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C47946" w14:textId="77777777" w:rsidR="00C33D8F" w:rsidRDefault="00C33D8F" w:rsidP="00C33D8F">
      <w:pPr>
        <w:jc w:val="center"/>
        <w:rPr>
          <w:rFonts w:hint="eastAsia"/>
        </w:rPr>
      </w:pPr>
    </w:p>
    <w:p w14:paraId="126D4F6B" w14:textId="77777777" w:rsidR="00C33D8F" w:rsidRDefault="00C33D8F" w:rsidP="00C33D8F">
      <w:pPr>
        <w:jc w:val="center"/>
        <w:rPr>
          <w:rFonts w:hint="eastAsia"/>
        </w:rPr>
      </w:pPr>
    </w:p>
    <w:p w14:paraId="068C7F4F" w14:textId="77777777" w:rsidR="00C33D8F" w:rsidRDefault="00C33D8F" w:rsidP="00C33D8F">
      <w:pPr>
        <w:jc w:val="center"/>
        <w:rPr>
          <w:rFonts w:hint="eastAsia"/>
        </w:rPr>
      </w:pPr>
    </w:p>
    <w:p w14:paraId="13B81179" w14:textId="77777777" w:rsidR="00C33D8F" w:rsidRDefault="00C33D8F" w:rsidP="00C33D8F">
      <w:pPr>
        <w:jc w:val="center"/>
        <w:rPr>
          <w:rFonts w:hint="eastAsia"/>
        </w:rPr>
      </w:pPr>
    </w:p>
    <w:p w14:paraId="20268A3E" w14:textId="6B809441" w:rsidR="00C33D8F" w:rsidRPr="00F35D86" w:rsidRDefault="00C33D8F" w:rsidP="00C33D8F">
      <w:pPr>
        <w:jc w:val="center"/>
        <w:rPr>
          <w:rFonts w:ascii="PingFang SC" w:eastAsia="PingFang SC" w:hAnsi="PingFang SC" w:hint="eastAsia"/>
          <w:b/>
          <w:sz w:val="40"/>
        </w:rPr>
      </w:pPr>
      <w:r w:rsidRPr="00F35D86">
        <w:rPr>
          <w:rFonts w:ascii="PingFang SC" w:eastAsia="PingFang SC" w:hAnsi="PingFang SC" w:hint="eastAsia"/>
          <w:b/>
          <w:sz w:val="40"/>
        </w:rPr>
        <w:t>青岛场外市场清算中心项目</w:t>
      </w:r>
    </w:p>
    <w:p w14:paraId="17F13F96" w14:textId="2D49873B" w:rsidR="00C33D8F" w:rsidRPr="00F35D86" w:rsidRDefault="00C33D8F" w:rsidP="00C33D8F">
      <w:pPr>
        <w:jc w:val="center"/>
        <w:rPr>
          <w:rFonts w:ascii="PingFang SC" w:eastAsia="PingFang SC" w:hAnsi="PingFang SC" w:hint="eastAsia"/>
          <w:sz w:val="36"/>
        </w:rPr>
      </w:pPr>
      <w:r w:rsidRPr="00F35D86">
        <w:rPr>
          <w:rFonts w:ascii="PingFang SC" w:eastAsia="PingFang SC" w:hAnsi="PingFang SC" w:hint="eastAsia"/>
          <w:sz w:val="36"/>
        </w:rPr>
        <w:t>风控平台需求说明书</w:t>
      </w:r>
    </w:p>
    <w:p w14:paraId="2D45C593" w14:textId="77777777" w:rsidR="00C33D8F" w:rsidRPr="00F35D86" w:rsidRDefault="00C33D8F" w:rsidP="00C33D8F">
      <w:pPr>
        <w:rPr>
          <w:rFonts w:ascii="PingFang SC" w:eastAsia="PingFang SC" w:hAnsi="PingFang SC" w:hint="eastAsia"/>
        </w:rPr>
      </w:pPr>
    </w:p>
    <w:p w14:paraId="78D5B66D" w14:textId="03A59BED" w:rsidR="00C33D8F" w:rsidRPr="00F35D86" w:rsidRDefault="00C33D8F" w:rsidP="00C33D8F">
      <w:pPr>
        <w:rPr>
          <w:rFonts w:hint="eastAsia"/>
          <w:b/>
          <w:sz w:val="28"/>
        </w:rPr>
      </w:pPr>
      <w:r w:rsidRPr="00F35D86">
        <w:rPr>
          <w:rFonts w:hint="eastAsia"/>
          <w:b/>
          <w:sz w:val="28"/>
        </w:rPr>
        <w:t>文档信息</w:t>
      </w:r>
    </w:p>
    <w:tbl>
      <w:tblPr>
        <w:tblStyle w:val="a4"/>
        <w:tblW w:w="0" w:type="auto"/>
        <w:tblLook w:val="04A0" w:firstRow="1" w:lastRow="0" w:firstColumn="1" w:lastColumn="0" w:noHBand="0" w:noVBand="1"/>
      </w:tblPr>
      <w:tblGrid>
        <w:gridCol w:w="2263"/>
        <w:gridCol w:w="6279"/>
        <w:gridCol w:w="1952"/>
        <w:gridCol w:w="3498"/>
      </w:tblGrid>
      <w:tr w:rsidR="00F35D86" w14:paraId="2FEED712" w14:textId="77777777" w:rsidTr="00F35D86">
        <w:tc>
          <w:tcPr>
            <w:tcW w:w="2263" w:type="dxa"/>
            <w:vAlign w:val="center"/>
          </w:tcPr>
          <w:p w14:paraId="39B6BF09" w14:textId="67947A9A" w:rsidR="00C33D8F" w:rsidRDefault="00C33D8F" w:rsidP="00F35D86">
            <w:pPr>
              <w:jc w:val="both"/>
              <w:rPr>
                <w:rFonts w:hint="eastAsia"/>
              </w:rPr>
            </w:pPr>
            <w:r>
              <w:rPr>
                <w:rFonts w:hint="eastAsia"/>
              </w:rPr>
              <w:t>项目经理</w:t>
            </w:r>
          </w:p>
        </w:tc>
        <w:tc>
          <w:tcPr>
            <w:tcW w:w="6279" w:type="dxa"/>
            <w:vAlign w:val="center"/>
          </w:tcPr>
          <w:p w14:paraId="32CB8926" w14:textId="10F61796" w:rsidR="00C33D8F" w:rsidRDefault="00C33D8F" w:rsidP="00F35D86">
            <w:pPr>
              <w:jc w:val="both"/>
              <w:rPr>
                <w:rFonts w:hint="eastAsia"/>
              </w:rPr>
            </w:pPr>
          </w:p>
        </w:tc>
        <w:tc>
          <w:tcPr>
            <w:tcW w:w="1952" w:type="dxa"/>
            <w:vAlign w:val="center"/>
          </w:tcPr>
          <w:p w14:paraId="45593838" w14:textId="463047CD" w:rsidR="00C33D8F" w:rsidRDefault="00C33D8F" w:rsidP="00F35D86">
            <w:pPr>
              <w:jc w:val="both"/>
              <w:rPr>
                <w:rFonts w:hint="eastAsia"/>
              </w:rPr>
            </w:pPr>
            <w:r>
              <w:rPr>
                <w:rFonts w:hint="eastAsia"/>
              </w:rPr>
              <w:t>撰写人</w:t>
            </w:r>
          </w:p>
        </w:tc>
        <w:tc>
          <w:tcPr>
            <w:tcW w:w="3498" w:type="dxa"/>
            <w:vAlign w:val="center"/>
          </w:tcPr>
          <w:p w14:paraId="0ACE85C7" w14:textId="2C3348FE" w:rsidR="00C33D8F" w:rsidRDefault="00C33D8F" w:rsidP="00F35D86">
            <w:pPr>
              <w:jc w:val="both"/>
              <w:rPr>
                <w:rFonts w:hint="eastAsia"/>
              </w:rPr>
            </w:pPr>
            <w:r>
              <w:rPr>
                <w:rFonts w:hint="eastAsia"/>
              </w:rPr>
              <w:t>陈力杰</w:t>
            </w:r>
          </w:p>
        </w:tc>
      </w:tr>
      <w:tr w:rsidR="00F35D86" w14:paraId="31F6EAE7" w14:textId="77777777" w:rsidTr="00F35D86">
        <w:trPr>
          <w:trHeight w:val="659"/>
        </w:trPr>
        <w:tc>
          <w:tcPr>
            <w:tcW w:w="2263" w:type="dxa"/>
            <w:vAlign w:val="center"/>
          </w:tcPr>
          <w:p w14:paraId="78BD94B8" w14:textId="6BD128A2" w:rsidR="00C33D8F" w:rsidRDefault="00C33D8F" w:rsidP="00F35D86">
            <w:pPr>
              <w:jc w:val="both"/>
              <w:rPr>
                <w:rFonts w:hint="eastAsia"/>
              </w:rPr>
            </w:pPr>
            <w:r>
              <w:rPr>
                <w:rFonts w:hint="eastAsia"/>
              </w:rPr>
              <w:t>撰写日期</w:t>
            </w:r>
          </w:p>
        </w:tc>
        <w:tc>
          <w:tcPr>
            <w:tcW w:w="6279" w:type="dxa"/>
            <w:vAlign w:val="center"/>
          </w:tcPr>
          <w:p w14:paraId="1BFF461D" w14:textId="7A5A6A9E" w:rsidR="00C33D8F" w:rsidRDefault="00C33D8F" w:rsidP="00F35D86">
            <w:pPr>
              <w:jc w:val="both"/>
              <w:rPr>
                <w:rFonts w:hint="eastAsia"/>
              </w:rPr>
            </w:pPr>
            <w:r>
              <w:t>2017/10/20</w:t>
            </w:r>
          </w:p>
        </w:tc>
        <w:tc>
          <w:tcPr>
            <w:tcW w:w="1952" w:type="dxa"/>
            <w:vAlign w:val="center"/>
          </w:tcPr>
          <w:p w14:paraId="2B319656" w14:textId="4E1B054B" w:rsidR="00C33D8F" w:rsidRDefault="00C33D8F" w:rsidP="00F35D86">
            <w:pPr>
              <w:jc w:val="both"/>
              <w:rPr>
                <w:rFonts w:hint="eastAsia"/>
              </w:rPr>
            </w:pPr>
            <w:r>
              <w:rPr>
                <w:rFonts w:hint="eastAsia"/>
              </w:rPr>
              <w:t>发布日期</w:t>
            </w:r>
          </w:p>
        </w:tc>
        <w:tc>
          <w:tcPr>
            <w:tcW w:w="3498" w:type="dxa"/>
            <w:vAlign w:val="center"/>
          </w:tcPr>
          <w:p w14:paraId="286125E1" w14:textId="74A1B6AA" w:rsidR="00C33D8F" w:rsidRDefault="00C33D8F" w:rsidP="00F35D86">
            <w:pPr>
              <w:jc w:val="both"/>
              <w:rPr>
                <w:rFonts w:hint="eastAsia"/>
              </w:rPr>
            </w:pPr>
            <w:r>
              <w:t>2017/10/27</w:t>
            </w:r>
          </w:p>
        </w:tc>
      </w:tr>
      <w:tr w:rsidR="00F35D86" w14:paraId="7B4B7195" w14:textId="77777777" w:rsidTr="00F35D86">
        <w:tc>
          <w:tcPr>
            <w:tcW w:w="2263" w:type="dxa"/>
            <w:vAlign w:val="center"/>
          </w:tcPr>
          <w:p w14:paraId="689E624D" w14:textId="042F353D" w:rsidR="00C33D8F" w:rsidRDefault="00211A6D" w:rsidP="00F35D86">
            <w:pPr>
              <w:jc w:val="both"/>
              <w:rPr>
                <w:rFonts w:hint="eastAsia"/>
              </w:rPr>
            </w:pPr>
            <w:r>
              <w:rPr>
                <w:rFonts w:hint="eastAsia"/>
              </w:rPr>
              <w:t>关键用户</w:t>
            </w:r>
          </w:p>
        </w:tc>
        <w:tc>
          <w:tcPr>
            <w:tcW w:w="6279" w:type="dxa"/>
            <w:vAlign w:val="center"/>
          </w:tcPr>
          <w:p w14:paraId="1F2E21A1" w14:textId="77777777" w:rsidR="00C33D8F" w:rsidRPr="002E21AA" w:rsidRDefault="00C33D8F" w:rsidP="00F35D86">
            <w:pPr>
              <w:jc w:val="both"/>
              <w:rPr>
                <w:rFonts w:hint="eastAsia"/>
              </w:rPr>
            </w:pPr>
          </w:p>
        </w:tc>
        <w:tc>
          <w:tcPr>
            <w:tcW w:w="1952" w:type="dxa"/>
            <w:vAlign w:val="center"/>
          </w:tcPr>
          <w:p w14:paraId="47CCE86B" w14:textId="519181C2" w:rsidR="00C33D8F" w:rsidRDefault="00044EA1" w:rsidP="00F35D86">
            <w:pPr>
              <w:jc w:val="both"/>
              <w:rPr>
                <w:rFonts w:hint="eastAsia"/>
              </w:rPr>
            </w:pPr>
            <w:r>
              <w:rPr>
                <w:rFonts w:hint="eastAsia"/>
              </w:rPr>
              <w:t>签字</w:t>
            </w:r>
            <w:r w:rsidR="00C33D8F">
              <w:rPr>
                <w:rFonts w:hint="eastAsia"/>
              </w:rPr>
              <w:t>日期</w:t>
            </w:r>
          </w:p>
        </w:tc>
        <w:tc>
          <w:tcPr>
            <w:tcW w:w="3498" w:type="dxa"/>
            <w:vAlign w:val="center"/>
          </w:tcPr>
          <w:p w14:paraId="1AFD1CED" w14:textId="77777777" w:rsidR="00C33D8F" w:rsidRDefault="00C33D8F" w:rsidP="00F35D86">
            <w:pPr>
              <w:jc w:val="both"/>
              <w:rPr>
                <w:rFonts w:hint="eastAsia"/>
              </w:rPr>
            </w:pPr>
          </w:p>
        </w:tc>
      </w:tr>
      <w:tr w:rsidR="00044EA1" w14:paraId="0D0DEB1D" w14:textId="77777777" w:rsidTr="00F35D86">
        <w:tc>
          <w:tcPr>
            <w:tcW w:w="2263" w:type="dxa"/>
            <w:vAlign w:val="center"/>
          </w:tcPr>
          <w:p w14:paraId="6C349EFE" w14:textId="562BE15E" w:rsidR="00044EA1" w:rsidRDefault="00044EA1" w:rsidP="00F35D86">
            <w:pPr>
              <w:jc w:val="both"/>
              <w:rPr>
                <w:rFonts w:hint="eastAsia"/>
              </w:rPr>
            </w:pPr>
            <w:r>
              <w:rPr>
                <w:rFonts w:hint="eastAsia"/>
              </w:rPr>
              <w:t>审批人</w:t>
            </w:r>
          </w:p>
        </w:tc>
        <w:tc>
          <w:tcPr>
            <w:tcW w:w="6279" w:type="dxa"/>
            <w:vAlign w:val="center"/>
          </w:tcPr>
          <w:p w14:paraId="39C46C96" w14:textId="77777777" w:rsidR="00044EA1" w:rsidRDefault="00044EA1" w:rsidP="00F35D86">
            <w:pPr>
              <w:jc w:val="both"/>
              <w:rPr>
                <w:rFonts w:hint="eastAsia"/>
              </w:rPr>
            </w:pPr>
          </w:p>
        </w:tc>
        <w:tc>
          <w:tcPr>
            <w:tcW w:w="1952" w:type="dxa"/>
            <w:vAlign w:val="center"/>
          </w:tcPr>
          <w:p w14:paraId="3F868923" w14:textId="6C71B095" w:rsidR="00044EA1" w:rsidRDefault="00044EA1" w:rsidP="00F35D86">
            <w:pPr>
              <w:jc w:val="both"/>
              <w:rPr>
                <w:rFonts w:hint="eastAsia"/>
              </w:rPr>
            </w:pPr>
            <w:r>
              <w:rPr>
                <w:rFonts w:hint="eastAsia"/>
              </w:rPr>
              <w:t>审批日期</w:t>
            </w:r>
          </w:p>
        </w:tc>
        <w:tc>
          <w:tcPr>
            <w:tcW w:w="3498" w:type="dxa"/>
            <w:vAlign w:val="center"/>
          </w:tcPr>
          <w:p w14:paraId="2747EAF8" w14:textId="77777777" w:rsidR="00044EA1" w:rsidRDefault="00044EA1" w:rsidP="00F35D86">
            <w:pPr>
              <w:jc w:val="both"/>
              <w:rPr>
                <w:rFonts w:hint="eastAsia"/>
              </w:rPr>
            </w:pPr>
          </w:p>
        </w:tc>
      </w:tr>
    </w:tbl>
    <w:p w14:paraId="39C46531" w14:textId="77777777" w:rsidR="00C33D8F" w:rsidRDefault="00C33D8F" w:rsidP="00C33D8F">
      <w:pPr>
        <w:rPr>
          <w:rFonts w:hint="eastAsia"/>
        </w:rPr>
      </w:pPr>
    </w:p>
    <w:sdt>
      <w:sdtPr>
        <w:rPr>
          <w:lang w:val="zh-CN"/>
        </w:rPr>
        <w:id w:val="378211924"/>
        <w:docPartObj>
          <w:docPartGallery w:val="Table of Contents"/>
          <w:docPartUnique/>
        </w:docPartObj>
      </w:sdtPr>
      <w:sdtEndPr>
        <w:rPr>
          <w:rFonts w:ascii="Times New Roman" w:eastAsiaTheme="minorEastAsia" w:hAnsi="Times New Roman" w:cs="Times New Roman"/>
          <w:noProof/>
          <w:color w:val="auto"/>
          <w:sz w:val="24"/>
          <w:szCs w:val="24"/>
          <w:lang w:val="en-US"/>
        </w:rPr>
      </w:sdtEndPr>
      <w:sdtContent>
        <w:p w14:paraId="6F0CD2B0" w14:textId="00C47192" w:rsidR="002E21AA" w:rsidRDefault="002E21AA" w:rsidP="002E21AA">
          <w:pPr>
            <w:pStyle w:val="a9"/>
            <w:jc w:val="center"/>
          </w:pPr>
          <w:r>
            <w:rPr>
              <w:lang w:val="zh-CN"/>
            </w:rPr>
            <w:t>目录</w:t>
          </w:r>
        </w:p>
        <w:p w14:paraId="65682F16" w14:textId="77777777" w:rsidR="002E21AA" w:rsidRDefault="002E21AA">
          <w:pPr>
            <w:pStyle w:val="11"/>
            <w:tabs>
              <w:tab w:val="left" w:pos="480"/>
              <w:tab w:val="right" w:leader="dot" w:pos="13992"/>
            </w:tabs>
            <w:rPr>
              <w:rFonts w:asciiTheme="minorHAnsi" w:eastAsiaTheme="minorEastAsia" w:hAnsiTheme="minorHAnsi" w:cstheme="minorBidi"/>
              <w:b w:val="0"/>
              <w:bCs w:val="0"/>
              <w:noProof/>
              <w:color w:val="auto"/>
              <w:kern w:val="2"/>
            </w:rPr>
          </w:pPr>
          <w:r>
            <w:rPr>
              <w:b w:val="0"/>
              <w:bCs w:val="0"/>
            </w:rPr>
            <w:fldChar w:fldCharType="begin"/>
          </w:r>
          <w:r>
            <w:instrText>TOC \o "1-3" \h \z \u</w:instrText>
          </w:r>
          <w:r>
            <w:rPr>
              <w:b w:val="0"/>
              <w:bCs w:val="0"/>
            </w:rPr>
            <w:fldChar w:fldCharType="separate"/>
          </w:r>
          <w:hyperlink w:anchor="_Toc496869978" w:history="1">
            <w:r w:rsidRPr="00D36205">
              <w:rPr>
                <w:rStyle w:val="aa"/>
                <w:rFonts w:ascii="微软雅黑" w:eastAsia="微软雅黑" w:hAnsi="微软雅黑"/>
                <w:noProof/>
              </w:rPr>
              <w:t>1.</w:t>
            </w:r>
            <w:r>
              <w:rPr>
                <w:rFonts w:asciiTheme="minorHAnsi" w:eastAsiaTheme="minorEastAsia" w:hAnsiTheme="minorHAnsi" w:cstheme="minorBidi"/>
                <w:b w:val="0"/>
                <w:bCs w:val="0"/>
                <w:noProof/>
                <w:color w:val="auto"/>
                <w:kern w:val="2"/>
              </w:rPr>
              <w:tab/>
            </w:r>
            <w:r w:rsidRPr="00D36205">
              <w:rPr>
                <w:rStyle w:val="aa"/>
                <w:rFonts w:ascii="微软雅黑" w:eastAsia="微软雅黑" w:hAnsi="微软雅黑"/>
                <w:noProof/>
              </w:rPr>
              <w:t>概述</w:t>
            </w:r>
            <w:r>
              <w:rPr>
                <w:noProof/>
                <w:webHidden/>
              </w:rPr>
              <w:tab/>
            </w:r>
            <w:r>
              <w:rPr>
                <w:noProof/>
                <w:webHidden/>
              </w:rPr>
              <w:fldChar w:fldCharType="begin"/>
            </w:r>
            <w:r>
              <w:rPr>
                <w:noProof/>
                <w:webHidden/>
              </w:rPr>
              <w:instrText xml:space="preserve"> PAGEREF _Toc496869978 \h </w:instrText>
            </w:r>
            <w:r>
              <w:rPr>
                <w:noProof/>
                <w:webHidden/>
              </w:rPr>
            </w:r>
            <w:r>
              <w:rPr>
                <w:noProof/>
                <w:webHidden/>
              </w:rPr>
              <w:fldChar w:fldCharType="separate"/>
            </w:r>
            <w:r w:rsidR="00B73C83">
              <w:rPr>
                <w:noProof/>
                <w:webHidden/>
              </w:rPr>
              <w:t>7</w:t>
            </w:r>
            <w:r>
              <w:rPr>
                <w:noProof/>
                <w:webHidden/>
              </w:rPr>
              <w:fldChar w:fldCharType="end"/>
            </w:r>
          </w:hyperlink>
        </w:p>
        <w:p w14:paraId="68E35574"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69979" w:history="1">
            <w:r w:rsidRPr="00D36205">
              <w:rPr>
                <w:rStyle w:val="aa"/>
                <w:rFonts w:ascii="微软雅黑" w:eastAsia="微软雅黑" w:hAnsi="微软雅黑"/>
                <w:noProof/>
              </w:rPr>
              <w:t>1.1项目背景</w:t>
            </w:r>
            <w:r>
              <w:rPr>
                <w:noProof/>
                <w:webHidden/>
              </w:rPr>
              <w:tab/>
            </w:r>
            <w:r>
              <w:rPr>
                <w:noProof/>
                <w:webHidden/>
              </w:rPr>
              <w:fldChar w:fldCharType="begin"/>
            </w:r>
            <w:r>
              <w:rPr>
                <w:noProof/>
                <w:webHidden/>
              </w:rPr>
              <w:instrText xml:space="preserve"> PAGEREF _Toc496869979 \h </w:instrText>
            </w:r>
            <w:r>
              <w:rPr>
                <w:noProof/>
                <w:webHidden/>
              </w:rPr>
            </w:r>
            <w:r>
              <w:rPr>
                <w:noProof/>
                <w:webHidden/>
              </w:rPr>
              <w:fldChar w:fldCharType="separate"/>
            </w:r>
            <w:r w:rsidR="00B73C83">
              <w:rPr>
                <w:noProof/>
                <w:webHidden/>
              </w:rPr>
              <w:t>7</w:t>
            </w:r>
            <w:r>
              <w:rPr>
                <w:noProof/>
                <w:webHidden/>
              </w:rPr>
              <w:fldChar w:fldCharType="end"/>
            </w:r>
          </w:hyperlink>
        </w:p>
        <w:p w14:paraId="745223A5"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69980" w:history="1">
            <w:r w:rsidRPr="00D36205">
              <w:rPr>
                <w:rStyle w:val="aa"/>
                <w:rFonts w:ascii="微软雅黑" w:eastAsia="微软雅黑" w:hAnsi="微软雅黑"/>
                <w:noProof/>
              </w:rPr>
              <w:t>1.2目的和范围</w:t>
            </w:r>
            <w:r>
              <w:rPr>
                <w:noProof/>
                <w:webHidden/>
              </w:rPr>
              <w:tab/>
            </w:r>
            <w:r>
              <w:rPr>
                <w:noProof/>
                <w:webHidden/>
              </w:rPr>
              <w:fldChar w:fldCharType="begin"/>
            </w:r>
            <w:r>
              <w:rPr>
                <w:noProof/>
                <w:webHidden/>
              </w:rPr>
              <w:instrText xml:space="preserve"> PAGEREF _Toc496869980 \h </w:instrText>
            </w:r>
            <w:r>
              <w:rPr>
                <w:noProof/>
                <w:webHidden/>
              </w:rPr>
            </w:r>
            <w:r>
              <w:rPr>
                <w:noProof/>
                <w:webHidden/>
              </w:rPr>
              <w:fldChar w:fldCharType="separate"/>
            </w:r>
            <w:r w:rsidR="00B73C83">
              <w:rPr>
                <w:noProof/>
                <w:webHidden/>
              </w:rPr>
              <w:t>8</w:t>
            </w:r>
            <w:r>
              <w:rPr>
                <w:noProof/>
                <w:webHidden/>
              </w:rPr>
              <w:fldChar w:fldCharType="end"/>
            </w:r>
          </w:hyperlink>
        </w:p>
        <w:p w14:paraId="0E2E6F59"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69981" w:history="1">
            <w:r w:rsidRPr="00D36205">
              <w:rPr>
                <w:rStyle w:val="aa"/>
                <w:rFonts w:ascii="微软雅黑" w:eastAsia="微软雅黑" w:hAnsi="微软雅黑"/>
                <w:noProof/>
              </w:rPr>
              <w:t>1.3界面交互设计要求</w:t>
            </w:r>
            <w:r>
              <w:rPr>
                <w:noProof/>
                <w:webHidden/>
              </w:rPr>
              <w:tab/>
            </w:r>
            <w:r>
              <w:rPr>
                <w:noProof/>
                <w:webHidden/>
              </w:rPr>
              <w:fldChar w:fldCharType="begin"/>
            </w:r>
            <w:r>
              <w:rPr>
                <w:noProof/>
                <w:webHidden/>
              </w:rPr>
              <w:instrText xml:space="preserve"> PAGEREF _Toc496869981 \h </w:instrText>
            </w:r>
            <w:r>
              <w:rPr>
                <w:noProof/>
                <w:webHidden/>
              </w:rPr>
            </w:r>
            <w:r>
              <w:rPr>
                <w:noProof/>
                <w:webHidden/>
              </w:rPr>
              <w:fldChar w:fldCharType="separate"/>
            </w:r>
            <w:r w:rsidR="00B73C83">
              <w:rPr>
                <w:noProof/>
                <w:webHidden/>
              </w:rPr>
              <w:t>8</w:t>
            </w:r>
            <w:r>
              <w:rPr>
                <w:noProof/>
                <w:webHidden/>
              </w:rPr>
              <w:fldChar w:fldCharType="end"/>
            </w:r>
          </w:hyperlink>
        </w:p>
        <w:p w14:paraId="26726D4B"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69982" w:history="1">
            <w:r w:rsidRPr="00D36205">
              <w:rPr>
                <w:rStyle w:val="aa"/>
                <w:rFonts w:ascii="微软雅黑" w:eastAsia="微软雅黑" w:hAnsi="微软雅黑"/>
                <w:noProof/>
              </w:rPr>
              <w:t>1.4术语表</w:t>
            </w:r>
            <w:r>
              <w:rPr>
                <w:noProof/>
                <w:webHidden/>
              </w:rPr>
              <w:tab/>
            </w:r>
            <w:r>
              <w:rPr>
                <w:noProof/>
                <w:webHidden/>
              </w:rPr>
              <w:fldChar w:fldCharType="begin"/>
            </w:r>
            <w:r>
              <w:rPr>
                <w:noProof/>
                <w:webHidden/>
              </w:rPr>
              <w:instrText xml:space="preserve"> PAGEREF _Toc496869982 \h </w:instrText>
            </w:r>
            <w:r>
              <w:rPr>
                <w:noProof/>
                <w:webHidden/>
              </w:rPr>
            </w:r>
            <w:r>
              <w:rPr>
                <w:noProof/>
                <w:webHidden/>
              </w:rPr>
              <w:fldChar w:fldCharType="separate"/>
            </w:r>
            <w:r w:rsidR="00B73C83">
              <w:rPr>
                <w:noProof/>
                <w:webHidden/>
              </w:rPr>
              <w:t>9</w:t>
            </w:r>
            <w:r>
              <w:rPr>
                <w:noProof/>
                <w:webHidden/>
              </w:rPr>
              <w:fldChar w:fldCharType="end"/>
            </w:r>
          </w:hyperlink>
        </w:p>
        <w:p w14:paraId="0ED7A66C"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69983" w:history="1">
            <w:r w:rsidRPr="00D36205">
              <w:rPr>
                <w:rStyle w:val="aa"/>
                <w:rFonts w:ascii="微软雅黑" w:eastAsia="微软雅黑" w:hAnsi="微软雅黑"/>
                <w:noProof/>
              </w:rPr>
              <w:t>1.5角色描述</w:t>
            </w:r>
            <w:r>
              <w:rPr>
                <w:noProof/>
                <w:webHidden/>
              </w:rPr>
              <w:tab/>
            </w:r>
            <w:r>
              <w:rPr>
                <w:noProof/>
                <w:webHidden/>
              </w:rPr>
              <w:fldChar w:fldCharType="begin"/>
            </w:r>
            <w:r>
              <w:rPr>
                <w:noProof/>
                <w:webHidden/>
              </w:rPr>
              <w:instrText xml:space="preserve"> PAGEREF _Toc496869983 \h </w:instrText>
            </w:r>
            <w:r>
              <w:rPr>
                <w:noProof/>
                <w:webHidden/>
              </w:rPr>
            </w:r>
            <w:r>
              <w:rPr>
                <w:noProof/>
                <w:webHidden/>
              </w:rPr>
              <w:fldChar w:fldCharType="separate"/>
            </w:r>
            <w:r w:rsidR="00B73C83">
              <w:rPr>
                <w:noProof/>
                <w:webHidden/>
              </w:rPr>
              <w:t>9</w:t>
            </w:r>
            <w:r>
              <w:rPr>
                <w:noProof/>
                <w:webHidden/>
              </w:rPr>
              <w:fldChar w:fldCharType="end"/>
            </w:r>
          </w:hyperlink>
        </w:p>
        <w:p w14:paraId="02183E5A" w14:textId="77777777" w:rsidR="002E21AA" w:rsidRDefault="002E21AA">
          <w:pPr>
            <w:pStyle w:val="11"/>
            <w:tabs>
              <w:tab w:val="left" w:pos="480"/>
              <w:tab w:val="right" w:leader="dot" w:pos="13992"/>
            </w:tabs>
            <w:rPr>
              <w:rFonts w:asciiTheme="minorHAnsi" w:eastAsiaTheme="minorEastAsia" w:hAnsiTheme="minorHAnsi" w:cstheme="minorBidi"/>
              <w:b w:val="0"/>
              <w:bCs w:val="0"/>
              <w:noProof/>
              <w:color w:val="auto"/>
              <w:kern w:val="2"/>
            </w:rPr>
          </w:pPr>
          <w:hyperlink w:anchor="_Toc496869984" w:history="1">
            <w:r w:rsidRPr="00D36205">
              <w:rPr>
                <w:rStyle w:val="aa"/>
                <w:rFonts w:ascii="微软雅黑" w:eastAsia="微软雅黑" w:hAnsi="微软雅黑"/>
                <w:noProof/>
              </w:rPr>
              <w:t>2.</w:t>
            </w:r>
            <w:r>
              <w:rPr>
                <w:rFonts w:asciiTheme="minorHAnsi" w:eastAsiaTheme="minorEastAsia" w:hAnsiTheme="minorHAnsi" w:cstheme="minorBidi"/>
                <w:b w:val="0"/>
                <w:bCs w:val="0"/>
                <w:noProof/>
                <w:color w:val="auto"/>
                <w:kern w:val="2"/>
              </w:rPr>
              <w:tab/>
            </w:r>
            <w:r w:rsidRPr="00D36205">
              <w:rPr>
                <w:rStyle w:val="aa"/>
                <w:rFonts w:ascii="微软雅黑" w:eastAsia="微软雅黑" w:hAnsi="微软雅黑"/>
                <w:noProof/>
              </w:rPr>
              <w:t>界面设计-登录、导航</w:t>
            </w:r>
            <w:r>
              <w:rPr>
                <w:noProof/>
                <w:webHidden/>
              </w:rPr>
              <w:tab/>
            </w:r>
            <w:r>
              <w:rPr>
                <w:noProof/>
                <w:webHidden/>
              </w:rPr>
              <w:fldChar w:fldCharType="begin"/>
            </w:r>
            <w:r>
              <w:rPr>
                <w:noProof/>
                <w:webHidden/>
              </w:rPr>
              <w:instrText xml:space="preserve"> PAGEREF _Toc496869984 \h </w:instrText>
            </w:r>
            <w:r>
              <w:rPr>
                <w:noProof/>
                <w:webHidden/>
              </w:rPr>
            </w:r>
            <w:r>
              <w:rPr>
                <w:noProof/>
                <w:webHidden/>
              </w:rPr>
              <w:fldChar w:fldCharType="separate"/>
            </w:r>
            <w:r w:rsidR="00B73C83">
              <w:rPr>
                <w:noProof/>
                <w:webHidden/>
              </w:rPr>
              <w:t>10</w:t>
            </w:r>
            <w:r>
              <w:rPr>
                <w:noProof/>
                <w:webHidden/>
              </w:rPr>
              <w:fldChar w:fldCharType="end"/>
            </w:r>
          </w:hyperlink>
        </w:p>
        <w:p w14:paraId="771CB040" w14:textId="77777777" w:rsidR="002E21AA" w:rsidRDefault="002E21AA">
          <w:pPr>
            <w:pStyle w:val="11"/>
            <w:tabs>
              <w:tab w:val="left" w:pos="480"/>
              <w:tab w:val="right" w:leader="dot" w:pos="13992"/>
            </w:tabs>
            <w:rPr>
              <w:rFonts w:asciiTheme="minorHAnsi" w:eastAsiaTheme="minorEastAsia" w:hAnsiTheme="minorHAnsi" w:cstheme="minorBidi"/>
              <w:b w:val="0"/>
              <w:bCs w:val="0"/>
              <w:noProof/>
              <w:color w:val="auto"/>
              <w:kern w:val="2"/>
            </w:rPr>
          </w:pPr>
          <w:hyperlink w:anchor="_Toc496869985" w:history="1">
            <w:r w:rsidRPr="00D36205">
              <w:rPr>
                <w:rStyle w:val="aa"/>
                <w:rFonts w:ascii="微软雅黑" w:eastAsia="微软雅黑" w:hAnsi="微软雅黑"/>
                <w:noProof/>
              </w:rPr>
              <w:t>3.</w:t>
            </w:r>
            <w:r>
              <w:rPr>
                <w:rFonts w:asciiTheme="minorHAnsi" w:eastAsiaTheme="minorEastAsia" w:hAnsiTheme="minorHAnsi" w:cstheme="minorBidi"/>
                <w:b w:val="0"/>
                <w:bCs w:val="0"/>
                <w:noProof/>
                <w:color w:val="auto"/>
                <w:kern w:val="2"/>
              </w:rPr>
              <w:tab/>
            </w:r>
            <w:r w:rsidRPr="00D36205">
              <w:rPr>
                <w:rStyle w:val="aa"/>
                <w:rFonts w:ascii="微软雅黑" w:eastAsia="微软雅黑" w:hAnsi="微软雅黑"/>
                <w:noProof/>
              </w:rPr>
              <w:t>界面设计-大宗类</w:t>
            </w:r>
            <w:r>
              <w:rPr>
                <w:noProof/>
                <w:webHidden/>
              </w:rPr>
              <w:tab/>
            </w:r>
            <w:r>
              <w:rPr>
                <w:noProof/>
                <w:webHidden/>
              </w:rPr>
              <w:fldChar w:fldCharType="begin"/>
            </w:r>
            <w:r>
              <w:rPr>
                <w:noProof/>
                <w:webHidden/>
              </w:rPr>
              <w:instrText xml:space="preserve"> PAGEREF _Toc496869985 \h </w:instrText>
            </w:r>
            <w:r>
              <w:rPr>
                <w:noProof/>
                <w:webHidden/>
              </w:rPr>
            </w:r>
            <w:r>
              <w:rPr>
                <w:noProof/>
                <w:webHidden/>
              </w:rPr>
              <w:fldChar w:fldCharType="separate"/>
            </w:r>
            <w:r w:rsidR="00B73C83">
              <w:rPr>
                <w:noProof/>
                <w:webHidden/>
              </w:rPr>
              <w:t>13</w:t>
            </w:r>
            <w:r>
              <w:rPr>
                <w:noProof/>
                <w:webHidden/>
              </w:rPr>
              <w:fldChar w:fldCharType="end"/>
            </w:r>
          </w:hyperlink>
        </w:p>
        <w:p w14:paraId="22A271E1"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69986" w:history="1">
            <w:r w:rsidRPr="00D36205">
              <w:rPr>
                <w:rStyle w:val="aa"/>
                <w:rFonts w:ascii="微软雅黑" w:eastAsia="微软雅黑" w:hAnsi="微软雅黑"/>
                <w:noProof/>
              </w:rPr>
              <w:t>3.1监管全景</w:t>
            </w:r>
            <w:r>
              <w:rPr>
                <w:noProof/>
                <w:webHidden/>
              </w:rPr>
              <w:tab/>
            </w:r>
            <w:r>
              <w:rPr>
                <w:noProof/>
                <w:webHidden/>
              </w:rPr>
              <w:fldChar w:fldCharType="begin"/>
            </w:r>
            <w:r>
              <w:rPr>
                <w:noProof/>
                <w:webHidden/>
              </w:rPr>
              <w:instrText xml:space="preserve"> PAGEREF _Toc496869986 \h </w:instrText>
            </w:r>
            <w:r>
              <w:rPr>
                <w:noProof/>
                <w:webHidden/>
              </w:rPr>
            </w:r>
            <w:r>
              <w:rPr>
                <w:noProof/>
                <w:webHidden/>
              </w:rPr>
              <w:fldChar w:fldCharType="separate"/>
            </w:r>
            <w:r w:rsidR="00B73C83">
              <w:rPr>
                <w:noProof/>
                <w:webHidden/>
              </w:rPr>
              <w:t>13</w:t>
            </w:r>
            <w:r>
              <w:rPr>
                <w:noProof/>
                <w:webHidden/>
              </w:rPr>
              <w:fldChar w:fldCharType="end"/>
            </w:r>
          </w:hyperlink>
        </w:p>
        <w:p w14:paraId="4CF77B10"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69987" w:history="1">
            <w:r w:rsidRPr="00D36205">
              <w:rPr>
                <w:rStyle w:val="aa"/>
                <w:rFonts w:ascii="微软雅黑" w:eastAsia="微软雅黑" w:hAnsi="微软雅黑"/>
                <w:noProof/>
              </w:rPr>
              <w:t>3.2机构透视</w:t>
            </w:r>
            <w:r>
              <w:rPr>
                <w:noProof/>
                <w:webHidden/>
              </w:rPr>
              <w:tab/>
            </w:r>
            <w:r>
              <w:rPr>
                <w:noProof/>
                <w:webHidden/>
              </w:rPr>
              <w:fldChar w:fldCharType="begin"/>
            </w:r>
            <w:r>
              <w:rPr>
                <w:noProof/>
                <w:webHidden/>
              </w:rPr>
              <w:instrText xml:space="preserve"> PAGEREF _Toc496869987 \h </w:instrText>
            </w:r>
            <w:r>
              <w:rPr>
                <w:noProof/>
                <w:webHidden/>
              </w:rPr>
            </w:r>
            <w:r>
              <w:rPr>
                <w:noProof/>
                <w:webHidden/>
              </w:rPr>
              <w:fldChar w:fldCharType="separate"/>
            </w:r>
            <w:r w:rsidR="00B73C83">
              <w:rPr>
                <w:noProof/>
                <w:webHidden/>
              </w:rPr>
              <w:t>19</w:t>
            </w:r>
            <w:r>
              <w:rPr>
                <w:noProof/>
                <w:webHidden/>
              </w:rPr>
              <w:fldChar w:fldCharType="end"/>
            </w:r>
          </w:hyperlink>
        </w:p>
        <w:p w14:paraId="4D38E2BD"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69988" w:history="1">
            <w:r w:rsidRPr="00D36205">
              <w:rPr>
                <w:rStyle w:val="aa"/>
                <w:rFonts w:ascii="微软雅黑" w:eastAsia="微软雅黑" w:hAnsi="微软雅黑"/>
                <w:noProof/>
              </w:rPr>
              <w:t>3.2.1风险画像</w:t>
            </w:r>
            <w:r>
              <w:rPr>
                <w:noProof/>
                <w:webHidden/>
              </w:rPr>
              <w:tab/>
            </w:r>
            <w:r>
              <w:rPr>
                <w:noProof/>
                <w:webHidden/>
              </w:rPr>
              <w:fldChar w:fldCharType="begin"/>
            </w:r>
            <w:r>
              <w:rPr>
                <w:noProof/>
                <w:webHidden/>
              </w:rPr>
              <w:instrText xml:space="preserve"> PAGEREF _Toc496869988 \h </w:instrText>
            </w:r>
            <w:r>
              <w:rPr>
                <w:noProof/>
                <w:webHidden/>
              </w:rPr>
            </w:r>
            <w:r>
              <w:rPr>
                <w:noProof/>
                <w:webHidden/>
              </w:rPr>
              <w:fldChar w:fldCharType="separate"/>
            </w:r>
            <w:r w:rsidR="00B73C83">
              <w:rPr>
                <w:noProof/>
                <w:webHidden/>
              </w:rPr>
              <w:t>19</w:t>
            </w:r>
            <w:r>
              <w:rPr>
                <w:noProof/>
                <w:webHidden/>
              </w:rPr>
              <w:fldChar w:fldCharType="end"/>
            </w:r>
          </w:hyperlink>
        </w:p>
        <w:p w14:paraId="1A5F42E8"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69989" w:history="1">
            <w:r w:rsidRPr="00D36205">
              <w:rPr>
                <w:rStyle w:val="aa"/>
                <w:rFonts w:ascii="微软雅黑" w:eastAsia="微软雅黑" w:hAnsi="微软雅黑"/>
                <w:noProof/>
              </w:rPr>
              <w:t>3.2.3指标比对</w:t>
            </w:r>
            <w:r>
              <w:rPr>
                <w:noProof/>
                <w:webHidden/>
              </w:rPr>
              <w:tab/>
            </w:r>
            <w:r>
              <w:rPr>
                <w:noProof/>
                <w:webHidden/>
              </w:rPr>
              <w:fldChar w:fldCharType="begin"/>
            </w:r>
            <w:r>
              <w:rPr>
                <w:noProof/>
                <w:webHidden/>
              </w:rPr>
              <w:instrText xml:space="preserve"> PAGEREF _Toc496869989 \h </w:instrText>
            </w:r>
            <w:r>
              <w:rPr>
                <w:noProof/>
                <w:webHidden/>
              </w:rPr>
            </w:r>
            <w:r>
              <w:rPr>
                <w:noProof/>
                <w:webHidden/>
              </w:rPr>
              <w:fldChar w:fldCharType="separate"/>
            </w:r>
            <w:r w:rsidR="00B73C83">
              <w:rPr>
                <w:noProof/>
                <w:webHidden/>
              </w:rPr>
              <w:t>21</w:t>
            </w:r>
            <w:r>
              <w:rPr>
                <w:noProof/>
                <w:webHidden/>
              </w:rPr>
              <w:fldChar w:fldCharType="end"/>
            </w:r>
          </w:hyperlink>
        </w:p>
        <w:p w14:paraId="53967461"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69990" w:history="1">
            <w:r w:rsidRPr="00D36205">
              <w:rPr>
                <w:rStyle w:val="aa"/>
                <w:rFonts w:ascii="微软雅黑" w:eastAsia="微软雅黑" w:hAnsi="微软雅黑"/>
                <w:noProof/>
              </w:rPr>
              <w:t>3.3风险分析</w:t>
            </w:r>
            <w:r>
              <w:rPr>
                <w:noProof/>
                <w:webHidden/>
              </w:rPr>
              <w:tab/>
            </w:r>
            <w:r>
              <w:rPr>
                <w:noProof/>
                <w:webHidden/>
              </w:rPr>
              <w:fldChar w:fldCharType="begin"/>
            </w:r>
            <w:r>
              <w:rPr>
                <w:noProof/>
                <w:webHidden/>
              </w:rPr>
              <w:instrText xml:space="preserve"> PAGEREF _Toc496869990 \h </w:instrText>
            </w:r>
            <w:r>
              <w:rPr>
                <w:noProof/>
                <w:webHidden/>
              </w:rPr>
            </w:r>
            <w:r>
              <w:rPr>
                <w:noProof/>
                <w:webHidden/>
              </w:rPr>
              <w:fldChar w:fldCharType="separate"/>
            </w:r>
            <w:r w:rsidR="00B73C83">
              <w:rPr>
                <w:noProof/>
                <w:webHidden/>
              </w:rPr>
              <w:t>23</w:t>
            </w:r>
            <w:r>
              <w:rPr>
                <w:noProof/>
                <w:webHidden/>
              </w:rPr>
              <w:fldChar w:fldCharType="end"/>
            </w:r>
          </w:hyperlink>
        </w:p>
        <w:p w14:paraId="4DFB8C9F"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69991" w:history="1">
            <w:r w:rsidRPr="00D36205">
              <w:rPr>
                <w:rStyle w:val="aa"/>
                <w:rFonts w:ascii="微软雅黑" w:eastAsia="微软雅黑" w:hAnsi="微软雅黑"/>
                <w:noProof/>
              </w:rPr>
              <w:t>3.3.1客户风险分析</w:t>
            </w:r>
            <w:r>
              <w:rPr>
                <w:noProof/>
                <w:webHidden/>
              </w:rPr>
              <w:tab/>
            </w:r>
            <w:r>
              <w:rPr>
                <w:noProof/>
                <w:webHidden/>
              </w:rPr>
              <w:fldChar w:fldCharType="begin"/>
            </w:r>
            <w:r>
              <w:rPr>
                <w:noProof/>
                <w:webHidden/>
              </w:rPr>
              <w:instrText xml:space="preserve"> PAGEREF _Toc496869991 \h </w:instrText>
            </w:r>
            <w:r>
              <w:rPr>
                <w:noProof/>
                <w:webHidden/>
              </w:rPr>
            </w:r>
            <w:r>
              <w:rPr>
                <w:noProof/>
                <w:webHidden/>
              </w:rPr>
              <w:fldChar w:fldCharType="separate"/>
            </w:r>
            <w:r w:rsidR="00B73C83">
              <w:rPr>
                <w:noProof/>
                <w:webHidden/>
              </w:rPr>
              <w:t>23</w:t>
            </w:r>
            <w:r>
              <w:rPr>
                <w:noProof/>
                <w:webHidden/>
              </w:rPr>
              <w:fldChar w:fldCharType="end"/>
            </w:r>
          </w:hyperlink>
        </w:p>
        <w:p w14:paraId="464E925E"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69992" w:history="1">
            <w:r w:rsidRPr="00D36205">
              <w:rPr>
                <w:rStyle w:val="aa"/>
                <w:rFonts w:ascii="微软雅黑" w:eastAsia="微软雅黑" w:hAnsi="微软雅黑"/>
                <w:noProof/>
              </w:rPr>
              <w:t>3.3.2资金异动监控</w:t>
            </w:r>
            <w:r>
              <w:rPr>
                <w:noProof/>
                <w:webHidden/>
              </w:rPr>
              <w:tab/>
            </w:r>
            <w:r>
              <w:rPr>
                <w:noProof/>
                <w:webHidden/>
              </w:rPr>
              <w:fldChar w:fldCharType="begin"/>
            </w:r>
            <w:r>
              <w:rPr>
                <w:noProof/>
                <w:webHidden/>
              </w:rPr>
              <w:instrText xml:space="preserve"> PAGEREF _Toc496869992 \h </w:instrText>
            </w:r>
            <w:r>
              <w:rPr>
                <w:noProof/>
                <w:webHidden/>
              </w:rPr>
            </w:r>
            <w:r>
              <w:rPr>
                <w:noProof/>
                <w:webHidden/>
              </w:rPr>
              <w:fldChar w:fldCharType="separate"/>
            </w:r>
            <w:r w:rsidR="00B73C83">
              <w:rPr>
                <w:noProof/>
                <w:webHidden/>
              </w:rPr>
              <w:t>26</w:t>
            </w:r>
            <w:r>
              <w:rPr>
                <w:noProof/>
                <w:webHidden/>
              </w:rPr>
              <w:fldChar w:fldCharType="end"/>
            </w:r>
          </w:hyperlink>
        </w:p>
        <w:p w14:paraId="4F51FB7C"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69993" w:history="1">
            <w:r w:rsidRPr="00D36205">
              <w:rPr>
                <w:rStyle w:val="aa"/>
                <w:rFonts w:ascii="微软雅黑" w:eastAsia="微软雅黑" w:hAnsi="微软雅黑"/>
                <w:noProof/>
              </w:rPr>
              <w:t>3.3.3可疑交易监控</w:t>
            </w:r>
            <w:r>
              <w:rPr>
                <w:noProof/>
                <w:webHidden/>
              </w:rPr>
              <w:tab/>
            </w:r>
            <w:r>
              <w:rPr>
                <w:noProof/>
                <w:webHidden/>
              </w:rPr>
              <w:fldChar w:fldCharType="begin"/>
            </w:r>
            <w:r>
              <w:rPr>
                <w:noProof/>
                <w:webHidden/>
              </w:rPr>
              <w:instrText xml:space="preserve"> PAGEREF _Toc496869993 \h </w:instrText>
            </w:r>
            <w:r>
              <w:rPr>
                <w:noProof/>
                <w:webHidden/>
              </w:rPr>
            </w:r>
            <w:r>
              <w:rPr>
                <w:noProof/>
                <w:webHidden/>
              </w:rPr>
              <w:fldChar w:fldCharType="separate"/>
            </w:r>
            <w:r w:rsidR="00B73C83">
              <w:rPr>
                <w:noProof/>
                <w:webHidden/>
              </w:rPr>
              <w:t>28</w:t>
            </w:r>
            <w:r>
              <w:rPr>
                <w:noProof/>
                <w:webHidden/>
              </w:rPr>
              <w:fldChar w:fldCharType="end"/>
            </w:r>
          </w:hyperlink>
        </w:p>
        <w:p w14:paraId="1729AE00"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69994" w:history="1">
            <w:r w:rsidRPr="00D36205">
              <w:rPr>
                <w:rStyle w:val="aa"/>
                <w:rFonts w:ascii="微软雅黑" w:eastAsia="微软雅黑" w:hAnsi="微软雅黑"/>
                <w:noProof/>
              </w:rPr>
              <w:t>3.3.4交易商品监控</w:t>
            </w:r>
            <w:r>
              <w:rPr>
                <w:noProof/>
                <w:webHidden/>
              </w:rPr>
              <w:tab/>
            </w:r>
            <w:r>
              <w:rPr>
                <w:noProof/>
                <w:webHidden/>
              </w:rPr>
              <w:fldChar w:fldCharType="begin"/>
            </w:r>
            <w:r>
              <w:rPr>
                <w:noProof/>
                <w:webHidden/>
              </w:rPr>
              <w:instrText xml:space="preserve"> PAGEREF _Toc496869994 \h </w:instrText>
            </w:r>
            <w:r>
              <w:rPr>
                <w:noProof/>
                <w:webHidden/>
              </w:rPr>
            </w:r>
            <w:r>
              <w:rPr>
                <w:noProof/>
                <w:webHidden/>
              </w:rPr>
              <w:fldChar w:fldCharType="separate"/>
            </w:r>
            <w:r w:rsidR="00B73C83">
              <w:rPr>
                <w:noProof/>
                <w:webHidden/>
              </w:rPr>
              <w:t>31</w:t>
            </w:r>
            <w:r>
              <w:rPr>
                <w:noProof/>
                <w:webHidden/>
              </w:rPr>
              <w:fldChar w:fldCharType="end"/>
            </w:r>
          </w:hyperlink>
        </w:p>
        <w:p w14:paraId="3504E355"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69995" w:history="1">
            <w:r w:rsidRPr="00D36205">
              <w:rPr>
                <w:rStyle w:val="aa"/>
                <w:rFonts w:ascii="微软雅黑" w:eastAsia="微软雅黑" w:hAnsi="微软雅黑"/>
                <w:noProof/>
              </w:rPr>
              <w:t>3.3.5市场舆情监控</w:t>
            </w:r>
            <w:r>
              <w:rPr>
                <w:noProof/>
                <w:webHidden/>
              </w:rPr>
              <w:tab/>
            </w:r>
            <w:r>
              <w:rPr>
                <w:noProof/>
                <w:webHidden/>
              </w:rPr>
              <w:fldChar w:fldCharType="begin"/>
            </w:r>
            <w:r>
              <w:rPr>
                <w:noProof/>
                <w:webHidden/>
              </w:rPr>
              <w:instrText xml:space="preserve"> PAGEREF _Toc496869995 \h </w:instrText>
            </w:r>
            <w:r>
              <w:rPr>
                <w:noProof/>
                <w:webHidden/>
              </w:rPr>
            </w:r>
            <w:r>
              <w:rPr>
                <w:noProof/>
                <w:webHidden/>
              </w:rPr>
              <w:fldChar w:fldCharType="separate"/>
            </w:r>
            <w:r w:rsidR="00B73C83">
              <w:rPr>
                <w:noProof/>
                <w:webHidden/>
              </w:rPr>
              <w:t>34</w:t>
            </w:r>
            <w:r>
              <w:rPr>
                <w:noProof/>
                <w:webHidden/>
              </w:rPr>
              <w:fldChar w:fldCharType="end"/>
            </w:r>
          </w:hyperlink>
        </w:p>
        <w:p w14:paraId="1792099A"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69996" w:history="1">
            <w:r w:rsidRPr="00D36205">
              <w:rPr>
                <w:rStyle w:val="aa"/>
                <w:rFonts w:ascii="微软雅黑" w:eastAsia="微软雅黑" w:hAnsi="微软雅黑"/>
                <w:noProof/>
              </w:rPr>
              <w:t>3.3.6工商信息监控</w:t>
            </w:r>
            <w:r>
              <w:rPr>
                <w:noProof/>
                <w:webHidden/>
              </w:rPr>
              <w:tab/>
            </w:r>
            <w:r>
              <w:rPr>
                <w:noProof/>
                <w:webHidden/>
              </w:rPr>
              <w:fldChar w:fldCharType="begin"/>
            </w:r>
            <w:r>
              <w:rPr>
                <w:noProof/>
                <w:webHidden/>
              </w:rPr>
              <w:instrText xml:space="preserve"> PAGEREF _Toc496869996 \h </w:instrText>
            </w:r>
            <w:r>
              <w:rPr>
                <w:noProof/>
                <w:webHidden/>
              </w:rPr>
            </w:r>
            <w:r>
              <w:rPr>
                <w:noProof/>
                <w:webHidden/>
              </w:rPr>
              <w:fldChar w:fldCharType="separate"/>
            </w:r>
            <w:r w:rsidR="00B73C83">
              <w:rPr>
                <w:noProof/>
                <w:webHidden/>
              </w:rPr>
              <w:t>36</w:t>
            </w:r>
            <w:r>
              <w:rPr>
                <w:noProof/>
                <w:webHidden/>
              </w:rPr>
              <w:fldChar w:fldCharType="end"/>
            </w:r>
          </w:hyperlink>
        </w:p>
        <w:p w14:paraId="588704A1"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69997" w:history="1">
            <w:r w:rsidRPr="00D36205">
              <w:rPr>
                <w:rStyle w:val="aa"/>
                <w:rFonts w:ascii="微软雅黑" w:eastAsia="微软雅黑" w:hAnsi="微软雅黑"/>
                <w:noProof/>
              </w:rPr>
              <w:t>3.4监管报告</w:t>
            </w:r>
            <w:r>
              <w:rPr>
                <w:noProof/>
                <w:webHidden/>
              </w:rPr>
              <w:tab/>
            </w:r>
            <w:r>
              <w:rPr>
                <w:noProof/>
                <w:webHidden/>
              </w:rPr>
              <w:fldChar w:fldCharType="begin"/>
            </w:r>
            <w:r>
              <w:rPr>
                <w:noProof/>
                <w:webHidden/>
              </w:rPr>
              <w:instrText xml:space="preserve"> PAGEREF _Toc496869997 \h </w:instrText>
            </w:r>
            <w:r>
              <w:rPr>
                <w:noProof/>
                <w:webHidden/>
              </w:rPr>
            </w:r>
            <w:r>
              <w:rPr>
                <w:noProof/>
                <w:webHidden/>
              </w:rPr>
              <w:fldChar w:fldCharType="separate"/>
            </w:r>
            <w:r w:rsidR="00B73C83">
              <w:rPr>
                <w:noProof/>
                <w:webHidden/>
              </w:rPr>
              <w:t>38</w:t>
            </w:r>
            <w:r>
              <w:rPr>
                <w:noProof/>
                <w:webHidden/>
              </w:rPr>
              <w:fldChar w:fldCharType="end"/>
            </w:r>
          </w:hyperlink>
        </w:p>
        <w:p w14:paraId="4EC96A5B"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69998" w:history="1">
            <w:r w:rsidRPr="00D36205">
              <w:rPr>
                <w:rStyle w:val="aa"/>
                <w:rFonts w:ascii="微软雅黑" w:eastAsia="微软雅黑" w:hAnsi="微软雅黑"/>
                <w:noProof/>
              </w:rPr>
              <w:t>3.4.1监管周报/月报/年报</w:t>
            </w:r>
            <w:r>
              <w:rPr>
                <w:noProof/>
                <w:webHidden/>
              </w:rPr>
              <w:tab/>
            </w:r>
            <w:r>
              <w:rPr>
                <w:noProof/>
                <w:webHidden/>
              </w:rPr>
              <w:fldChar w:fldCharType="begin"/>
            </w:r>
            <w:r>
              <w:rPr>
                <w:noProof/>
                <w:webHidden/>
              </w:rPr>
              <w:instrText xml:space="preserve"> PAGEREF _Toc496869998 \h </w:instrText>
            </w:r>
            <w:r>
              <w:rPr>
                <w:noProof/>
                <w:webHidden/>
              </w:rPr>
            </w:r>
            <w:r>
              <w:rPr>
                <w:noProof/>
                <w:webHidden/>
              </w:rPr>
              <w:fldChar w:fldCharType="separate"/>
            </w:r>
            <w:r w:rsidR="00B73C83">
              <w:rPr>
                <w:noProof/>
                <w:webHidden/>
              </w:rPr>
              <w:t>38</w:t>
            </w:r>
            <w:r>
              <w:rPr>
                <w:noProof/>
                <w:webHidden/>
              </w:rPr>
              <w:fldChar w:fldCharType="end"/>
            </w:r>
          </w:hyperlink>
        </w:p>
        <w:p w14:paraId="2002050B"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69999" w:history="1">
            <w:r w:rsidRPr="00D36205">
              <w:rPr>
                <w:rStyle w:val="aa"/>
                <w:rFonts w:ascii="微软雅黑" w:eastAsia="微软雅黑" w:hAnsi="微软雅黑"/>
                <w:noProof/>
              </w:rPr>
              <w:t>3.5业务数据</w:t>
            </w:r>
            <w:r>
              <w:rPr>
                <w:noProof/>
                <w:webHidden/>
              </w:rPr>
              <w:tab/>
            </w:r>
            <w:r>
              <w:rPr>
                <w:noProof/>
                <w:webHidden/>
              </w:rPr>
              <w:fldChar w:fldCharType="begin"/>
            </w:r>
            <w:r>
              <w:rPr>
                <w:noProof/>
                <w:webHidden/>
              </w:rPr>
              <w:instrText xml:space="preserve"> PAGEREF _Toc496869999 \h </w:instrText>
            </w:r>
            <w:r>
              <w:rPr>
                <w:noProof/>
                <w:webHidden/>
              </w:rPr>
            </w:r>
            <w:r>
              <w:rPr>
                <w:noProof/>
                <w:webHidden/>
              </w:rPr>
              <w:fldChar w:fldCharType="separate"/>
            </w:r>
            <w:r w:rsidR="00B73C83">
              <w:rPr>
                <w:noProof/>
                <w:webHidden/>
              </w:rPr>
              <w:t>43</w:t>
            </w:r>
            <w:r>
              <w:rPr>
                <w:noProof/>
                <w:webHidden/>
              </w:rPr>
              <w:fldChar w:fldCharType="end"/>
            </w:r>
          </w:hyperlink>
        </w:p>
        <w:p w14:paraId="088844A0"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00" w:history="1">
            <w:r w:rsidRPr="00D36205">
              <w:rPr>
                <w:rStyle w:val="aa"/>
                <w:rFonts w:ascii="微软雅黑" w:eastAsia="微软雅黑" w:hAnsi="微软雅黑"/>
                <w:noProof/>
              </w:rPr>
              <w:t>3.5.1业务统计</w:t>
            </w:r>
            <w:r>
              <w:rPr>
                <w:noProof/>
                <w:webHidden/>
              </w:rPr>
              <w:tab/>
            </w:r>
            <w:r>
              <w:rPr>
                <w:noProof/>
                <w:webHidden/>
              </w:rPr>
              <w:fldChar w:fldCharType="begin"/>
            </w:r>
            <w:r>
              <w:rPr>
                <w:noProof/>
                <w:webHidden/>
              </w:rPr>
              <w:instrText xml:space="preserve"> PAGEREF _Toc496870000 \h </w:instrText>
            </w:r>
            <w:r>
              <w:rPr>
                <w:noProof/>
                <w:webHidden/>
              </w:rPr>
            </w:r>
            <w:r>
              <w:rPr>
                <w:noProof/>
                <w:webHidden/>
              </w:rPr>
              <w:fldChar w:fldCharType="separate"/>
            </w:r>
            <w:r w:rsidR="00B73C83">
              <w:rPr>
                <w:noProof/>
                <w:webHidden/>
              </w:rPr>
              <w:t>43</w:t>
            </w:r>
            <w:r>
              <w:rPr>
                <w:noProof/>
                <w:webHidden/>
              </w:rPr>
              <w:fldChar w:fldCharType="end"/>
            </w:r>
          </w:hyperlink>
        </w:p>
        <w:p w14:paraId="6EBD687E"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01" w:history="1">
            <w:r w:rsidRPr="00D36205">
              <w:rPr>
                <w:rStyle w:val="aa"/>
                <w:rFonts w:ascii="微软雅黑" w:eastAsia="微软雅黑" w:hAnsi="微软雅黑"/>
                <w:noProof/>
              </w:rPr>
              <w:t>3.5.2客户信息</w:t>
            </w:r>
            <w:r>
              <w:rPr>
                <w:noProof/>
                <w:webHidden/>
              </w:rPr>
              <w:tab/>
            </w:r>
            <w:r>
              <w:rPr>
                <w:noProof/>
                <w:webHidden/>
              </w:rPr>
              <w:fldChar w:fldCharType="begin"/>
            </w:r>
            <w:r>
              <w:rPr>
                <w:noProof/>
                <w:webHidden/>
              </w:rPr>
              <w:instrText xml:space="preserve"> PAGEREF _Toc496870001 \h </w:instrText>
            </w:r>
            <w:r>
              <w:rPr>
                <w:noProof/>
                <w:webHidden/>
              </w:rPr>
            </w:r>
            <w:r>
              <w:rPr>
                <w:noProof/>
                <w:webHidden/>
              </w:rPr>
              <w:fldChar w:fldCharType="separate"/>
            </w:r>
            <w:r w:rsidR="00B73C83">
              <w:rPr>
                <w:noProof/>
                <w:webHidden/>
              </w:rPr>
              <w:t>45</w:t>
            </w:r>
            <w:r>
              <w:rPr>
                <w:noProof/>
                <w:webHidden/>
              </w:rPr>
              <w:fldChar w:fldCharType="end"/>
            </w:r>
          </w:hyperlink>
        </w:p>
        <w:p w14:paraId="735E96B7"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02" w:history="1">
            <w:r w:rsidRPr="00D36205">
              <w:rPr>
                <w:rStyle w:val="aa"/>
                <w:rFonts w:ascii="微软雅黑" w:eastAsia="微软雅黑" w:hAnsi="微软雅黑"/>
                <w:noProof/>
              </w:rPr>
              <w:t>3.5.3资金信息</w:t>
            </w:r>
            <w:r>
              <w:rPr>
                <w:noProof/>
                <w:webHidden/>
              </w:rPr>
              <w:tab/>
            </w:r>
            <w:r>
              <w:rPr>
                <w:noProof/>
                <w:webHidden/>
              </w:rPr>
              <w:fldChar w:fldCharType="begin"/>
            </w:r>
            <w:r>
              <w:rPr>
                <w:noProof/>
                <w:webHidden/>
              </w:rPr>
              <w:instrText xml:space="preserve"> PAGEREF _Toc496870002 \h </w:instrText>
            </w:r>
            <w:r>
              <w:rPr>
                <w:noProof/>
                <w:webHidden/>
              </w:rPr>
            </w:r>
            <w:r>
              <w:rPr>
                <w:noProof/>
                <w:webHidden/>
              </w:rPr>
              <w:fldChar w:fldCharType="separate"/>
            </w:r>
            <w:r w:rsidR="00B73C83">
              <w:rPr>
                <w:noProof/>
                <w:webHidden/>
              </w:rPr>
              <w:t>47</w:t>
            </w:r>
            <w:r>
              <w:rPr>
                <w:noProof/>
                <w:webHidden/>
              </w:rPr>
              <w:fldChar w:fldCharType="end"/>
            </w:r>
          </w:hyperlink>
        </w:p>
        <w:p w14:paraId="0EC8EEE2"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03" w:history="1">
            <w:r w:rsidRPr="00D36205">
              <w:rPr>
                <w:rStyle w:val="aa"/>
                <w:rFonts w:ascii="微软雅黑" w:eastAsia="微软雅黑" w:hAnsi="微软雅黑"/>
                <w:noProof/>
              </w:rPr>
              <w:t>3.5.4交易信息</w:t>
            </w:r>
            <w:r>
              <w:rPr>
                <w:noProof/>
                <w:webHidden/>
              </w:rPr>
              <w:tab/>
            </w:r>
            <w:r>
              <w:rPr>
                <w:noProof/>
                <w:webHidden/>
              </w:rPr>
              <w:fldChar w:fldCharType="begin"/>
            </w:r>
            <w:r>
              <w:rPr>
                <w:noProof/>
                <w:webHidden/>
              </w:rPr>
              <w:instrText xml:space="preserve"> PAGEREF _Toc496870003 \h </w:instrText>
            </w:r>
            <w:r>
              <w:rPr>
                <w:noProof/>
                <w:webHidden/>
              </w:rPr>
            </w:r>
            <w:r>
              <w:rPr>
                <w:noProof/>
                <w:webHidden/>
              </w:rPr>
              <w:fldChar w:fldCharType="separate"/>
            </w:r>
            <w:r w:rsidR="00B73C83">
              <w:rPr>
                <w:noProof/>
                <w:webHidden/>
              </w:rPr>
              <w:t>49</w:t>
            </w:r>
            <w:r>
              <w:rPr>
                <w:noProof/>
                <w:webHidden/>
              </w:rPr>
              <w:fldChar w:fldCharType="end"/>
            </w:r>
          </w:hyperlink>
        </w:p>
        <w:p w14:paraId="4D810614"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04" w:history="1">
            <w:r w:rsidRPr="00D36205">
              <w:rPr>
                <w:rStyle w:val="aa"/>
                <w:rFonts w:ascii="微软雅黑" w:eastAsia="微软雅黑" w:hAnsi="微软雅黑"/>
                <w:noProof/>
              </w:rPr>
              <w:t>3.5.5交割信息</w:t>
            </w:r>
            <w:r>
              <w:rPr>
                <w:noProof/>
                <w:webHidden/>
              </w:rPr>
              <w:tab/>
            </w:r>
            <w:r>
              <w:rPr>
                <w:noProof/>
                <w:webHidden/>
              </w:rPr>
              <w:fldChar w:fldCharType="begin"/>
            </w:r>
            <w:r>
              <w:rPr>
                <w:noProof/>
                <w:webHidden/>
              </w:rPr>
              <w:instrText xml:space="preserve"> PAGEREF _Toc496870004 \h </w:instrText>
            </w:r>
            <w:r>
              <w:rPr>
                <w:noProof/>
                <w:webHidden/>
              </w:rPr>
            </w:r>
            <w:r>
              <w:rPr>
                <w:noProof/>
                <w:webHidden/>
              </w:rPr>
              <w:fldChar w:fldCharType="separate"/>
            </w:r>
            <w:r w:rsidR="00B73C83">
              <w:rPr>
                <w:noProof/>
                <w:webHidden/>
              </w:rPr>
              <w:t>51</w:t>
            </w:r>
            <w:r>
              <w:rPr>
                <w:noProof/>
                <w:webHidden/>
              </w:rPr>
              <w:fldChar w:fldCharType="end"/>
            </w:r>
          </w:hyperlink>
        </w:p>
        <w:p w14:paraId="69D30D06" w14:textId="77777777" w:rsidR="002E21AA" w:rsidRDefault="002E21AA">
          <w:pPr>
            <w:pStyle w:val="11"/>
            <w:tabs>
              <w:tab w:val="left" w:pos="480"/>
              <w:tab w:val="right" w:leader="dot" w:pos="13992"/>
            </w:tabs>
            <w:rPr>
              <w:rFonts w:asciiTheme="minorHAnsi" w:eastAsiaTheme="minorEastAsia" w:hAnsiTheme="minorHAnsi" w:cstheme="minorBidi"/>
              <w:b w:val="0"/>
              <w:bCs w:val="0"/>
              <w:noProof/>
              <w:color w:val="auto"/>
              <w:kern w:val="2"/>
            </w:rPr>
          </w:pPr>
          <w:hyperlink w:anchor="_Toc496870005" w:history="1">
            <w:r w:rsidRPr="00D36205">
              <w:rPr>
                <w:rStyle w:val="aa"/>
                <w:rFonts w:ascii="微软雅黑" w:eastAsia="微软雅黑" w:hAnsi="微软雅黑"/>
                <w:noProof/>
              </w:rPr>
              <w:t>4.</w:t>
            </w:r>
            <w:r>
              <w:rPr>
                <w:rFonts w:asciiTheme="minorHAnsi" w:eastAsiaTheme="minorEastAsia" w:hAnsiTheme="minorHAnsi" w:cstheme="minorBidi"/>
                <w:b w:val="0"/>
                <w:bCs w:val="0"/>
                <w:noProof/>
                <w:color w:val="auto"/>
                <w:kern w:val="2"/>
              </w:rPr>
              <w:tab/>
            </w:r>
            <w:r w:rsidRPr="00D36205">
              <w:rPr>
                <w:rStyle w:val="aa"/>
                <w:rFonts w:ascii="微软雅黑" w:eastAsia="微软雅黑" w:hAnsi="微软雅黑"/>
                <w:noProof/>
              </w:rPr>
              <w:t>界面设计-权益市场</w:t>
            </w:r>
            <w:r>
              <w:rPr>
                <w:noProof/>
                <w:webHidden/>
              </w:rPr>
              <w:tab/>
            </w:r>
            <w:r>
              <w:rPr>
                <w:noProof/>
                <w:webHidden/>
              </w:rPr>
              <w:fldChar w:fldCharType="begin"/>
            </w:r>
            <w:r>
              <w:rPr>
                <w:noProof/>
                <w:webHidden/>
              </w:rPr>
              <w:instrText xml:space="preserve"> PAGEREF _Toc496870005 \h </w:instrText>
            </w:r>
            <w:r>
              <w:rPr>
                <w:noProof/>
                <w:webHidden/>
              </w:rPr>
            </w:r>
            <w:r>
              <w:rPr>
                <w:noProof/>
                <w:webHidden/>
              </w:rPr>
              <w:fldChar w:fldCharType="separate"/>
            </w:r>
            <w:r w:rsidR="00B73C83">
              <w:rPr>
                <w:noProof/>
                <w:webHidden/>
              </w:rPr>
              <w:t>53</w:t>
            </w:r>
            <w:r>
              <w:rPr>
                <w:noProof/>
                <w:webHidden/>
              </w:rPr>
              <w:fldChar w:fldCharType="end"/>
            </w:r>
          </w:hyperlink>
        </w:p>
        <w:p w14:paraId="60A77E43"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06" w:history="1">
            <w:r w:rsidRPr="00D36205">
              <w:rPr>
                <w:rStyle w:val="aa"/>
                <w:rFonts w:ascii="微软雅黑" w:eastAsia="微软雅黑" w:hAnsi="微软雅黑"/>
                <w:noProof/>
              </w:rPr>
              <w:t>4.1监管全景</w:t>
            </w:r>
            <w:r>
              <w:rPr>
                <w:noProof/>
                <w:webHidden/>
              </w:rPr>
              <w:tab/>
            </w:r>
            <w:r>
              <w:rPr>
                <w:noProof/>
                <w:webHidden/>
              </w:rPr>
              <w:fldChar w:fldCharType="begin"/>
            </w:r>
            <w:r>
              <w:rPr>
                <w:noProof/>
                <w:webHidden/>
              </w:rPr>
              <w:instrText xml:space="preserve"> PAGEREF _Toc496870006 \h </w:instrText>
            </w:r>
            <w:r>
              <w:rPr>
                <w:noProof/>
                <w:webHidden/>
              </w:rPr>
            </w:r>
            <w:r>
              <w:rPr>
                <w:noProof/>
                <w:webHidden/>
              </w:rPr>
              <w:fldChar w:fldCharType="separate"/>
            </w:r>
            <w:r w:rsidR="00B73C83">
              <w:rPr>
                <w:noProof/>
                <w:webHidden/>
              </w:rPr>
              <w:t>53</w:t>
            </w:r>
            <w:r>
              <w:rPr>
                <w:noProof/>
                <w:webHidden/>
              </w:rPr>
              <w:fldChar w:fldCharType="end"/>
            </w:r>
          </w:hyperlink>
        </w:p>
        <w:p w14:paraId="14A3BD70"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07" w:history="1">
            <w:r w:rsidRPr="00D36205">
              <w:rPr>
                <w:rStyle w:val="aa"/>
                <w:rFonts w:ascii="微软雅黑" w:eastAsia="微软雅黑" w:hAnsi="微软雅黑"/>
                <w:noProof/>
              </w:rPr>
              <w:t>4.2机构透视</w:t>
            </w:r>
            <w:r>
              <w:rPr>
                <w:noProof/>
                <w:webHidden/>
              </w:rPr>
              <w:tab/>
            </w:r>
            <w:r>
              <w:rPr>
                <w:noProof/>
                <w:webHidden/>
              </w:rPr>
              <w:fldChar w:fldCharType="begin"/>
            </w:r>
            <w:r>
              <w:rPr>
                <w:noProof/>
                <w:webHidden/>
              </w:rPr>
              <w:instrText xml:space="preserve"> PAGEREF _Toc496870007 \h </w:instrText>
            </w:r>
            <w:r>
              <w:rPr>
                <w:noProof/>
                <w:webHidden/>
              </w:rPr>
            </w:r>
            <w:r>
              <w:rPr>
                <w:noProof/>
                <w:webHidden/>
              </w:rPr>
              <w:fldChar w:fldCharType="separate"/>
            </w:r>
            <w:r w:rsidR="00B73C83">
              <w:rPr>
                <w:noProof/>
                <w:webHidden/>
              </w:rPr>
              <w:t>56</w:t>
            </w:r>
            <w:r>
              <w:rPr>
                <w:noProof/>
                <w:webHidden/>
              </w:rPr>
              <w:fldChar w:fldCharType="end"/>
            </w:r>
          </w:hyperlink>
        </w:p>
        <w:p w14:paraId="68A73725"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08" w:history="1">
            <w:r w:rsidRPr="00D36205">
              <w:rPr>
                <w:rStyle w:val="aa"/>
                <w:rFonts w:ascii="微软雅黑" w:eastAsia="微软雅黑" w:hAnsi="微软雅黑"/>
                <w:noProof/>
              </w:rPr>
              <w:t>4.2.1市场规模</w:t>
            </w:r>
            <w:r>
              <w:rPr>
                <w:noProof/>
                <w:webHidden/>
              </w:rPr>
              <w:tab/>
            </w:r>
            <w:r>
              <w:rPr>
                <w:noProof/>
                <w:webHidden/>
              </w:rPr>
              <w:fldChar w:fldCharType="begin"/>
            </w:r>
            <w:r>
              <w:rPr>
                <w:noProof/>
                <w:webHidden/>
              </w:rPr>
              <w:instrText xml:space="preserve"> PAGEREF _Toc496870008 \h </w:instrText>
            </w:r>
            <w:r>
              <w:rPr>
                <w:noProof/>
                <w:webHidden/>
              </w:rPr>
            </w:r>
            <w:r>
              <w:rPr>
                <w:noProof/>
                <w:webHidden/>
              </w:rPr>
              <w:fldChar w:fldCharType="separate"/>
            </w:r>
            <w:r w:rsidR="00B73C83">
              <w:rPr>
                <w:noProof/>
                <w:webHidden/>
              </w:rPr>
              <w:t>56</w:t>
            </w:r>
            <w:r>
              <w:rPr>
                <w:noProof/>
                <w:webHidden/>
              </w:rPr>
              <w:fldChar w:fldCharType="end"/>
            </w:r>
          </w:hyperlink>
        </w:p>
        <w:p w14:paraId="71FB6EE4"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09" w:history="1">
            <w:r w:rsidRPr="00D36205">
              <w:rPr>
                <w:rStyle w:val="aa"/>
                <w:rFonts w:ascii="微软雅黑" w:eastAsia="微软雅黑" w:hAnsi="微软雅黑"/>
                <w:noProof/>
              </w:rPr>
              <w:t>4.2.2风险画像</w:t>
            </w:r>
            <w:r>
              <w:rPr>
                <w:noProof/>
                <w:webHidden/>
              </w:rPr>
              <w:tab/>
            </w:r>
            <w:r>
              <w:rPr>
                <w:noProof/>
                <w:webHidden/>
              </w:rPr>
              <w:fldChar w:fldCharType="begin"/>
            </w:r>
            <w:r>
              <w:rPr>
                <w:noProof/>
                <w:webHidden/>
              </w:rPr>
              <w:instrText xml:space="preserve"> PAGEREF _Toc496870009 \h </w:instrText>
            </w:r>
            <w:r>
              <w:rPr>
                <w:noProof/>
                <w:webHidden/>
              </w:rPr>
            </w:r>
            <w:r>
              <w:rPr>
                <w:noProof/>
                <w:webHidden/>
              </w:rPr>
              <w:fldChar w:fldCharType="separate"/>
            </w:r>
            <w:r w:rsidR="00B73C83">
              <w:rPr>
                <w:noProof/>
                <w:webHidden/>
              </w:rPr>
              <w:t>58</w:t>
            </w:r>
            <w:r>
              <w:rPr>
                <w:noProof/>
                <w:webHidden/>
              </w:rPr>
              <w:fldChar w:fldCharType="end"/>
            </w:r>
          </w:hyperlink>
        </w:p>
        <w:p w14:paraId="55DA029C"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10" w:history="1">
            <w:r w:rsidRPr="00D36205">
              <w:rPr>
                <w:rStyle w:val="aa"/>
                <w:rFonts w:ascii="微软雅黑" w:eastAsia="微软雅黑" w:hAnsi="微软雅黑"/>
                <w:noProof/>
              </w:rPr>
              <w:t>4.2.3指标对比</w:t>
            </w:r>
            <w:r>
              <w:rPr>
                <w:noProof/>
                <w:webHidden/>
              </w:rPr>
              <w:tab/>
            </w:r>
            <w:r>
              <w:rPr>
                <w:noProof/>
                <w:webHidden/>
              </w:rPr>
              <w:fldChar w:fldCharType="begin"/>
            </w:r>
            <w:r>
              <w:rPr>
                <w:noProof/>
                <w:webHidden/>
              </w:rPr>
              <w:instrText xml:space="preserve"> PAGEREF _Toc496870010 \h </w:instrText>
            </w:r>
            <w:r>
              <w:rPr>
                <w:noProof/>
                <w:webHidden/>
              </w:rPr>
            </w:r>
            <w:r>
              <w:rPr>
                <w:noProof/>
                <w:webHidden/>
              </w:rPr>
              <w:fldChar w:fldCharType="separate"/>
            </w:r>
            <w:r w:rsidR="00B73C83">
              <w:rPr>
                <w:noProof/>
                <w:webHidden/>
              </w:rPr>
              <w:t>60</w:t>
            </w:r>
            <w:r>
              <w:rPr>
                <w:noProof/>
                <w:webHidden/>
              </w:rPr>
              <w:fldChar w:fldCharType="end"/>
            </w:r>
          </w:hyperlink>
        </w:p>
        <w:p w14:paraId="27A2F629"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11" w:history="1">
            <w:r w:rsidRPr="00D36205">
              <w:rPr>
                <w:rStyle w:val="aa"/>
                <w:rFonts w:ascii="微软雅黑" w:eastAsia="微软雅黑" w:hAnsi="微软雅黑"/>
                <w:noProof/>
              </w:rPr>
              <w:t>4.3风险分析</w:t>
            </w:r>
            <w:r>
              <w:rPr>
                <w:noProof/>
                <w:webHidden/>
              </w:rPr>
              <w:tab/>
            </w:r>
            <w:r>
              <w:rPr>
                <w:noProof/>
                <w:webHidden/>
              </w:rPr>
              <w:fldChar w:fldCharType="begin"/>
            </w:r>
            <w:r>
              <w:rPr>
                <w:noProof/>
                <w:webHidden/>
              </w:rPr>
              <w:instrText xml:space="preserve"> PAGEREF _Toc496870011 \h </w:instrText>
            </w:r>
            <w:r>
              <w:rPr>
                <w:noProof/>
                <w:webHidden/>
              </w:rPr>
            </w:r>
            <w:r>
              <w:rPr>
                <w:noProof/>
                <w:webHidden/>
              </w:rPr>
              <w:fldChar w:fldCharType="separate"/>
            </w:r>
            <w:r w:rsidR="00B73C83">
              <w:rPr>
                <w:noProof/>
                <w:webHidden/>
              </w:rPr>
              <w:t>62</w:t>
            </w:r>
            <w:r>
              <w:rPr>
                <w:noProof/>
                <w:webHidden/>
              </w:rPr>
              <w:fldChar w:fldCharType="end"/>
            </w:r>
          </w:hyperlink>
        </w:p>
        <w:p w14:paraId="31CA546B"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12" w:history="1">
            <w:r w:rsidRPr="00D36205">
              <w:rPr>
                <w:rStyle w:val="aa"/>
                <w:rFonts w:ascii="微软雅黑" w:eastAsia="微软雅黑" w:hAnsi="微软雅黑"/>
                <w:noProof/>
              </w:rPr>
              <w:t>4.3.1用户风险监控</w:t>
            </w:r>
            <w:r>
              <w:rPr>
                <w:noProof/>
                <w:webHidden/>
              </w:rPr>
              <w:tab/>
            </w:r>
            <w:r>
              <w:rPr>
                <w:noProof/>
                <w:webHidden/>
              </w:rPr>
              <w:fldChar w:fldCharType="begin"/>
            </w:r>
            <w:r>
              <w:rPr>
                <w:noProof/>
                <w:webHidden/>
              </w:rPr>
              <w:instrText xml:space="preserve"> PAGEREF _Toc496870012 \h </w:instrText>
            </w:r>
            <w:r>
              <w:rPr>
                <w:noProof/>
                <w:webHidden/>
              </w:rPr>
            </w:r>
            <w:r>
              <w:rPr>
                <w:noProof/>
                <w:webHidden/>
              </w:rPr>
              <w:fldChar w:fldCharType="separate"/>
            </w:r>
            <w:r w:rsidR="00B73C83">
              <w:rPr>
                <w:noProof/>
                <w:webHidden/>
              </w:rPr>
              <w:t>62</w:t>
            </w:r>
            <w:r>
              <w:rPr>
                <w:noProof/>
                <w:webHidden/>
              </w:rPr>
              <w:fldChar w:fldCharType="end"/>
            </w:r>
          </w:hyperlink>
        </w:p>
        <w:p w14:paraId="3A155853"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13" w:history="1">
            <w:r w:rsidRPr="00D36205">
              <w:rPr>
                <w:rStyle w:val="aa"/>
                <w:rFonts w:ascii="微软雅黑" w:eastAsia="微软雅黑" w:hAnsi="微软雅黑"/>
                <w:noProof/>
              </w:rPr>
              <w:t>4.3.2产品风险监控</w:t>
            </w:r>
            <w:r>
              <w:rPr>
                <w:noProof/>
                <w:webHidden/>
              </w:rPr>
              <w:tab/>
            </w:r>
            <w:r>
              <w:rPr>
                <w:noProof/>
                <w:webHidden/>
              </w:rPr>
              <w:fldChar w:fldCharType="begin"/>
            </w:r>
            <w:r>
              <w:rPr>
                <w:noProof/>
                <w:webHidden/>
              </w:rPr>
              <w:instrText xml:space="preserve"> PAGEREF _Toc496870013 \h </w:instrText>
            </w:r>
            <w:r>
              <w:rPr>
                <w:noProof/>
                <w:webHidden/>
              </w:rPr>
            </w:r>
            <w:r>
              <w:rPr>
                <w:noProof/>
                <w:webHidden/>
              </w:rPr>
              <w:fldChar w:fldCharType="separate"/>
            </w:r>
            <w:r w:rsidR="00B73C83">
              <w:rPr>
                <w:noProof/>
                <w:webHidden/>
              </w:rPr>
              <w:t>65</w:t>
            </w:r>
            <w:r>
              <w:rPr>
                <w:noProof/>
                <w:webHidden/>
              </w:rPr>
              <w:fldChar w:fldCharType="end"/>
            </w:r>
          </w:hyperlink>
        </w:p>
        <w:p w14:paraId="5FEA3E9E"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14" w:history="1">
            <w:r w:rsidRPr="00D36205">
              <w:rPr>
                <w:rStyle w:val="aa"/>
                <w:rFonts w:ascii="微软雅黑" w:eastAsia="微软雅黑" w:hAnsi="微软雅黑"/>
                <w:noProof/>
              </w:rPr>
              <w:t>4.3.3资金风险监控</w:t>
            </w:r>
            <w:r>
              <w:rPr>
                <w:noProof/>
                <w:webHidden/>
              </w:rPr>
              <w:tab/>
            </w:r>
            <w:r>
              <w:rPr>
                <w:noProof/>
                <w:webHidden/>
              </w:rPr>
              <w:fldChar w:fldCharType="begin"/>
            </w:r>
            <w:r>
              <w:rPr>
                <w:noProof/>
                <w:webHidden/>
              </w:rPr>
              <w:instrText xml:space="preserve"> PAGEREF _Toc496870014 \h </w:instrText>
            </w:r>
            <w:r>
              <w:rPr>
                <w:noProof/>
                <w:webHidden/>
              </w:rPr>
            </w:r>
            <w:r>
              <w:rPr>
                <w:noProof/>
                <w:webHidden/>
              </w:rPr>
              <w:fldChar w:fldCharType="separate"/>
            </w:r>
            <w:r w:rsidR="00B73C83">
              <w:rPr>
                <w:noProof/>
                <w:webHidden/>
              </w:rPr>
              <w:t>68</w:t>
            </w:r>
            <w:r>
              <w:rPr>
                <w:noProof/>
                <w:webHidden/>
              </w:rPr>
              <w:fldChar w:fldCharType="end"/>
            </w:r>
          </w:hyperlink>
        </w:p>
        <w:p w14:paraId="387124C4"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15" w:history="1">
            <w:r w:rsidRPr="00D36205">
              <w:rPr>
                <w:rStyle w:val="aa"/>
                <w:rFonts w:ascii="微软雅黑" w:eastAsia="微软雅黑" w:hAnsi="微软雅黑"/>
                <w:noProof/>
              </w:rPr>
              <w:t>4.3.4舆情风险监控</w:t>
            </w:r>
            <w:r>
              <w:rPr>
                <w:noProof/>
                <w:webHidden/>
              </w:rPr>
              <w:tab/>
            </w:r>
            <w:r>
              <w:rPr>
                <w:noProof/>
                <w:webHidden/>
              </w:rPr>
              <w:fldChar w:fldCharType="begin"/>
            </w:r>
            <w:r>
              <w:rPr>
                <w:noProof/>
                <w:webHidden/>
              </w:rPr>
              <w:instrText xml:space="preserve"> PAGEREF _Toc496870015 \h </w:instrText>
            </w:r>
            <w:r>
              <w:rPr>
                <w:noProof/>
                <w:webHidden/>
              </w:rPr>
            </w:r>
            <w:r>
              <w:rPr>
                <w:noProof/>
                <w:webHidden/>
              </w:rPr>
              <w:fldChar w:fldCharType="separate"/>
            </w:r>
            <w:r w:rsidR="00B73C83">
              <w:rPr>
                <w:noProof/>
                <w:webHidden/>
              </w:rPr>
              <w:t>71</w:t>
            </w:r>
            <w:r>
              <w:rPr>
                <w:noProof/>
                <w:webHidden/>
              </w:rPr>
              <w:fldChar w:fldCharType="end"/>
            </w:r>
          </w:hyperlink>
        </w:p>
        <w:p w14:paraId="679C4639"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16" w:history="1">
            <w:r w:rsidRPr="00D36205">
              <w:rPr>
                <w:rStyle w:val="aa"/>
                <w:rFonts w:ascii="微软雅黑" w:eastAsia="微软雅黑" w:hAnsi="微软雅黑"/>
                <w:noProof/>
              </w:rPr>
              <w:t>4.3.5工商信息监控</w:t>
            </w:r>
            <w:r>
              <w:rPr>
                <w:noProof/>
                <w:webHidden/>
              </w:rPr>
              <w:tab/>
            </w:r>
            <w:r>
              <w:rPr>
                <w:noProof/>
                <w:webHidden/>
              </w:rPr>
              <w:fldChar w:fldCharType="begin"/>
            </w:r>
            <w:r>
              <w:rPr>
                <w:noProof/>
                <w:webHidden/>
              </w:rPr>
              <w:instrText xml:space="preserve"> PAGEREF _Toc496870016 \h </w:instrText>
            </w:r>
            <w:r>
              <w:rPr>
                <w:noProof/>
                <w:webHidden/>
              </w:rPr>
            </w:r>
            <w:r>
              <w:rPr>
                <w:noProof/>
                <w:webHidden/>
              </w:rPr>
              <w:fldChar w:fldCharType="separate"/>
            </w:r>
            <w:r w:rsidR="00B73C83">
              <w:rPr>
                <w:noProof/>
                <w:webHidden/>
              </w:rPr>
              <w:t>71</w:t>
            </w:r>
            <w:r>
              <w:rPr>
                <w:noProof/>
                <w:webHidden/>
              </w:rPr>
              <w:fldChar w:fldCharType="end"/>
            </w:r>
          </w:hyperlink>
        </w:p>
        <w:p w14:paraId="713EDC6F"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17" w:history="1">
            <w:r w:rsidRPr="00D36205">
              <w:rPr>
                <w:rStyle w:val="aa"/>
                <w:rFonts w:ascii="微软雅黑" w:eastAsia="微软雅黑" w:hAnsi="微软雅黑"/>
                <w:noProof/>
              </w:rPr>
              <w:t>4.4监管报告</w:t>
            </w:r>
            <w:r>
              <w:rPr>
                <w:noProof/>
                <w:webHidden/>
              </w:rPr>
              <w:tab/>
            </w:r>
            <w:r>
              <w:rPr>
                <w:noProof/>
                <w:webHidden/>
              </w:rPr>
              <w:fldChar w:fldCharType="begin"/>
            </w:r>
            <w:r>
              <w:rPr>
                <w:noProof/>
                <w:webHidden/>
              </w:rPr>
              <w:instrText xml:space="preserve"> PAGEREF _Toc496870017 \h </w:instrText>
            </w:r>
            <w:r>
              <w:rPr>
                <w:noProof/>
                <w:webHidden/>
              </w:rPr>
            </w:r>
            <w:r>
              <w:rPr>
                <w:noProof/>
                <w:webHidden/>
              </w:rPr>
              <w:fldChar w:fldCharType="separate"/>
            </w:r>
            <w:r w:rsidR="00B73C83">
              <w:rPr>
                <w:noProof/>
                <w:webHidden/>
              </w:rPr>
              <w:t>71</w:t>
            </w:r>
            <w:r>
              <w:rPr>
                <w:noProof/>
                <w:webHidden/>
              </w:rPr>
              <w:fldChar w:fldCharType="end"/>
            </w:r>
          </w:hyperlink>
        </w:p>
        <w:p w14:paraId="139B8577"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18" w:history="1">
            <w:r w:rsidRPr="00D36205">
              <w:rPr>
                <w:rStyle w:val="aa"/>
                <w:rFonts w:ascii="微软雅黑" w:eastAsia="微软雅黑" w:hAnsi="微软雅黑"/>
                <w:noProof/>
              </w:rPr>
              <w:t>4.5业务数据</w:t>
            </w:r>
            <w:r>
              <w:rPr>
                <w:noProof/>
                <w:webHidden/>
              </w:rPr>
              <w:tab/>
            </w:r>
            <w:r>
              <w:rPr>
                <w:noProof/>
                <w:webHidden/>
              </w:rPr>
              <w:fldChar w:fldCharType="begin"/>
            </w:r>
            <w:r>
              <w:rPr>
                <w:noProof/>
                <w:webHidden/>
              </w:rPr>
              <w:instrText xml:space="preserve"> PAGEREF _Toc496870018 \h </w:instrText>
            </w:r>
            <w:r>
              <w:rPr>
                <w:noProof/>
                <w:webHidden/>
              </w:rPr>
            </w:r>
            <w:r>
              <w:rPr>
                <w:noProof/>
                <w:webHidden/>
              </w:rPr>
              <w:fldChar w:fldCharType="separate"/>
            </w:r>
            <w:r w:rsidR="00B73C83">
              <w:rPr>
                <w:noProof/>
                <w:webHidden/>
              </w:rPr>
              <w:t>73</w:t>
            </w:r>
            <w:r>
              <w:rPr>
                <w:noProof/>
                <w:webHidden/>
              </w:rPr>
              <w:fldChar w:fldCharType="end"/>
            </w:r>
          </w:hyperlink>
        </w:p>
        <w:p w14:paraId="505BD283" w14:textId="77777777" w:rsidR="002E21AA" w:rsidRDefault="002E21AA">
          <w:pPr>
            <w:pStyle w:val="11"/>
            <w:tabs>
              <w:tab w:val="left" w:pos="480"/>
              <w:tab w:val="right" w:leader="dot" w:pos="13992"/>
            </w:tabs>
            <w:rPr>
              <w:rFonts w:asciiTheme="minorHAnsi" w:eastAsiaTheme="minorEastAsia" w:hAnsiTheme="minorHAnsi" w:cstheme="minorBidi"/>
              <w:b w:val="0"/>
              <w:bCs w:val="0"/>
              <w:noProof/>
              <w:color w:val="auto"/>
              <w:kern w:val="2"/>
            </w:rPr>
          </w:pPr>
          <w:hyperlink w:anchor="_Toc496870019" w:history="1">
            <w:r w:rsidRPr="00D36205">
              <w:rPr>
                <w:rStyle w:val="aa"/>
                <w:rFonts w:ascii="微软雅黑" w:eastAsia="微软雅黑" w:hAnsi="微软雅黑"/>
                <w:noProof/>
              </w:rPr>
              <w:t>5.</w:t>
            </w:r>
            <w:r>
              <w:rPr>
                <w:rFonts w:asciiTheme="minorHAnsi" w:eastAsiaTheme="minorEastAsia" w:hAnsiTheme="minorHAnsi" w:cstheme="minorBidi"/>
                <w:b w:val="0"/>
                <w:bCs w:val="0"/>
                <w:noProof/>
                <w:color w:val="auto"/>
                <w:kern w:val="2"/>
              </w:rPr>
              <w:tab/>
            </w:r>
            <w:r w:rsidRPr="00D36205">
              <w:rPr>
                <w:rStyle w:val="aa"/>
                <w:rFonts w:ascii="微软雅黑" w:eastAsia="微软雅黑" w:hAnsi="微软雅黑"/>
                <w:noProof/>
              </w:rPr>
              <w:t>填报录入、多级上报</w:t>
            </w:r>
            <w:r>
              <w:rPr>
                <w:noProof/>
                <w:webHidden/>
              </w:rPr>
              <w:tab/>
            </w:r>
            <w:r>
              <w:rPr>
                <w:noProof/>
                <w:webHidden/>
              </w:rPr>
              <w:fldChar w:fldCharType="begin"/>
            </w:r>
            <w:r>
              <w:rPr>
                <w:noProof/>
                <w:webHidden/>
              </w:rPr>
              <w:instrText xml:space="preserve"> PAGEREF _Toc496870019 \h </w:instrText>
            </w:r>
            <w:r>
              <w:rPr>
                <w:noProof/>
                <w:webHidden/>
              </w:rPr>
            </w:r>
            <w:r>
              <w:rPr>
                <w:noProof/>
                <w:webHidden/>
              </w:rPr>
              <w:fldChar w:fldCharType="separate"/>
            </w:r>
            <w:r w:rsidR="00B73C83">
              <w:rPr>
                <w:noProof/>
                <w:webHidden/>
              </w:rPr>
              <w:t>73</w:t>
            </w:r>
            <w:r>
              <w:rPr>
                <w:noProof/>
                <w:webHidden/>
              </w:rPr>
              <w:fldChar w:fldCharType="end"/>
            </w:r>
          </w:hyperlink>
        </w:p>
        <w:p w14:paraId="6DA7D2D7"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20" w:history="1">
            <w:r w:rsidRPr="00D36205">
              <w:rPr>
                <w:rStyle w:val="aa"/>
                <w:noProof/>
              </w:rPr>
              <w:t>5.1填报录入</w:t>
            </w:r>
            <w:r>
              <w:rPr>
                <w:noProof/>
                <w:webHidden/>
              </w:rPr>
              <w:tab/>
            </w:r>
            <w:r>
              <w:rPr>
                <w:noProof/>
                <w:webHidden/>
              </w:rPr>
              <w:fldChar w:fldCharType="begin"/>
            </w:r>
            <w:r>
              <w:rPr>
                <w:noProof/>
                <w:webHidden/>
              </w:rPr>
              <w:instrText xml:space="preserve"> PAGEREF _Toc496870020 \h </w:instrText>
            </w:r>
            <w:r>
              <w:rPr>
                <w:noProof/>
                <w:webHidden/>
              </w:rPr>
            </w:r>
            <w:r>
              <w:rPr>
                <w:noProof/>
                <w:webHidden/>
              </w:rPr>
              <w:fldChar w:fldCharType="separate"/>
            </w:r>
            <w:r w:rsidR="00B73C83">
              <w:rPr>
                <w:noProof/>
                <w:webHidden/>
              </w:rPr>
              <w:t>73</w:t>
            </w:r>
            <w:r>
              <w:rPr>
                <w:noProof/>
                <w:webHidden/>
              </w:rPr>
              <w:fldChar w:fldCharType="end"/>
            </w:r>
          </w:hyperlink>
        </w:p>
        <w:p w14:paraId="5A50677B"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21" w:history="1">
            <w:r w:rsidRPr="00D36205">
              <w:rPr>
                <w:rStyle w:val="aa"/>
                <w:noProof/>
              </w:rPr>
              <w:t>5.2多级上报</w:t>
            </w:r>
            <w:r>
              <w:rPr>
                <w:noProof/>
                <w:webHidden/>
              </w:rPr>
              <w:tab/>
            </w:r>
            <w:r>
              <w:rPr>
                <w:noProof/>
                <w:webHidden/>
              </w:rPr>
              <w:fldChar w:fldCharType="begin"/>
            </w:r>
            <w:r>
              <w:rPr>
                <w:noProof/>
                <w:webHidden/>
              </w:rPr>
              <w:instrText xml:space="preserve"> PAGEREF _Toc496870021 \h </w:instrText>
            </w:r>
            <w:r>
              <w:rPr>
                <w:noProof/>
                <w:webHidden/>
              </w:rPr>
            </w:r>
            <w:r>
              <w:rPr>
                <w:noProof/>
                <w:webHidden/>
              </w:rPr>
              <w:fldChar w:fldCharType="separate"/>
            </w:r>
            <w:r w:rsidR="00B73C83">
              <w:rPr>
                <w:noProof/>
                <w:webHidden/>
              </w:rPr>
              <w:t>74</w:t>
            </w:r>
            <w:r>
              <w:rPr>
                <w:noProof/>
                <w:webHidden/>
              </w:rPr>
              <w:fldChar w:fldCharType="end"/>
            </w:r>
          </w:hyperlink>
        </w:p>
        <w:p w14:paraId="599ED0BE" w14:textId="77777777" w:rsidR="002E21AA" w:rsidRDefault="002E21AA">
          <w:pPr>
            <w:pStyle w:val="11"/>
            <w:tabs>
              <w:tab w:val="left" w:pos="480"/>
              <w:tab w:val="right" w:leader="dot" w:pos="13992"/>
            </w:tabs>
            <w:rPr>
              <w:rFonts w:asciiTheme="minorHAnsi" w:eastAsiaTheme="minorEastAsia" w:hAnsiTheme="minorHAnsi" w:cstheme="minorBidi"/>
              <w:b w:val="0"/>
              <w:bCs w:val="0"/>
              <w:noProof/>
              <w:color w:val="auto"/>
              <w:kern w:val="2"/>
            </w:rPr>
          </w:pPr>
          <w:hyperlink w:anchor="_Toc496870022" w:history="1">
            <w:r w:rsidRPr="00D36205">
              <w:rPr>
                <w:rStyle w:val="aa"/>
                <w:rFonts w:ascii="微软雅黑" w:eastAsia="微软雅黑" w:hAnsi="微软雅黑"/>
                <w:noProof/>
              </w:rPr>
              <w:t>6.</w:t>
            </w:r>
            <w:r>
              <w:rPr>
                <w:rFonts w:asciiTheme="minorHAnsi" w:eastAsiaTheme="minorEastAsia" w:hAnsiTheme="minorHAnsi" w:cstheme="minorBidi"/>
                <w:b w:val="0"/>
                <w:bCs w:val="0"/>
                <w:noProof/>
                <w:color w:val="auto"/>
                <w:kern w:val="2"/>
              </w:rPr>
              <w:tab/>
            </w:r>
            <w:r w:rsidRPr="00D36205">
              <w:rPr>
                <w:rStyle w:val="aa"/>
                <w:rFonts w:ascii="微软雅黑" w:eastAsia="微软雅黑" w:hAnsi="微软雅黑"/>
                <w:noProof/>
              </w:rPr>
              <w:t>微信对接、短信、邮件通知</w:t>
            </w:r>
            <w:r>
              <w:rPr>
                <w:noProof/>
                <w:webHidden/>
              </w:rPr>
              <w:tab/>
            </w:r>
            <w:r>
              <w:rPr>
                <w:noProof/>
                <w:webHidden/>
              </w:rPr>
              <w:fldChar w:fldCharType="begin"/>
            </w:r>
            <w:r>
              <w:rPr>
                <w:noProof/>
                <w:webHidden/>
              </w:rPr>
              <w:instrText xml:space="preserve"> PAGEREF _Toc496870022 \h </w:instrText>
            </w:r>
            <w:r>
              <w:rPr>
                <w:noProof/>
                <w:webHidden/>
              </w:rPr>
            </w:r>
            <w:r>
              <w:rPr>
                <w:noProof/>
                <w:webHidden/>
              </w:rPr>
              <w:fldChar w:fldCharType="separate"/>
            </w:r>
            <w:r w:rsidR="00B73C83">
              <w:rPr>
                <w:noProof/>
                <w:webHidden/>
              </w:rPr>
              <w:t>77</w:t>
            </w:r>
            <w:r>
              <w:rPr>
                <w:noProof/>
                <w:webHidden/>
              </w:rPr>
              <w:fldChar w:fldCharType="end"/>
            </w:r>
          </w:hyperlink>
        </w:p>
        <w:p w14:paraId="3CBAFAEA" w14:textId="77777777" w:rsidR="002E21AA" w:rsidRDefault="002E21AA">
          <w:pPr>
            <w:pStyle w:val="11"/>
            <w:tabs>
              <w:tab w:val="left" w:pos="480"/>
              <w:tab w:val="right" w:leader="dot" w:pos="13992"/>
            </w:tabs>
            <w:rPr>
              <w:rFonts w:asciiTheme="minorHAnsi" w:eastAsiaTheme="minorEastAsia" w:hAnsiTheme="minorHAnsi" w:cstheme="minorBidi"/>
              <w:b w:val="0"/>
              <w:bCs w:val="0"/>
              <w:noProof/>
              <w:color w:val="auto"/>
              <w:kern w:val="2"/>
            </w:rPr>
          </w:pPr>
          <w:hyperlink w:anchor="_Toc496870023" w:history="1">
            <w:r w:rsidRPr="00D36205">
              <w:rPr>
                <w:rStyle w:val="aa"/>
                <w:rFonts w:ascii="微软雅黑" w:eastAsia="微软雅黑" w:hAnsi="微软雅黑"/>
                <w:noProof/>
              </w:rPr>
              <w:t>7.</w:t>
            </w:r>
            <w:r>
              <w:rPr>
                <w:rFonts w:asciiTheme="minorHAnsi" w:eastAsiaTheme="minorEastAsia" w:hAnsiTheme="minorHAnsi" w:cstheme="minorBidi"/>
                <w:b w:val="0"/>
                <w:bCs w:val="0"/>
                <w:noProof/>
                <w:color w:val="auto"/>
                <w:kern w:val="2"/>
              </w:rPr>
              <w:tab/>
            </w:r>
            <w:r w:rsidRPr="00D36205">
              <w:rPr>
                <w:rStyle w:val="aa"/>
                <w:rFonts w:ascii="微软雅黑" w:eastAsia="微软雅黑" w:hAnsi="微软雅黑"/>
                <w:noProof/>
              </w:rPr>
              <w:t>外部数据对接（工商&amp;舆情）</w:t>
            </w:r>
            <w:r>
              <w:rPr>
                <w:noProof/>
                <w:webHidden/>
              </w:rPr>
              <w:tab/>
            </w:r>
            <w:r>
              <w:rPr>
                <w:noProof/>
                <w:webHidden/>
              </w:rPr>
              <w:fldChar w:fldCharType="begin"/>
            </w:r>
            <w:r>
              <w:rPr>
                <w:noProof/>
                <w:webHidden/>
              </w:rPr>
              <w:instrText xml:space="preserve"> PAGEREF _Toc496870023 \h </w:instrText>
            </w:r>
            <w:r>
              <w:rPr>
                <w:noProof/>
                <w:webHidden/>
              </w:rPr>
            </w:r>
            <w:r>
              <w:rPr>
                <w:noProof/>
                <w:webHidden/>
              </w:rPr>
              <w:fldChar w:fldCharType="separate"/>
            </w:r>
            <w:r w:rsidR="00B73C83">
              <w:rPr>
                <w:noProof/>
                <w:webHidden/>
              </w:rPr>
              <w:t>80</w:t>
            </w:r>
            <w:r>
              <w:rPr>
                <w:noProof/>
                <w:webHidden/>
              </w:rPr>
              <w:fldChar w:fldCharType="end"/>
            </w:r>
          </w:hyperlink>
        </w:p>
        <w:p w14:paraId="6C38C071" w14:textId="77777777" w:rsidR="002E21AA" w:rsidRDefault="002E21AA">
          <w:pPr>
            <w:pStyle w:val="11"/>
            <w:tabs>
              <w:tab w:val="left" w:pos="480"/>
              <w:tab w:val="right" w:leader="dot" w:pos="13992"/>
            </w:tabs>
            <w:rPr>
              <w:rFonts w:asciiTheme="minorHAnsi" w:eastAsiaTheme="minorEastAsia" w:hAnsiTheme="minorHAnsi" w:cstheme="minorBidi"/>
              <w:b w:val="0"/>
              <w:bCs w:val="0"/>
              <w:noProof/>
              <w:color w:val="auto"/>
              <w:kern w:val="2"/>
            </w:rPr>
          </w:pPr>
          <w:hyperlink w:anchor="_Toc496870024" w:history="1">
            <w:r w:rsidRPr="00D36205">
              <w:rPr>
                <w:rStyle w:val="aa"/>
                <w:rFonts w:ascii="微软雅黑" w:eastAsia="微软雅黑" w:hAnsi="微软雅黑"/>
                <w:noProof/>
              </w:rPr>
              <w:t>8.</w:t>
            </w:r>
            <w:r>
              <w:rPr>
                <w:rFonts w:asciiTheme="minorHAnsi" w:eastAsiaTheme="minorEastAsia" w:hAnsiTheme="minorHAnsi" w:cstheme="minorBidi"/>
                <w:b w:val="0"/>
                <w:bCs w:val="0"/>
                <w:noProof/>
                <w:color w:val="auto"/>
                <w:kern w:val="2"/>
              </w:rPr>
              <w:tab/>
            </w:r>
            <w:r w:rsidRPr="00D36205">
              <w:rPr>
                <w:rStyle w:val="aa"/>
                <w:rFonts w:ascii="微软雅黑" w:eastAsia="微软雅黑" w:hAnsi="微软雅黑"/>
                <w:noProof/>
              </w:rPr>
              <w:t>权限规则</w:t>
            </w:r>
            <w:r>
              <w:rPr>
                <w:noProof/>
                <w:webHidden/>
              </w:rPr>
              <w:tab/>
            </w:r>
            <w:r>
              <w:rPr>
                <w:noProof/>
                <w:webHidden/>
              </w:rPr>
              <w:fldChar w:fldCharType="begin"/>
            </w:r>
            <w:r>
              <w:rPr>
                <w:noProof/>
                <w:webHidden/>
              </w:rPr>
              <w:instrText xml:space="preserve"> PAGEREF _Toc496870024 \h </w:instrText>
            </w:r>
            <w:r>
              <w:rPr>
                <w:noProof/>
                <w:webHidden/>
              </w:rPr>
            </w:r>
            <w:r>
              <w:rPr>
                <w:noProof/>
                <w:webHidden/>
              </w:rPr>
              <w:fldChar w:fldCharType="separate"/>
            </w:r>
            <w:r w:rsidR="00B73C83">
              <w:rPr>
                <w:noProof/>
                <w:webHidden/>
              </w:rPr>
              <w:t>80</w:t>
            </w:r>
            <w:r>
              <w:rPr>
                <w:noProof/>
                <w:webHidden/>
              </w:rPr>
              <w:fldChar w:fldCharType="end"/>
            </w:r>
          </w:hyperlink>
        </w:p>
        <w:p w14:paraId="583B9C4C"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25" w:history="1">
            <w:r w:rsidRPr="00D36205">
              <w:rPr>
                <w:rStyle w:val="aa"/>
                <w:rFonts w:ascii="微软雅黑" w:eastAsia="微软雅黑" w:hAnsi="微软雅黑"/>
                <w:noProof/>
              </w:rPr>
              <w:t>8.1系统权限获取流程</w:t>
            </w:r>
            <w:r>
              <w:rPr>
                <w:noProof/>
                <w:webHidden/>
              </w:rPr>
              <w:tab/>
            </w:r>
            <w:r>
              <w:rPr>
                <w:noProof/>
                <w:webHidden/>
              </w:rPr>
              <w:fldChar w:fldCharType="begin"/>
            </w:r>
            <w:r>
              <w:rPr>
                <w:noProof/>
                <w:webHidden/>
              </w:rPr>
              <w:instrText xml:space="preserve"> PAGEREF _Toc496870025 \h </w:instrText>
            </w:r>
            <w:r>
              <w:rPr>
                <w:noProof/>
                <w:webHidden/>
              </w:rPr>
            </w:r>
            <w:r>
              <w:rPr>
                <w:noProof/>
                <w:webHidden/>
              </w:rPr>
              <w:fldChar w:fldCharType="separate"/>
            </w:r>
            <w:r w:rsidR="00B73C83">
              <w:rPr>
                <w:noProof/>
                <w:webHidden/>
              </w:rPr>
              <w:t>80</w:t>
            </w:r>
            <w:r>
              <w:rPr>
                <w:noProof/>
                <w:webHidden/>
              </w:rPr>
              <w:fldChar w:fldCharType="end"/>
            </w:r>
          </w:hyperlink>
        </w:p>
        <w:p w14:paraId="01E7E329"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26" w:history="1">
            <w:r w:rsidRPr="00D36205">
              <w:rPr>
                <w:rStyle w:val="aa"/>
                <w:rFonts w:ascii="微软雅黑" w:eastAsia="微软雅黑" w:hAnsi="微软雅黑"/>
                <w:noProof/>
              </w:rPr>
              <w:t>8.2用户角色划分</w:t>
            </w:r>
            <w:r>
              <w:rPr>
                <w:noProof/>
                <w:webHidden/>
              </w:rPr>
              <w:tab/>
            </w:r>
            <w:r>
              <w:rPr>
                <w:noProof/>
                <w:webHidden/>
              </w:rPr>
              <w:fldChar w:fldCharType="begin"/>
            </w:r>
            <w:r>
              <w:rPr>
                <w:noProof/>
                <w:webHidden/>
              </w:rPr>
              <w:instrText xml:space="preserve"> PAGEREF _Toc496870026 \h </w:instrText>
            </w:r>
            <w:r>
              <w:rPr>
                <w:noProof/>
                <w:webHidden/>
              </w:rPr>
            </w:r>
            <w:r>
              <w:rPr>
                <w:noProof/>
                <w:webHidden/>
              </w:rPr>
              <w:fldChar w:fldCharType="separate"/>
            </w:r>
            <w:r w:rsidR="00B73C83">
              <w:rPr>
                <w:noProof/>
                <w:webHidden/>
              </w:rPr>
              <w:t>81</w:t>
            </w:r>
            <w:r>
              <w:rPr>
                <w:noProof/>
                <w:webHidden/>
              </w:rPr>
              <w:fldChar w:fldCharType="end"/>
            </w:r>
          </w:hyperlink>
        </w:p>
        <w:p w14:paraId="38023D50"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27" w:history="1">
            <w:r w:rsidRPr="00D36205">
              <w:rPr>
                <w:rStyle w:val="aa"/>
                <w:rFonts w:ascii="微软雅黑" w:eastAsia="微软雅黑" w:hAnsi="微软雅黑"/>
                <w:noProof/>
              </w:rPr>
              <w:t>8.3系统角色权限矩阵</w:t>
            </w:r>
            <w:r>
              <w:rPr>
                <w:noProof/>
                <w:webHidden/>
              </w:rPr>
              <w:tab/>
            </w:r>
            <w:r>
              <w:rPr>
                <w:noProof/>
                <w:webHidden/>
              </w:rPr>
              <w:fldChar w:fldCharType="begin"/>
            </w:r>
            <w:r>
              <w:rPr>
                <w:noProof/>
                <w:webHidden/>
              </w:rPr>
              <w:instrText xml:space="preserve"> PAGEREF _Toc496870027 \h </w:instrText>
            </w:r>
            <w:r>
              <w:rPr>
                <w:noProof/>
                <w:webHidden/>
              </w:rPr>
            </w:r>
            <w:r>
              <w:rPr>
                <w:noProof/>
                <w:webHidden/>
              </w:rPr>
              <w:fldChar w:fldCharType="separate"/>
            </w:r>
            <w:r w:rsidR="00B73C83">
              <w:rPr>
                <w:noProof/>
                <w:webHidden/>
              </w:rPr>
              <w:t>81</w:t>
            </w:r>
            <w:r>
              <w:rPr>
                <w:noProof/>
                <w:webHidden/>
              </w:rPr>
              <w:fldChar w:fldCharType="end"/>
            </w:r>
          </w:hyperlink>
        </w:p>
        <w:p w14:paraId="48F7005A" w14:textId="77777777" w:rsidR="002E21AA" w:rsidRDefault="002E21AA">
          <w:pPr>
            <w:pStyle w:val="11"/>
            <w:tabs>
              <w:tab w:val="left" w:pos="480"/>
              <w:tab w:val="right" w:leader="dot" w:pos="13992"/>
            </w:tabs>
            <w:rPr>
              <w:rFonts w:asciiTheme="minorHAnsi" w:eastAsiaTheme="minorEastAsia" w:hAnsiTheme="minorHAnsi" w:cstheme="minorBidi"/>
              <w:b w:val="0"/>
              <w:bCs w:val="0"/>
              <w:noProof/>
              <w:color w:val="auto"/>
              <w:kern w:val="2"/>
            </w:rPr>
          </w:pPr>
          <w:hyperlink w:anchor="_Toc496870028" w:history="1">
            <w:r w:rsidRPr="00D36205">
              <w:rPr>
                <w:rStyle w:val="aa"/>
                <w:rFonts w:ascii="微软雅黑" w:eastAsia="微软雅黑" w:hAnsi="微软雅黑"/>
                <w:noProof/>
              </w:rPr>
              <w:t>9.</w:t>
            </w:r>
            <w:r>
              <w:rPr>
                <w:rFonts w:asciiTheme="minorHAnsi" w:eastAsiaTheme="minorEastAsia" w:hAnsiTheme="minorHAnsi" w:cstheme="minorBidi"/>
                <w:b w:val="0"/>
                <w:bCs w:val="0"/>
                <w:noProof/>
                <w:color w:val="auto"/>
                <w:kern w:val="2"/>
              </w:rPr>
              <w:tab/>
            </w:r>
            <w:r w:rsidRPr="00D36205">
              <w:rPr>
                <w:rStyle w:val="aa"/>
                <w:rFonts w:ascii="微软雅黑" w:eastAsia="微软雅黑" w:hAnsi="微软雅黑"/>
                <w:noProof/>
              </w:rPr>
              <w:t>其它需求</w:t>
            </w:r>
            <w:r>
              <w:rPr>
                <w:noProof/>
                <w:webHidden/>
              </w:rPr>
              <w:tab/>
            </w:r>
            <w:r>
              <w:rPr>
                <w:noProof/>
                <w:webHidden/>
              </w:rPr>
              <w:fldChar w:fldCharType="begin"/>
            </w:r>
            <w:r>
              <w:rPr>
                <w:noProof/>
                <w:webHidden/>
              </w:rPr>
              <w:instrText xml:space="preserve"> PAGEREF _Toc496870028 \h </w:instrText>
            </w:r>
            <w:r>
              <w:rPr>
                <w:noProof/>
                <w:webHidden/>
              </w:rPr>
            </w:r>
            <w:r>
              <w:rPr>
                <w:noProof/>
                <w:webHidden/>
              </w:rPr>
              <w:fldChar w:fldCharType="separate"/>
            </w:r>
            <w:r w:rsidR="00B73C83">
              <w:rPr>
                <w:noProof/>
                <w:webHidden/>
              </w:rPr>
              <w:t>82</w:t>
            </w:r>
            <w:r>
              <w:rPr>
                <w:noProof/>
                <w:webHidden/>
              </w:rPr>
              <w:fldChar w:fldCharType="end"/>
            </w:r>
          </w:hyperlink>
        </w:p>
        <w:p w14:paraId="46D568D1"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29" w:history="1">
            <w:r w:rsidRPr="00D36205">
              <w:rPr>
                <w:rStyle w:val="aa"/>
                <w:rFonts w:ascii="微软雅黑" w:eastAsia="微软雅黑" w:hAnsi="微软雅黑"/>
                <w:noProof/>
              </w:rPr>
              <w:t>9.1性能需求</w:t>
            </w:r>
            <w:r>
              <w:rPr>
                <w:noProof/>
                <w:webHidden/>
              </w:rPr>
              <w:tab/>
            </w:r>
            <w:r>
              <w:rPr>
                <w:noProof/>
                <w:webHidden/>
              </w:rPr>
              <w:fldChar w:fldCharType="begin"/>
            </w:r>
            <w:r>
              <w:rPr>
                <w:noProof/>
                <w:webHidden/>
              </w:rPr>
              <w:instrText xml:space="preserve"> PAGEREF _Toc496870029 \h </w:instrText>
            </w:r>
            <w:r>
              <w:rPr>
                <w:noProof/>
                <w:webHidden/>
              </w:rPr>
            </w:r>
            <w:r>
              <w:rPr>
                <w:noProof/>
                <w:webHidden/>
              </w:rPr>
              <w:fldChar w:fldCharType="separate"/>
            </w:r>
            <w:r w:rsidR="00B73C83">
              <w:rPr>
                <w:noProof/>
                <w:webHidden/>
              </w:rPr>
              <w:t>82</w:t>
            </w:r>
            <w:r>
              <w:rPr>
                <w:noProof/>
                <w:webHidden/>
              </w:rPr>
              <w:fldChar w:fldCharType="end"/>
            </w:r>
          </w:hyperlink>
        </w:p>
        <w:p w14:paraId="0422F7E4"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30" w:history="1">
            <w:r w:rsidRPr="00D36205">
              <w:rPr>
                <w:rStyle w:val="aa"/>
                <w:rFonts w:ascii="微软雅黑" w:eastAsia="微软雅黑" w:hAnsi="微软雅黑"/>
                <w:noProof/>
              </w:rPr>
              <w:t>9.2系统需求</w:t>
            </w:r>
            <w:r>
              <w:rPr>
                <w:noProof/>
                <w:webHidden/>
              </w:rPr>
              <w:tab/>
            </w:r>
            <w:r>
              <w:rPr>
                <w:noProof/>
                <w:webHidden/>
              </w:rPr>
              <w:fldChar w:fldCharType="begin"/>
            </w:r>
            <w:r>
              <w:rPr>
                <w:noProof/>
                <w:webHidden/>
              </w:rPr>
              <w:instrText xml:space="preserve"> PAGEREF _Toc496870030 \h </w:instrText>
            </w:r>
            <w:r>
              <w:rPr>
                <w:noProof/>
                <w:webHidden/>
              </w:rPr>
            </w:r>
            <w:r>
              <w:rPr>
                <w:noProof/>
                <w:webHidden/>
              </w:rPr>
              <w:fldChar w:fldCharType="separate"/>
            </w:r>
            <w:r w:rsidR="00B73C83">
              <w:rPr>
                <w:noProof/>
                <w:webHidden/>
              </w:rPr>
              <w:t>82</w:t>
            </w:r>
            <w:r>
              <w:rPr>
                <w:noProof/>
                <w:webHidden/>
              </w:rPr>
              <w:fldChar w:fldCharType="end"/>
            </w:r>
          </w:hyperlink>
        </w:p>
        <w:p w14:paraId="4C8C90C3"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31" w:history="1">
            <w:r w:rsidRPr="00D36205">
              <w:rPr>
                <w:rStyle w:val="aa"/>
                <w:noProof/>
              </w:rPr>
              <w:t>9.2.1平台需求</w:t>
            </w:r>
            <w:r>
              <w:rPr>
                <w:noProof/>
                <w:webHidden/>
              </w:rPr>
              <w:tab/>
            </w:r>
            <w:r>
              <w:rPr>
                <w:noProof/>
                <w:webHidden/>
              </w:rPr>
              <w:fldChar w:fldCharType="begin"/>
            </w:r>
            <w:r>
              <w:rPr>
                <w:noProof/>
                <w:webHidden/>
              </w:rPr>
              <w:instrText xml:space="preserve"> PAGEREF _Toc496870031 \h </w:instrText>
            </w:r>
            <w:r>
              <w:rPr>
                <w:noProof/>
                <w:webHidden/>
              </w:rPr>
            </w:r>
            <w:r>
              <w:rPr>
                <w:noProof/>
                <w:webHidden/>
              </w:rPr>
              <w:fldChar w:fldCharType="separate"/>
            </w:r>
            <w:r w:rsidR="00B73C83">
              <w:rPr>
                <w:noProof/>
                <w:webHidden/>
              </w:rPr>
              <w:t>82</w:t>
            </w:r>
            <w:r>
              <w:rPr>
                <w:noProof/>
                <w:webHidden/>
              </w:rPr>
              <w:fldChar w:fldCharType="end"/>
            </w:r>
          </w:hyperlink>
        </w:p>
        <w:p w14:paraId="479A65C0" w14:textId="77777777" w:rsidR="002E21AA" w:rsidRDefault="002E21AA">
          <w:pPr>
            <w:pStyle w:val="31"/>
            <w:tabs>
              <w:tab w:val="right" w:leader="dot" w:pos="13992"/>
            </w:tabs>
            <w:rPr>
              <w:rFonts w:eastAsiaTheme="minorEastAsia" w:hAnsiTheme="minorHAnsi" w:cstheme="minorBidi"/>
              <w:i w:val="0"/>
              <w:iCs w:val="0"/>
              <w:noProof/>
              <w:kern w:val="2"/>
              <w:sz w:val="24"/>
              <w:szCs w:val="24"/>
            </w:rPr>
          </w:pPr>
          <w:hyperlink w:anchor="_Toc496870032" w:history="1">
            <w:r w:rsidRPr="00D36205">
              <w:rPr>
                <w:rStyle w:val="aa"/>
                <w:noProof/>
              </w:rPr>
              <w:t>9.2.2扩展性需求</w:t>
            </w:r>
            <w:r>
              <w:rPr>
                <w:noProof/>
                <w:webHidden/>
              </w:rPr>
              <w:tab/>
            </w:r>
            <w:r>
              <w:rPr>
                <w:noProof/>
                <w:webHidden/>
              </w:rPr>
              <w:fldChar w:fldCharType="begin"/>
            </w:r>
            <w:r>
              <w:rPr>
                <w:noProof/>
                <w:webHidden/>
              </w:rPr>
              <w:instrText xml:space="preserve"> PAGEREF _Toc496870032 \h </w:instrText>
            </w:r>
            <w:r>
              <w:rPr>
                <w:noProof/>
                <w:webHidden/>
              </w:rPr>
            </w:r>
            <w:r>
              <w:rPr>
                <w:noProof/>
                <w:webHidden/>
              </w:rPr>
              <w:fldChar w:fldCharType="separate"/>
            </w:r>
            <w:r w:rsidR="00B73C83">
              <w:rPr>
                <w:noProof/>
                <w:webHidden/>
              </w:rPr>
              <w:t>83</w:t>
            </w:r>
            <w:r>
              <w:rPr>
                <w:noProof/>
                <w:webHidden/>
              </w:rPr>
              <w:fldChar w:fldCharType="end"/>
            </w:r>
          </w:hyperlink>
        </w:p>
        <w:p w14:paraId="093E5996" w14:textId="77777777" w:rsidR="002E21AA" w:rsidRDefault="002E21AA">
          <w:pPr>
            <w:pStyle w:val="11"/>
            <w:tabs>
              <w:tab w:val="left" w:pos="720"/>
              <w:tab w:val="right" w:leader="dot" w:pos="13992"/>
            </w:tabs>
            <w:rPr>
              <w:rFonts w:asciiTheme="minorHAnsi" w:eastAsiaTheme="minorEastAsia" w:hAnsiTheme="minorHAnsi" w:cstheme="minorBidi"/>
              <w:b w:val="0"/>
              <w:bCs w:val="0"/>
              <w:noProof/>
              <w:color w:val="auto"/>
              <w:kern w:val="2"/>
            </w:rPr>
          </w:pPr>
          <w:hyperlink w:anchor="_Toc496870033" w:history="1">
            <w:r w:rsidRPr="00D36205">
              <w:rPr>
                <w:rStyle w:val="aa"/>
                <w:rFonts w:ascii="微软雅黑" w:eastAsia="微软雅黑" w:hAnsi="微软雅黑"/>
                <w:noProof/>
              </w:rPr>
              <w:t>10.</w:t>
            </w:r>
            <w:r>
              <w:rPr>
                <w:rFonts w:asciiTheme="minorHAnsi" w:eastAsiaTheme="minorEastAsia" w:hAnsiTheme="minorHAnsi" w:cstheme="minorBidi"/>
                <w:b w:val="0"/>
                <w:bCs w:val="0"/>
                <w:noProof/>
                <w:color w:val="auto"/>
                <w:kern w:val="2"/>
              </w:rPr>
              <w:tab/>
            </w:r>
            <w:r w:rsidRPr="00D36205">
              <w:rPr>
                <w:rStyle w:val="aa"/>
                <w:rFonts w:ascii="微软雅黑" w:eastAsia="微软雅黑" w:hAnsi="微软雅黑"/>
                <w:noProof/>
              </w:rPr>
              <w:t>系统架构</w:t>
            </w:r>
            <w:r>
              <w:rPr>
                <w:noProof/>
                <w:webHidden/>
              </w:rPr>
              <w:tab/>
            </w:r>
            <w:r>
              <w:rPr>
                <w:noProof/>
                <w:webHidden/>
              </w:rPr>
              <w:fldChar w:fldCharType="begin"/>
            </w:r>
            <w:r>
              <w:rPr>
                <w:noProof/>
                <w:webHidden/>
              </w:rPr>
              <w:instrText xml:space="preserve"> PAGEREF _Toc496870033 \h </w:instrText>
            </w:r>
            <w:r>
              <w:rPr>
                <w:noProof/>
                <w:webHidden/>
              </w:rPr>
            </w:r>
            <w:r>
              <w:rPr>
                <w:noProof/>
                <w:webHidden/>
              </w:rPr>
              <w:fldChar w:fldCharType="separate"/>
            </w:r>
            <w:r w:rsidR="00B73C83">
              <w:rPr>
                <w:noProof/>
                <w:webHidden/>
              </w:rPr>
              <w:t>83</w:t>
            </w:r>
            <w:r>
              <w:rPr>
                <w:noProof/>
                <w:webHidden/>
              </w:rPr>
              <w:fldChar w:fldCharType="end"/>
            </w:r>
          </w:hyperlink>
        </w:p>
        <w:p w14:paraId="37FF7302"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34" w:history="1">
            <w:r w:rsidRPr="00D36205">
              <w:rPr>
                <w:rStyle w:val="aa"/>
                <w:rFonts w:ascii="微软雅黑" w:eastAsia="微软雅黑" w:hAnsi="微软雅黑"/>
                <w:noProof/>
              </w:rPr>
              <w:t>10.1硬件配置</w:t>
            </w:r>
            <w:r>
              <w:rPr>
                <w:noProof/>
                <w:webHidden/>
              </w:rPr>
              <w:tab/>
            </w:r>
            <w:r>
              <w:rPr>
                <w:noProof/>
                <w:webHidden/>
              </w:rPr>
              <w:fldChar w:fldCharType="begin"/>
            </w:r>
            <w:r>
              <w:rPr>
                <w:noProof/>
                <w:webHidden/>
              </w:rPr>
              <w:instrText xml:space="preserve"> PAGEREF _Toc496870034 \h </w:instrText>
            </w:r>
            <w:r>
              <w:rPr>
                <w:noProof/>
                <w:webHidden/>
              </w:rPr>
            </w:r>
            <w:r>
              <w:rPr>
                <w:noProof/>
                <w:webHidden/>
              </w:rPr>
              <w:fldChar w:fldCharType="separate"/>
            </w:r>
            <w:r w:rsidR="00B73C83">
              <w:rPr>
                <w:noProof/>
                <w:webHidden/>
              </w:rPr>
              <w:t>83</w:t>
            </w:r>
            <w:r>
              <w:rPr>
                <w:noProof/>
                <w:webHidden/>
              </w:rPr>
              <w:fldChar w:fldCharType="end"/>
            </w:r>
          </w:hyperlink>
        </w:p>
        <w:p w14:paraId="5DEBF14F"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35" w:history="1">
            <w:r w:rsidRPr="00D36205">
              <w:rPr>
                <w:rStyle w:val="aa"/>
                <w:rFonts w:ascii="微软雅黑" w:eastAsia="微软雅黑" w:hAnsi="微软雅黑"/>
                <w:noProof/>
              </w:rPr>
              <w:t>10.2数据仓库处理</w:t>
            </w:r>
            <w:r>
              <w:rPr>
                <w:noProof/>
                <w:webHidden/>
              </w:rPr>
              <w:tab/>
            </w:r>
            <w:r>
              <w:rPr>
                <w:noProof/>
                <w:webHidden/>
              </w:rPr>
              <w:fldChar w:fldCharType="begin"/>
            </w:r>
            <w:r>
              <w:rPr>
                <w:noProof/>
                <w:webHidden/>
              </w:rPr>
              <w:instrText xml:space="preserve"> PAGEREF _Toc496870035 \h </w:instrText>
            </w:r>
            <w:r>
              <w:rPr>
                <w:noProof/>
                <w:webHidden/>
              </w:rPr>
            </w:r>
            <w:r>
              <w:rPr>
                <w:noProof/>
                <w:webHidden/>
              </w:rPr>
              <w:fldChar w:fldCharType="separate"/>
            </w:r>
            <w:r w:rsidR="00B73C83">
              <w:rPr>
                <w:noProof/>
                <w:webHidden/>
              </w:rPr>
              <w:t>86</w:t>
            </w:r>
            <w:r>
              <w:rPr>
                <w:noProof/>
                <w:webHidden/>
              </w:rPr>
              <w:fldChar w:fldCharType="end"/>
            </w:r>
          </w:hyperlink>
        </w:p>
        <w:p w14:paraId="3F955EE2"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36" w:history="1">
            <w:r w:rsidRPr="00D36205">
              <w:rPr>
                <w:rStyle w:val="aa"/>
                <w:rFonts w:ascii="微软雅黑" w:eastAsia="微软雅黑" w:hAnsi="微软雅黑"/>
                <w:noProof/>
              </w:rPr>
              <w:t>10.3风险事件列表</w:t>
            </w:r>
            <w:r>
              <w:rPr>
                <w:noProof/>
                <w:webHidden/>
              </w:rPr>
              <w:tab/>
            </w:r>
            <w:r>
              <w:rPr>
                <w:noProof/>
                <w:webHidden/>
              </w:rPr>
              <w:fldChar w:fldCharType="begin"/>
            </w:r>
            <w:r>
              <w:rPr>
                <w:noProof/>
                <w:webHidden/>
              </w:rPr>
              <w:instrText xml:space="preserve"> PAGEREF _Toc496870036 \h </w:instrText>
            </w:r>
            <w:r>
              <w:rPr>
                <w:noProof/>
                <w:webHidden/>
              </w:rPr>
            </w:r>
            <w:r>
              <w:rPr>
                <w:noProof/>
                <w:webHidden/>
              </w:rPr>
              <w:fldChar w:fldCharType="separate"/>
            </w:r>
            <w:r w:rsidR="00B73C83">
              <w:rPr>
                <w:noProof/>
                <w:webHidden/>
              </w:rPr>
              <w:t>86</w:t>
            </w:r>
            <w:r>
              <w:rPr>
                <w:noProof/>
                <w:webHidden/>
              </w:rPr>
              <w:fldChar w:fldCharType="end"/>
            </w:r>
          </w:hyperlink>
        </w:p>
        <w:p w14:paraId="6065CF41" w14:textId="77777777" w:rsidR="002E21AA" w:rsidRDefault="002E21AA">
          <w:pPr>
            <w:pStyle w:val="11"/>
            <w:tabs>
              <w:tab w:val="left" w:pos="720"/>
              <w:tab w:val="right" w:leader="dot" w:pos="13992"/>
            </w:tabs>
            <w:rPr>
              <w:rFonts w:asciiTheme="minorHAnsi" w:eastAsiaTheme="minorEastAsia" w:hAnsiTheme="minorHAnsi" w:cstheme="minorBidi"/>
              <w:b w:val="0"/>
              <w:bCs w:val="0"/>
              <w:noProof/>
              <w:color w:val="auto"/>
              <w:kern w:val="2"/>
            </w:rPr>
          </w:pPr>
          <w:hyperlink w:anchor="_Toc496870037" w:history="1">
            <w:r w:rsidRPr="00D36205">
              <w:rPr>
                <w:rStyle w:val="aa"/>
                <w:rFonts w:ascii="微软雅黑" w:eastAsia="微软雅黑" w:hAnsi="微软雅黑"/>
                <w:noProof/>
              </w:rPr>
              <w:t>11.</w:t>
            </w:r>
            <w:r>
              <w:rPr>
                <w:rFonts w:asciiTheme="minorHAnsi" w:eastAsiaTheme="minorEastAsia" w:hAnsiTheme="minorHAnsi" w:cstheme="minorBidi"/>
                <w:b w:val="0"/>
                <w:bCs w:val="0"/>
                <w:noProof/>
                <w:color w:val="auto"/>
                <w:kern w:val="2"/>
              </w:rPr>
              <w:tab/>
            </w:r>
            <w:r w:rsidRPr="00D36205">
              <w:rPr>
                <w:rStyle w:val="aa"/>
                <w:rFonts w:ascii="微软雅黑" w:eastAsia="微软雅黑" w:hAnsi="微软雅黑"/>
                <w:noProof/>
              </w:rPr>
              <w:t>其它事项</w:t>
            </w:r>
            <w:r>
              <w:rPr>
                <w:noProof/>
                <w:webHidden/>
              </w:rPr>
              <w:tab/>
            </w:r>
            <w:r>
              <w:rPr>
                <w:noProof/>
                <w:webHidden/>
              </w:rPr>
              <w:fldChar w:fldCharType="begin"/>
            </w:r>
            <w:r>
              <w:rPr>
                <w:noProof/>
                <w:webHidden/>
              </w:rPr>
              <w:instrText xml:space="preserve"> PAGEREF _Toc496870037 \h </w:instrText>
            </w:r>
            <w:r>
              <w:rPr>
                <w:noProof/>
                <w:webHidden/>
              </w:rPr>
            </w:r>
            <w:r>
              <w:rPr>
                <w:noProof/>
                <w:webHidden/>
              </w:rPr>
              <w:fldChar w:fldCharType="separate"/>
            </w:r>
            <w:r w:rsidR="00B73C83">
              <w:rPr>
                <w:noProof/>
                <w:webHidden/>
              </w:rPr>
              <w:t>95</w:t>
            </w:r>
            <w:r>
              <w:rPr>
                <w:noProof/>
                <w:webHidden/>
              </w:rPr>
              <w:fldChar w:fldCharType="end"/>
            </w:r>
          </w:hyperlink>
        </w:p>
        <w:p w14:paraId="3CCCD192" w14:textId="77777777" w:rsidR="002E21AA" w:rsidRDefault="002E21AA">
          <w:pPr>
            <w:pStyle w:val="21"/>
            <w:tabs>
              <w:tab w:val="right" w:leader="dot" w:pos="13992"/>
            </w:tabs>
            <w:rPr>
              <w:rFonts w:eastAsiaTheme="minorEastAsia" w:hAnsiTheme="minorHAnsi" w:cstheme="minorBidi"/>
              <w:noProof/>
              <w:kern w:val="2"/>
              <w:sz w:val="24"/>
              <w:szCs w:val="24"/>
            </w:rPr>
          </w:pPr>
          <w:hyperlink w:anchor="_Toc496870038" w:history="1">
            <w:r w:rsidRPr="00D36205">
              <w:rPr>
                <w:rStyle w:val="aa"/>
                <w:rFonts w:ascii="微软雅黑" w:eastAsia="微软雅黑" w:hAnsi="微软雅黑"/>
                <w:noProof/>
              </w:rPr>
              <w:t>11.1其它</w:t>
            </w:r>
            <w:r>
              <w:rPr>
                <w:noProof/>
                <w:webHidden/>
              </w:rPr>
              <w:tab/>
            </w:r>
            <w:r>
              <w:rPr>
                <w:noProof/>
                <w:webHidden/>
              </w:rPr>
              <w:fldChar w:fldCharType="begin"/>
            </w:r>
            <w:r>
              <w:rPr>
                <w:noProof/>
                <w:webHidden/>
              </w:rPr>
              <w:instrText xml:space="preserve"> PAGEREF _Toc496870038 \h </w:instrText>
            </w:r>
            <w:r>
              <w:rPr>
                <w:noProof/>
                <w:webHidden/>
              </w:rPr>
            </w:r>
            <w:r>
              <w:rPr>
                <w:noProof/>
                <w:webHidden/>
              </w:rPr>
              <w:fldChar w:fldCharType="separate"/>
            </w:r>
            <w:r w:rsidR="00B73C83">
              <w:rPr>
                <w:noProof/>
                <w:webHidden/>
              </w:rPr>
              <w:t>95</w:t>
            </w:r>
            <w:r>
              <w:rPr>
                <w:noProof/>
                <w:webHidden/>
              </w:rPr>
              <w:fldChar w:fldCharType="end"/>
            </w:r>
          </w:hyperlink>
        </w:p>
        <w:p w14:paraId="59FBAF62" w14:textId="1890A987" w:rsidR="002E21AA" w:rsidRDefault="002E21AA">
          <w:r>
            <w:rPr>
              <w:b/>
              <w:bCs/>
              <w:noProof/>
            </w:rPr>
            <w:fldChar w:fldCharType="end"/>
          </w:r>
        </w:p>
      </w:sdtContent>
    </w:sdt>
    <w:p w14:paraId="2F065E67" w14:textId="77777777" w:rsidR="002E21AA" w:rsidRPr="002E21AA" w:rsidRDefault="002E21AA" w:rsidP="00C33D8F">
      <w:pPr>
        <w:rPr>
          <w:rFonts w:hint="eastAsia"/>
        </w:rPr>
      </w:pPr>
    </w:p>
    <w:p w14:paraId="62351FE1" w14:textId="77777777" w:rsidR="00C33D8F" w:rsidRDefault="00C33D8F">
      <w:pPr>
        <w:rPr>
          <w:rFonts w:ascii="微软雅黑" w:eastAsia="微软雅黑" w:hAnsi="微软雅黑" w:cstheme="minorBidi" w:hint="eastAsia"/>
          <w:b/>
          <w:bCs/>
          <w:kern w:val="44"/>
          <w:sz w:val="44"/>
          <w:szCs w:val="44"/>
        </w:rPr>
      </w:pPr>
      <w:r>
        <w:rPr>
          <w:rFonts w:ascii="微软雅黑" w:eastAsia="微软雅黑" w:hAnsi="微软雅黑"/>
        </w:rPr>
        <w:br w:type="page"/>
      </w:r>
    </w:p>
    <w:p w14:paraId="21245D67" w14:textId="01923CDA" w:rsidR="00627F1F" w:rsidRPr="00C622E7" w:rsidRDefault="00627F1F" w:rsidP="005D19E1">
      <w:pPr>
        <w:pStyle w:val="1"/>
        <w:rPr>
          <w:rFonts w:ascii="微软雅黑" w:eastAsia="微软雅黑" w:hAnsi="微软雅黑"/>
        </w:rPr>
      </w:pPr>
      <w:bookmarkStart w:id="0" w:name="_Toc496869978"/>
      <w:r w:rsidRPr="00C622E7">
        <w:rPr>
          <w:rFonts w:ascii="微软雅黑" w:eastAsia="微软雅黑" w:hAnsi="微软雅黑" w:hint="eastAsia"/>
        </w:rPr>
        <w:lastRenderedPageBreak/>
        <w:t>概述</w:t>
      </w:r>
      <w:bookmarkEnd w:id="0"/>
    </w:p>
    <w:p w14:paraId="0B2002E6" w14:textId="77777777" w:rsidR="00627F1F" w:rsidRPr="00C622E7" w:rsidRDefault="00627F1F" w:rsidP="005D19E1">
      <w:pPr>
        <w:pStyle w:val="2"/>
        <w:rPr>
          <w:rFonts w:ascii="微软雅黑" w:eastAsia="微软雅黑" w:hAnsi="微软雅黑"/>
        </w:rPr>
      </w:pPr>
      <w:bookmarkStart w:id="1" w:name="_Toc496869979"/>
      <w:r w:rsidRPr="00C622E7">
        <w:rPr>
          <w:rFonts w:ascii="微软雅黑" w:eastAsia="微软雅黑" w:hAnsi="微软雅黑" w:hint="eastAsia"/>
        </w:rPr>
        <w:t>1.1项目背景</w:t>
      </w:r>
      <w:bookmarkEnd w:id="1"/>
    </w:p>
    <w:p w14:paraId="661BFA29" w14:textId="77777777" w:rsidR="001C5E1A" w:rsidRPr="00C622E7" w:rsidRDefault="001C5E1A" w:rsidP="005D19E1">
      <w:pPr>
        <w:ind w:firstLine="420"/>
        <w:rPr>
          <w:rFonts w:ascii="微软雅黑" w:eastAsia="微软雅黑" w:hAnsi="微软雅黑"/>
        </w:rPr>
      </w:pPr>
      <w:r w:rsidRPr="00C622E7">
        <w:rPr>
          <w:rFonts w:ascii="微软雅黑" w:eastAsia="微软雅黑" w:hAnsi="微软雅黑"/>
        </w:rPr>
        <w:t>随着金融业态的不断创新，互联网金融的蓬勃发展，金融风险呈现隐蔽性强、跨地域广和扩散更快的特点，地方金融风险防控面临前所未有的挑战。传统的监管手段已不足以有效应对复杂严峻的金融风险防控形势，必须充分利用高新技术手段，将风险防控关口前移。</w:t>
      </w:r>
    </w:p>
    <w:p w14:paraId="5A58D11B" w14:textId="67E471A1" w:rsidR="005D19E1" w:rsidRPr="00C622E7" w:rsidRDefault="00E95304" w:rsidP="005D19E1">
      <w:pPr>
        <w:ind w:firstLine="420"/>
        <w:rPr>
          <w:rFonts w:ascii="微软雅黑" w:eastAsia="微软雅黑" w:hAnsi="微软雅黑"/>
        </w:rPr>
      </w:pPr>
      <w:r w:rsidRPr="00C622E7">
        <w:rPr>
          <w:rFonts w:ascii="微软雅黑" w:eastAsia="微软雅黑" w:hAnsi="微软雅黑"/>
        </w:rPr>
        <w:t>青岛</w:t>
      </w:r>
      <w:r w:rsidR="0025244B">
        <w:rPr>
          <w:rFonts w:ascii="微软雅黑" w:eastAsia="微软雅黑" w:hAnsi="微软雅黑"/>
        </w:rPr>
        <w:t>场外市场清算中心作为全国首家服务于场外市场的独立第三方清算机构</w:t>
      </w:r>
      <w:r w:rsidR="0025244B">
        <w:rPr>
          <w:rFonts w:ascii="微软雅黑" w:eastAsia="微软雅黑" w:hAnsi="微软雅黑" w:hint="eastAsia"/>
        </w:rPr>
        <w:t>，担负着地方金融的监管职能</w:t>
      </w:r>
      <w:r w:rsidRPr="00C622E7">
        <w:rPr>
          <w:rFonts w:ascii="微软雅黑" w:eastAsia="微软雅黑" w:hAnsi="微软雅黑"/>
        </w:rPr>
        <w:t>，</w:t>
      </w:r>
      <w:r w:rsidR="0025244B">
        <w:rPr>
          <w:rFonts w:ascii="微软雅黑" w:eastAsia="微软雅黑" w:hAnsi="微软雅黑" w:hint="eastAsia"/>
        </w:rPr>
        <w:t>因此</w:t>
      </w:r>
      <w:r w:rsidRPr="00C622E7">
        <w:rPr>
          <w:rFonts w:ascii="微软雅黑" w:eastAsia="微软雅黑" w:hAnsi="微软雅黑"/>
        </w:rPr>
        <w:t>建设一</w:t>
      </w:r>
      <w:r w:rsidR="0025244B">
        <w:rPr>
          <w:rFonts w:ascii="微软雅黑" w:eastAsia="微软雅黑" w:hAnsi="微软雅黑" w:hint="eastAsia"/>
        </w:rPr>
        <w:t>个</w:t>
      </w:r>
      <w:r w:rsidRPr="00C622E7">
        <w:rPr>
          <w:rFonts w:ascii="微软雅黑" w:eastAsia="微软雅黑" w:hAnsi="微软雅黑"/>
        </w:rPr>
        <w:t>具备高效、全面、直观的风险监</w:t>
      </w:r>
      <w:r w:rsidR="0025244B">
        <w:rPr>
          <w:rFonts w:ascii="微软雅黑" w:eastAsia="微软雅黑" w:hAnsi="微软雅黑"/>
        </w:rPr>
        <w:t>控平台以实时展示各交易市场运营状态、参数变动、异常操作等情况</w:t>
      </w:r>
      <w:r w:rsidR="0025244B">
        <w:rPr>
          <w:rFonts w:ascii="微软雅黑" w:eastAsia="微软雅黑" w:hAnsi="微软雅黑" w:hint="eastAsia"/>
        </w:rPr>
        <w:t>的平台也是</w:t>
      </w:r>
      <w:r w:rsidRPr="00C622E7">
        <w:rPr>
          <w:rFonts w:ascii="微软雅黑" w:eastAsia="微软雅黑" w:hAnsi="微软雅黑"/>
        </w:rPr>
        <w:t>对监管机构和投资主体负责的体现</w:t>
      </w:r>
      <w:r w:rsidR="005D19E1" w:rsidRPr="00C622E7">
        <w:rPr>
          <w:rFonts w:ascii="微软雅黑" w:eastAsia="微软雅黑" w:hAnsi="微软雅黑" w:hint="eastAsia"/>
        </w:rPr>
        <w:t>。</w:t>
      </w:r>
    </w:p>
    <w:p w14:paraId="1C5AED53"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674F4DEF"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686DC049"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p>
    <w:p w14:paraId="55769107" w14:textId="0F19918E" w:rsidR="005D19E1" w:rsidRPr="00C622E7" w:rsidRDefault="005D19E1" w:rsidP="005D19E1">
      <w:pPr>
        <w:ind w:firstLine="420"/>
        <w:rPr>
          <w:rFonts w:ascii="微软雅黑" w:eastAsia="微软雅黑" w:hAnsi="微软雅黑"/>
        </w:rPr>
      </w:pPr>
      <w:r w:rsidRPr="00C622E7">
        <w:rPr>
          <w:rFonts w:ascii="微软雅黑" w:eastAsia="微软雅黑" w:hAnsi="微软雅黑"/>
        </w:rPr>
        <w:lastRenderedPageBreak/>
        <w:t>三是控制和打击功能，一旦目标监测企业出现违法违规等风险情况，可立即运用资金监管和统一清算模块的功能，对违法违规企业进行</w:t>
      </w:r>
      <w:r w:rsidR="00321FDA">
        <w:rPr>
          <w:rFonts w:ascii="微软雅黑" w:eastAsia="微软雅黑" w:hAnsi="微软雅黑" w:hint="eastAsia"/>
        </w:rPr>
        <w:t>有效风险上报</w:t>
      </w:r>
      <w:r w:rsidRPr="00C622E7">
        <w:rPr>
          <w:rFonts w:ascii="微软雅黑" w:eastAsia="微软雅黑" w:hAnsi="微软雅黑"/>
        </w:rPr>
        <w:t>，对风险进行有效控制。</w:t>
      </w:r>
    </w:p>
    <w:p w14:paraId="40A69196" w14:textId="5E78E8CF" w:rsidR="005D19E1" w:rsidRPr="00C622E7" w:rsidRDefault="005D19E1" w:rsidP="005D19E1">
      <w:pPr>
        <w:ind w:firstLine="420"/>
        <w:rPr>
          <w:rFonts w:ascii="微软雅黑" w:eastAsia="微软雅黑" w:hAnsi="微软雅黑"/>
        </w:rPr>
      </w:pPr>
      <w:r w:rsidRPr="00C622E7">
        <w:rPr>
          <w:rFonts w:ascii="微软雅黑" w:eastAsia="微软雅黑" w:hAnsi="微软雅黑"/>
        </w:rPr>
        <w:t>通过防控中心的有效运作，实现“监控+预警+</w:t>
      </w:r>
      <w:r w:rsidR="00321FDA">
        <w:rPr>
          <w:rFonts w:ascii="微软雅黑" w:eastAsia="微软雅黑" w:hAnsi="微软雅黑" w:hint="eastAsia"/>
        </w:rPr>
        <w:t>汇报</w:t>
      </w:r>
      <w:r w:rsidRPr="00C622E7">
        <w:rPr>
          <w:rFonts w:ascii="微软雅黑" w:eastAsia="微软雅黑" w:hAnsi="微软雅黑"/>
        </w:rPr>
        <w:t>”</w:t>
      </w:r>
      <w:r w:rsidR="00321FDA">
        <w:rPr>
          <w:rFonts w:ascii="微软雅黑" w:eastAsia="微软雅黑" w:hAnsi="微软雅黑"/>
        </w:rPr>
        <w:t>有效联动</w:t>
      </w:r>
      <w:r w:rsidRPr="00C622E7">
        <w:rPr>
          <w:rFonts w:ascii="微软雅黑" w:eastAsia="微软雅黑" w:hAnsi="微软雅黑"/>
        </w:rPr>
        <w:t>，防范和化解区域性金融风险，推动地方金融规范有序发展。</w:t>
      </w:r>
    </w:p>
    <w:p w14:paraId="40C13731" w14:textId="38A8B61F" w:rsidR="00990A17" w:rsidRPr="00C622E7" w:rsidRDefault="00990A17" w:rsidP="005D19E1">
      <w:pPr>
        <w:ind w:firstLine="420"/>
        <w:rPr>
          <w:rFonts w:ascii="微软雅黑" w:eastAsia="微软雅黑" w:hAnsi="微软雅黑"/>
        </w:rPr>
      </w:pPr>
      <w:r w:rsidRPr="00C622E7">
        <w:rPr>
          <w:rFonts w:ascii="微软雅黑" w:eastAsia="微软雅黑" w:hAnsi="微软雅黑"/>
        </w:rPr>
        <w:t>要做风险防控的事前摸查收集、事中监测预警、事后分析总结，辅助金融管理部门提升监管效能，主动防范和化解区域性金融风险，形成监管闭环。同时发挥参谋助手的作用，对地方金融风险状况进行持续监控和动态分析，为市领导科学决策提供有力参考。</w:t>
      </w:r>
    </w:p>
    <w:p w14:paraId="0168AC45" w14:textId="77777777" w:rsidR="00E1769D" w:rsidRPr="00C622E7" w:rsidRDefault="00E1769D" w:rsidP="00E1769D">
      <w:pPr>
        <w:pStyle w:val="2"/>
        <w:rPr>
          <w:rFonts w:ascii="微软雅黑" w:eastAsia="微软雅黑" w:hAnsi="微软雅黑"/>
        </w:rPr>
      </w:pPr>
      <w:bookmarkStart w:id="2" w:name="_Toc496869980"/>
      <w:r w:rsidRPr="00C622E7">
        <w:rPr>
          <w:rFonts w:ascii="微软雅黑" w:eastAsia="微软雅黑" w:hAnsi="微软雅黑" w:hint="eastAsia"/>
        </w:rPr>
        <w:t>1.2目的和范围</w:t>
      </w:r>
      <w:bookmarkEnd w:id="2"/>
    </w:p>
    <w:p w14:paraId="27A587BE"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本文档旨在明确</w:t>
      </w:r>
      <w:r w:rsidRPr="00C622E7">
        <w:rPr>
          <w:rFonts w:ascii="微软雅黑" w:eastAsia="微软雅黑" w:hAnsi="微软雅黑" w:hint="eastAsia"/>
        </w:rPr>
        <w:t>青岛清算所风控项目（大宗、权益类）的</w:t>
      </w:r>
      <w:r w:rsidRPr="00C622E7">
        <w:rPr>
          <w:rFonts w:ascii="微软雅黑" w:eastAsia="微软雅黑" w:hAnsi="微软雅黑"/>
        </w:rPr>
        <w:t>功能与性能，为本</w:t>
      </w:r>
      <w:r w:rsidRPr="00C622E7">
        <w:rPr>
          <w:rFonts w:ascii="微软雅黑" w:eastAsia="微软雅黑" w:hAnsi="微软雅黑" w:hint="eastAsia"/>
        </w:rPr>
        <w:t>次项目</w:t>
      </w:r>
      <w:r w:rsidRPr="00C622E7">
        <w:rPr>
          <w:rFonts w:ascii="微软雅黑" w:eastAsia="微软雅黑" w:hAnsi="微软雅黑"/>
        </w:rPr>
        <w:t>的设计和</w:t>
      </w:r>
      <w:r w:rsidRPr="00C622E7">
        <w:rPr>
          <w:rFonts w:ascii="微软雅黑" w:eastAsia="微软雅黑" w:hAnsi="微软雅黑" w:hint="eastAsia"/>
        </w:rPr>
        <w:t>开发</w:t>
      </w:r>
      <w:r w:rsidRPr="00C622E7">
        <w:rPr>
          <w:rFonts w:ascii="微软雅黑" w:eastAsia="微软雅黑" w:hAnsi="微软雅黑"/>
        </w:rPr>
        <w:t>提供基础，为测试和验收提供依据。</w:t>
      </w:r>
    </w:p>
    <w:p w14:paraId="1455521A" w14:textId="77777777" w:rsidR="00E1769D" w:rsidRDefault="00E1769D" w:rsidP="00E1769D">
      <w:pPr>
        <w:ind w:firstLine="420"/>
        <w:rPr>
          <w:rFonts w:ascii="微软雅黑" w:eastAsia="微软雅黑" w:hAnsi="微软雅黑"/>
        </w:rPr>
      </w:pPr>
      <w:r w:rsidRPr="00C622E7">
        <w:rPr>
          <w:rFonts w:ascii="微软雅黑" w:eastAsia="微软雅黑" w:hAnsi="微软雅黑"/>
        </w:rPr>
        <w:t>本文档主要读者范围为产品研发部的</w:t>
      </w:r>
      <w:r w:rsidRPr="00C622E7">
        <w:rPr>
          <w:rFonts w:ascii="微软雅黑" w:eastAsia="微软雅黑" w:hAnsi="微软雅黑" w:hint="eastAsia"/>
        </w:rPr>
        <w:t>甲方项目经理</w:t>
      </w:r>
      <w:r w:rsidRPr="00C622E7">
        <w:rPr>
          <w:rFonts w:ascii="微软雅黑" w:eastAsia="微软雅黑" w:hAnsi="微软雅黑"/>
        </w:rPr>
        <w:t>、</w:t>
      </w:r>
      <w:r w:rsidRPr="00C622E7">
        <w:rPr>
          <w:rFonts w:ascii="微软雅黑" w:eastAsia="微软雅黑" w:hAnsi="微软雅黑" w:hint="eastAsia"/>
        </w:rPr>
        <w:t>实施方项目经理、</w:t>
      </w:r>
      <w:r w:rsidRPr="00C622E7">
        <w:rPr>
          <w:rFonts w:ascii="微软雅黑" w:eastAsia="微软雅黑" w:hAnsi="微软雅黑"/>
        </w:rPr>
        <w:t>前后端工程师、UI设计师、</w:t>
      </w:r>
      <w:r w:rsidRPr="00C622E7">
        <w:rPr>
          <w:rFonts w:ascii="微软雅黑" w:eastAsia="微软雅黑" w:hAnsi="微软雅黑" w:hint="eastAsia"/>
        </w:rPr>
        <w:t>ETL工程师</w:t>
      </w:r>
      <w:r w:rsidRPr="00C622E7">
        <w:rPr>
          <w:rFonts w:ascii="微软雅黑" w:eastAsia="微软雅黑" w:hAnsi="微软雅黑"/>
        </w:rPr>
        <w:t>、测试工程师。</w:t>
      </w:r>
    </w:p>
    <w:p w14:paraId="00C0E2BA" w14:textId="69C59D68" w:rsidR="00DA0BC7" w:rsidRDefault="00DA0BC7" w:rsidP="00DA0BC7">
      <w:pPr>
        <w:pStyle w:val="2"/>
        <w:rPr>
          <w:rFonts w:ascii="微软雅黑" w:eastAsia="微软雅黑" w:hAnsi="微软雅黑"/>
        </w:rPr>
      </w:pPr>
      <w:bookmarkStart w:id="3" w:name="_Toc496869981"/>
      <w:r>
        <w:rPr>
          <w:rFonts w:ascii="微软雅黑" w:eastAsia="微软雅黑" w:hAnsi="微软雅黑" w:hint="eastAsia"/>
        </w:rPr>
        <w:t>1.3</w:t>
      </w:r>
      <w:r w:rsidR="004E7ADE">
        <w:rPr>
          <w:rFonts w:ascii="微软雅黑" w:eastAsia="微软雅黑" w:hAnsi="微软雅黑" w:hint="eastAsia"/>
        </w:rPr>
        <w:t>界面交互设计</w:t>
      </w:r>
      <w:r>
        <w:rPr>
          <w:rFonts w:ascii="微软雅黑" w:eastAsia="微软雅黑" w:hAnsi="微软雅黑" w:hint="eastAsia"/>
        </w:rPr>
        <w:t>要求</w:t>
      </w:r>
      <w:bookmarkEnd w:id="3"/>
    </w:p>
    <w:p w14:paraId="4A084153" w14:textId="7C5601D2" w:rsidR="00DA0BC7" w:rsidRDefault="00DA0BC7" w:rsidP="00DA0BC7">
      <w:r>
        <w:rPr>
          <w:rFonts w:hint="eastAsia"/>
        </w:rPr>
        <w:tab/>
      </w:r>
      <w:r w:rsidR="00C20AC1">
        <w:rPr>
          <w:rFonts w:hint="eastAsia"/>
        </w:rPr>
        <w:t>1</w:t>
      </w:r>
      <w:r w:rsidR="00C20AC1">
        <w:rPr>
          <w:rFonts w:hint="eastAsia"/>
        </w:rPr>
        <w:t>）通用界面设计按统一的规范来设计</w:t>
      </w:r>
    </w:p>
    <w:p w14:paraId="0A90D68C" w14:textId="10B82990" w:rsidR="00C20AC1" w:rsidRDefault="00C20AC1" w:rsidP="00DA0BC7">
      <w:r>
        <w:rPr>
          <w:rFonts w:hint="eastAsia"/>
        </w:rPr>
        <w:tab/>
        <w:t>2</w:t>
      </w:r>
      <w:r>
        <w:rPr>
          <w:rFonts w:hint="eastAsia"/>
        </w:rPr>
        <w:t>）界面设计逻辑合理性</w:t>
      </w:r>
    </w:p>
    <w:p w14:paraId="041F34A9" w14:textId="6BFD7A00" w:rsidR="00C20AC1" w:rsidRDefault="00C20AC1" w:rsidP="00DA0BC7">
      <w:r>
        <w:rPr>
          <w:rFonts w:hint="eastAsia"/>
        </w:rPr>
        <w:tab/>
        <w:t>3</w:t>
      </w:r>
      <w:r>
        <w:rPr>
          <w:rFonts w:hint="eastAsia"/>
        </w:rPr>
        <w:t>）页面主题契合风险控制的理念。</w:t>
      </w:r>
    </w:p>
    <w:p w14:paraId="0B68FC6C" w14:textId="367774E8" w:rsidR="004E7ADE" w:rsidRDefault="004E7ADE" w:rsidP="00DA0BC7">
      <w:r>
        <w:rPr>
          <w:rFonts w:hint="eastAsia"/>
        </w:rPr>
        <w:lastRenderedPageBreak/>
        <w:tab/>
        <w:t>4</w:t>
      </w:r>
      <w:r>
        <w:rPr>
          <w:rFonts w:hint="eastAsia"/>
        </w:rPr>
        <w:t>）</w:t>
      </w:r>
      <w:r w:rsidRPr="004E7ADE">
        <w:rPr>
          <w:rFonts w:hint="eastAsia"/>
        </w:rPr>
        <w:t>UI</w:t>
      </w:r>
      <w:r w:rsidRPr="004E7ADE">
        <w:rPr>
          <w:rFonts w:hint="eastAsia"/>
        </w:rPr>
        <w:t>展示效果精致好看，需要各种丰富的图表来支撑数据的分析</w:t>
      </w:r>
    </w:p>
    <w:p w14:paraId="5D349F22" w14:textId="71552D4E" w:rsidR="004E7ADE" w:rsidRPr="004E7ADE" w:rsidRDefault="004E7ADE" w:rsidP="00DA0BC7">
      <w:r>
        <w:rPr>
          <w:rFonts w:hint="eastAsia"/>
        </w:rPr>
        <w:tab/>
        <w:t>5</w:t>
      </w:r>
      <w:r>
        <w:rPr>
          <w:rFonts w:hint="eastAsia"/>
        </w:rPr>
        <w:t>）</w:t>
      </w:r>
      <w:r w:rsidRPr="004E7ADE">
        <w:rPr>
          <w:rFonts w:hint="eastAsia"/>
        </w:rPr>
        <w:t>数据图表联动、下钻效果；展示层架构灵活，可自由显示隐藏菜单，主界面全屏展示，图表放大展示等；数据条件查询、分页显示、信息录入、多级下拉框、复杂拼合报表展示等</w:t>
      </w:r>
      <w:r>
        <w:rPr>
          <w:rFonts w:hint="eastAsia"/>
        </w:rPr>
        <w:t>。</w:t>
      </w:r>
    </w:p>
    <w:p w14:paraId="283B78C4" w14:textId="39F6C70B" w:rsidR="00E1769D" w:rsidRPr="00C622E7" w:rsidRDefault="00DA0BC7" w:rsidP="00E1769D">
      <w:pPr>
        <w:pStyle w:val="2"/>
        <w:rPr>
          <w:rFonts w:ascii="微软雅黑" w:eastAsia="微软雅黑" w:hAnsi="微软雅黑"/>
        </w:rPr>
      </w:pPr>
      <w:bookmarkStart w:id="4" w:name="_Toc496869982"/>
      <w:r>
        <w:rPr>
          <w:rFonts w:ascii="微软雅黑" w:eastAsia="微软雅黑" w:hAnsi="微软雅黑" w:hint="eastAsia"/>
        </w:rPr>
        <w:t>1.4</w:t>
      </w:r>
      <w:r w:rsidR="00E1769D" w:rsidRPr="00C622E7">
        <w:rPr>
          <w:rFonts w:ascii="微软雅黑" w:eastAsia="微软雅黑" w:hAnsi="微软雅黑" w:hint="eastAsia"/>
        </w:rPr>
        <w:t>术语表</w:t>
      </w:r>
      <w:bookmarkEnd w:id="4"/>
    </w:p>
    <w:tbl>
      <w:tblPr>
        <w:tblStyle w:val="4-5"/>
        <w:tblW w:w="5000" w:type="pct"/>
        <w:tblLook w:val="04A0" w:firstRow="1" w:lastRow="0" w:firstColumn="1" w:lastColumn="0" w:noHBand="0" w:noVBand="1"/>
      </w:tblPr>
      <w:tblGrid>
        <w:gridCol w:w="6996"/>
        <w:gridCol w:w="6996"/>
      </w:tblGrid>
      <w:tr w:rsidR="00E1769D" w:rsidRPr="00C622E7" w14:paraId="1E87DD51"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C94B3B6"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名称</w:t>
            </w:r>
          </w:p>
        </w:tc>
        <w:tc>
          <w:tcPr>
            <w:tcW w:w="2500" w:type="pct"/>
          </w:tcPr>
          <w:p w14:paraId="3FBF074D"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含义</w:t>
            </w:r>
          </w:p>
        </w:tc>
      </w:tr>
      <w:tr w:rsidR="00E1769D" w:rsidRPr="00C622E7" w14:paraId="3D99095F"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D424165"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大宗类</w:t>
            </w:r>
          </w:p>
        </w:tc>
        <w:tc>
          <w:tcPr>
            <w:tcW w:w="2500" w:type="pct"/>
          </w:tcPr>
          <w:p w14:paraId="51D398C8" w14:textId="239EB4EB" w:rsidR="00E1769D" w:rsidRPr="006F6C92" w:rsidRDefault="00321FDA"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OTC 、发售</w:t>
            </w:r>
          </w:p>
        </w:tc>
      </w:tr>
      <w:tr w:rsidR="00E1769D" w:rsidRPr="00C622E7" w14:paraId="0391F50B"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33095DC0"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权益类</w:t>
            </w:r>
          </w:p>
        </w:tc>
        <w:tc>
          <w:tcPr>
            <w:tcW w:w="2500" w:type="pct"/>
          </w:tcPr>
          <w:p w14:paraId="095E593B" w14:textId="08F893AD" w:rsidR="00E1769D" w:rsidRPr="006F6C92" w:rsidRDefault="00321FDA"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金融资产</w:t>
            </w:r>
          </w:p>
        </w:tc>
      </w:tr>
      <w:tr w:rsidR="00504A9B" w:rsidRPr="00C622E7" w14:paraId="4FD0FFAE"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2685CB9" w14:textId="1FEDA136" w:rsidR="00504A9B" w:rsidRPr="006F6C92" w:rsidRDefault="00504A9B" w:rsidP="00E2187F">
            <w:pPr>
              <w:rPr>
                <w:rFonts w:ascii="微软雅黑" w:eastAsia="微软雅黑" w:hAnsi="微软雅黑"/>
                <w:b w:val="0"/>
              </w:rPr>
            </w:pPr>
            <w:r w:rsidRPr="006F6C92">
              <w:rPr>
                <w:rFonts w:ascii="微软雅黑" w:eastAsia="微软雅黑" w:hAnsi="微软雅黑" w:hint="eastAsia"/>
                <w:b w:val="0"/>
              </w:rPr>
              <w:t>风险事件</w:t>
            </w:r>
          </w:p>
        </w:tc>
        <w:tc>
          <w:tcPr>
            <w:tcW w:w="2500" w:type="pct"/>
          </w:tcPr>
          <w:p w14:paraId="38B9ED4A" w14:textId="17003FDF" w:rsidR="00504A9B" w:rsidRPr="006F6C92" w:rsidRDefault="00504A9B"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清算专员根据市场和客户的交易记录发现的违规或风险事件。</w:t>
            </w:r>
          </w:p>
        </w:tc>
      </w:tr>
    </w:tbl>
    <w:p w14:paraId="6B1404FB" w14:textId="400CE70A" w:rsidR="00E1769D" w:rsidRPr="00C622E7" w:rsidRDefault="00DA0BC7" w:rsidP="00E1769D">
      <w:pPr>
        <w:pStyle w:val="2"/>
        <w:rPr>
          <w:rFonts w:ascii="微软雅黑" w:eastAsia="微软雅黑" w:hAnsi="微软雅黑"/>
        </w:rPr>
      </w:pPr>
      <w:bookmarkStart w:id="5" w:name="_Toc496869983"/>
      <w:r>
        <w:rPr>
          <w:rFonts w:ascii="微软雅黑" w:eastAsia="微软雅黑" w:hAnsi="微软雅黑" w:hint="eastAsia"/>
        </w:rPr>
        <w:t>1.5</w:t>
      </w:r>
      <w:r w:rsidR="00E1769D" w:rsidRPr="00C622E7">
        <w:rPr>
          <w:rFonts w:ascii="微软雅黑" w:eastAsia="微软雅黑" w:hAnsi="微软雅黑" w:hint="eastAsia"/>
        </w:rPr>
        <w:t>角色描述</w:t>
      </w:r>
      <w:bookmarkEnd w:id="5"/>
    </w:p>
    <w:tbl>
      <w:tblPr>
        <w:tblStyle w:val="4-5"/>
        <w:tblW w:w="5000" w:type="pct"/>
        <w:tblLook w:val="04A0" w:firstRow="1" w:lastRow="0" w:firstColumn="1" w:lastColumn="0" w:noHBand="0" w:noVBand="1"/>
      </w:tblPr>
      <w:tblGrid>
        <w:gridCol w:w="6996"/>
        <w:gridCol w:w="6996"/>
      </w:tblGrid>
      <w:tr w:rsidR="00E1769D" w:rsidRPr="00C622E7" w14:paraId="65E0CF24"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A0FFC5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用户角色</w:t>
            </w:r>
          </w:p>
        </w:tc>
        <w:tc>
          <w:tcPr>
            <w:tcW w:w="2500" w:type="pct"/>
          </w:tcPr>
          <w:p w14:paraId="52501920"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用户描述</w:t>
            </w:r>
          </w:p>
        </w:tc>
      </w:tr>
      <w:tr w:rsidR="00E1769D" w:rsidRPr="00C622E7" w14:paraId="37994FF7"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C77953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政府用户</w:t>
            </w:r>
          </w:p>
        </w:tc>
        <w:tc>
          <w:tcPr>
            <w:tcW w:w="2500" w:type="pct"/>
          </w:tcPr>
          <w:p w14:paraId="12A3F922"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负责接收项目风险提示和平台查看</w:t>
            </w:r>
          </w:p>
        </w:tc>
      </w:tr>
      <w:tr w:rsidR="00E1769D" w:rsidRPr="00C622E7" w14:paraId="1FC468B4"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0F9D7C91" w14:textId="104E83B5"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专员</w:t>
            </w:r>
          </w:p>
        </w:tc>
        <w:tc>
          <w:tcPr>
            <w:tcW w:w="2500" w:type="pct"/>
          </w:tcPr>
          <w:p w14:paraId="27C0853E" w14:textId="77777777" w:rsidR="00E1769D" w:rsidRPr="00C622E7" w:rsidRDefault="00E1769D"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查看本平台相关的数据和报告（大宗、权益）</w:t>
            </w:r>
          </w:p>
        </w:tc>
      </w:tr>
      <w:tr w:rsidR="00E1769D" w:rsidRPr="00C622E7" w14:paraId="5AFA3C26"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CF17850" w14:textId="674A761D" w:rsidR="00E1769D" w:rsidRPr="00C622E7" w:rsidRDefault="00E1769D" w:rsidP="00E2187F">
            <w:pPr>
              <w:rPr>
                <w:rFonts w:ascii="微软雅黑" w:eastAsia="微软雅黑" w:hAnsi="微软雅黑"/>
              </w:rPr>
            </w:pPr>
            <w:r w:rsidRPr="00C622E7">
              <w:rPr>
                <w:rFonts w:ascii="微软雅黑" w:eastAsia="微软雅黑" w:hAnsi="微软雅黑" w:hint="eastAsia"/>
              </w:rPr>
              <w:lastRenderedPageBreak/>
              <w:t>清算所用户-风控</w:t>
            </w:r>
            <w:r w:rsidR="00321FDA">
              <w:rPr>
                <w:rFonts w:ascii="微软雅黑" w:eastAsia="微软雅黑" w:hAnsi="微软雅黑" w:hint="eastAsia"/>
              </w:rPr>
              <w:t>管理层（风控总监、副总、总经理）</w:t>
            </w:r>
          </w:p>
        </w:tc>
        <w:tc>
          <w:tcPr>
            <w:tcW w:w="2500" w:type="pct"/>
          </w:tcPr>
          <w:p w14:paraId="66A1745F"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查看所有平台数据</w:t>
            </w:r>
          </w:p>
        </w:tc>
      </w:tr>
    </w:tbl>
    <w:p w14:paraId="066D03E9" w14:textId="503C919D" w:rsidR="00E22E0B" w:rsidRDefault="0021706C" w:rsidP="00DA0BC7">
      <w:pPr>
        <w:pStyle w:val="1"/>
        <w:rPr>
          <w:rFonts w:ascii="微软雅黑" w:eastAsia="微软雅黑" w:hAnsi="微软雅黑"/>
        </w:rPr>
      </w:pPr>
      <w:bookmarkStart w:id="6" w:name="_Toc496869984"/>
      <w:r>
        <w:rPr>
          <w:rFonts w:ascii="微软雅黑" w:eastAsia="微软雅黑" w:hAnsi="微软雅黑" w:hint="eastAsia"/>
        </w:rPr>
        <w:t>界面设计-登录、导航</w:t>
      </w:r>
      <w:bookmarkEnd w:id="6"/>
    </w:p>
    <w:p w14:paraId="3EAB14B1" w14:textId="796E2BA7" w:rsidR="0021706C" w:rsidRDefault="0021706C" w:rsidP="0021706C">
      <w:pPr>
        <w:ind w:left="360"/>
      </w:pPr>
      <w:r>
        <w:rPr>
          <w:rFonts w:hint="eastAsia"/>
        </w:rPr>
        <w:t>1</w:t>
      </w:r>
      <w:r>
        <w:rPr>
          <w:rFonts w:hint="eastAsia"/>
        </w:rPr>
        <w:t>）改造帆软的登录界面，开发一套自有的登录界面</w:t>
      </w:r>
    </w:p>
    <w:p w14:paraId="671012F9" w14:textId="30B28C7C" w:rsidR="00A30094" w:rsidRDefault="005A6AB0" w:rsidP="0021706C">
      <w:pPr>
        <w:ind w:left="360"/>
      </w:pPr>
      <w:r w:rsidRPr="005A6AB0">
        <w:rPr>
          <w:noProof/>
        </w:rPr>
        <w:lastRenderedPageBreak/>
        <w:drawing>
          <wp:inline distT="0" distB="0" distL="0" distR="0" wp14:anchorId="4CC44A70" wp14:editId="34D1BACF">
            <wp:extent cx="8891270" cy="4281170"/>
            <wp:effectExtent l="0" t="0" r="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891270" cy="4281170"/>
                    </a:xfrm>
                    <a:prstGeom prst="rect">
                      <a:avLst/>
                    </a:prstGeom>
                  </pic:spPr>
                </pic:pic>
              </a:graphicData>
            </a:graphic>
          </wp:inline>
        </w:drawing>
      </w:r>
    </w:p>
    <w:p w14:paraId="128DA4E6" w14:textId="5BE186E9" w:rsidR="0021706C" w:rsidRDefault="0021706C" w:rsidP="0021706C">
      <w:pPr>
        <w:ind w:left="360"/>
      </w:pPr>
      <w:r>
        <w:rPr>
          <w:rFonts w:hint="eastAsia"/>
        </w:rPr>
        <w:t>2</w:t>
      </w:r>
      <w:r>
        <w:rPr>
          <w:rFonts w:hint="eastAsia"/>
        </w:rPr>
        <w:t>）交易市场分商品类市场、权益类市场、</w:t>
      </w:r>
      <w:r>
        <w:rPr>
          <w:rFonts w:hint="eastAsia"/>
        </w:rPr>
        <w:t>P2P</w:t>
      </w:r>
      <w:r>
        <w:rPr>
          <w:rFonts w:hint="eastAsia"/>
        </w:rPr>
        <w:t>、小贷、打非等平台，用户登录系统后需要一个导航页面来进行权限控制。</w:t>
      </w:r>
    </w:p>
    <w:p w14:paraId="548A98A9" w14:textId="699646B1" w:rsidR="0026097E" w:rsidRDefault="004456E4" w:rsidP="004456E4">
      <w:pPr>
        <w:ind w:left="360"/>
        <w:jc w:val="center"/>
        <w:rPr>
          <w:rFonts w:hint="eastAsia"/>
        </w:rPr>
      </w:pPr>
      <w:r w:rsidRPr="004456E4">
        <w:rPr>
          <w:noProof/>
        </w:rPr>
        <w:lastRenderedPageBreak/>
        <w:drawing>
          <wp:inline distT="0" distB="0" distL="0" distR="0" wp14:anchorId="4522DCC0" wp14:editId="1FEBE90E">
            <wp:extent cx="8891270" cy="5001260"/>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91270" cy="5001260"/>
                    </a:xfrm>
                    <a:prstGeom prst="rect">
                      <a:avLst/>
                    </a:prstGeom>
                  </pic:spPr>
                </pic:pic>
              </a:graphicData>
            </a:graphic>
          </wp:inline>
        </w:drawing>
      </w:r>
    </w:p>
    <w:p w14:paraId="2C9E2507" w14:textId="1F40A94B" w:rsidR="001F1058" w:rsidRDefault="001F1058" w:rsidP="001F1058">
      <w:pPr>
        <w:ind w:left="360"/>
        <w:rPr>
          <w:rFonts w:hint="eastAsia"/>
        </w:rPr>
      </w:pPr>
      <w:r>
        <w:rPr>
          <w:rFonts w:hint="eastAsia"/>
        </w:rPr>
        <w:t>3</w:t>
      </w:r>
      <w:r>
        <w:rPr>
          <w:rFonts w:hint="eastAsia"/>
        </w:rPr>
        <w:t>）帮助文档</w:t>
      </w:r>
    </w:p>
    <w:p w14:paraId="0EAB744C" w14:textId="64C2ADB7" w:rsidR="001F1058" w:rsidRPr="0021706C" w:rsidRDefault="001F1058" w:rsidP="001F1058">
      <w:pPr>
        <w:ind w:left="360"/>
        <w:rPr>
          <w:rFonts w:hint="eastAsia"/>
        </w:rPr>
      </w:pPr>
      <w:r>
        <w:rPr>
          <w:rFonts w:hint="eastAsia"/>
        </w:rPr>
        <w:lastRenderedPageBreak/>
        <w:t>页面位置有一个指标</w:t>
      </w:r>
      <w:r w:rsidR="00CF501A">
        <w:rPr>
          <w:rFonts w:hint="eastAsia"/>
        </w:rPr>
        <w:t>解释的</w:t>
      </w:r>
      <w:r>
        <w:rPr>
          <w:rFonts w:hint="eastAsia"/>
        </w:rPr>
        <w:t>静态页面文档</w:t>
      </w:r>
    </w:p>
    <w:p w14:paraId="4CE25D43" w14:textId="0C99E490" w:rsidR="00E1769D" w:rsidRPr="00DA0BC7" w:rsidRDefault="00E1769D" w:rsidP="00DA0BC7">
      <w:pPr>
        <w:pStyle w:val="1"/>
        <w:rPr>
          <w:rFonts w:ascii="微软雅黑" w:eastAsia="微软雅黑" w:hAnsi="微软雅黑"/>
        </w:rPr>
      </w:pPr>
      <w:bookmarkStart w:id="7" w:name="_Toc496869985"/>
      <w:r w:rsidRPr="00C622E7">
        <w:rPr>
          <w:rFonts w:ascii="微软雅黑" w:eastAsia="微软雅黑" w:hAnsi="微软雅黑" w:hint="eastAsia"/>
        </w:rPr>
        <w:t>界面设计</w:t>
      </w:r>
      <w:r w:rsidR="00F74228">
        <w:rPr>
          <w:rFonts w:ascii="微软雅黑" w:eastAsia="微软雅黑" w:hAnsi="微软雅黑" w:hint="eastAsia"/>
        </w:rPr>
        <w:t>-大宗类</w:t>
      </w:r>
      <w:bookmarkEnd w:id="7"/>
    </w:p>
    <w:p w14:paraId="49DB6CCF" w14:textId="5107B347" w:rsidR="00D10CF9" w:rsidRPr="00C622E7" w:rsidRDefault="00E22E0B" w:rsidP="00D10CF9">
      <w:pPr>
        <w:pStyle w:val="2"/>
        <w:rPr>
          <w:rFonts w:ascii="微软雅黑" w:eastAsia="微软雅黑" w:hAnsi="微软雅黑"/>
        </w:rPr>
      </w:pPr>
      <w:bookmarkStart w:id="8" w:name="_Toc496869986"/>
      <w:r>
        <w:rPr>
          <w:rFonts w:ascii="微软雅黑" w:eastAsia="微软雅黑" w:hAnsi="微软雅黑" w:hint="eastAsia"/>
        </w:rPr>
        <w:t>3</w:t>
      </w:r>
      <w:r w:rsidR="00E1769D" w:rsidRPr="00C622E7">
        <w:rPr>
          <w:rFonts w:ascii="微软雅黑" w:eastAsia="微软雅黑" w:hAnsi="微软雅黑" w:hint="eastAsia"/>
        </w:rPr>
        <w:t>.1监管全景</w:t>
      </w:r>
      <w:bookmarkEnd w:id="8"/>
    </w:p>
    <w:tbl>
      <w:tblPr>
        <w:tblStyle w:val="a4"/>
        <w:tblW w:w="5000" w:type="pct"/>
        <w:tblLook w:val="04A0" w:firstRow="1" w:lastRow="0" w:firstColumn="1" w:lastColumn="0" w:noHBand="0" w:noVBand="1"/>
      </w:tblPr>
      <w:tblGrid>
        <w:gridCol w:w="1762"/>
        <w:gridCol w:w="12230"/>
      </w:tblGrid>
      <w:tr w:rsidR="00D10CF9" w:rsidRPr="00C622E7" w14:paraId="7CD5B4BB" w14:textId="77777777" w:rsidTr="00D10CF9">
        <w:trPr>
          <w:trHeight w:val="227"/>
        </w:trPr>
        <w:tc>
          <w:tcPr>
            <w:tcW w:w="635" w:type="pct"/>
          </w:tcPr>
          <w:p w14:paraId="7406C2D6" w14:textId="6D5553E4" w:rsidR="00D10CF9" w:rsidRPr="00C622E7" w:rsidRDefault="00D10CF9" w:rsidP="00D10CF9">
            <w:pPr>
              <w:rPr>
                <w:rFonts w:ascii="微软雅黑" w:eastAsia="微软雅黑" w:hAnsi="微软雅黑"/>
              </w:rPr>
            </w:pPr>
            <w:r w:rsidRPr="00C622E7">
              <w:rPr>
                <w:rFonts w:ascii="微软雅黑" w:eastAsia="微软雅黑" w:hAnsi="微软雅黑" w:hint="eastAsia"/>
              </w:rPr>
              <w:t>用户场景</w:t>
            </w:r>
          </w:p>
        </w:tc>
        <w:tc>
          <w:tcPr>
            <w:tcW w:w="4365" w:type="pct"/>
          </w:tcPr>
          <w:p w14:paraId="426D795D" w14:textId="322D4DFB" w:rsidR="00D10CF9" w:rsidRPr="00C622E7" w:rsidRDefault="006F6C92" w:rsidP="00D10CF9">
            <w:pPr>
              <w:rPr>
                <w:rFonts w:ascii="微软雅黑" w:eastAsia="微软雅黑" w:hAnsi="微软雅黑"/>
              </w:rPr>
            </w:pPr>
            <w:r>
              <w:rPr>
                <w:rFonts w:ascii="微软雅黑" w:eastAsia="微软雅黑" w:hAnsi="微软雅黑" w:hint="eastAsia"/>
              </w:rPr>
              <w:t>对大宗类市场做一个</w:t>
            </w:r>
            <w:r w:rsidR="00D10CF9" w:rsidRPr="00C622E7">
              <w:rPr>
                <w:rFonts w:ascii="微软雅黑" w:eastAsia="微软雅黑" w:hAnsi="微软雅黑" w:hint="eastAsia"/>
              </w:rPr>
              <w:t>的风险</w:t>
            </w:r>
            <w:r>
              <w:rPr>
                <w:rFonts w:ascii="微软雅黑" w:eastAsia="微软雅黑" w:hAnsi="微软雅黑" w:hint="eastAsia"/>
              </w:rPr>
              <w:t>全景介绍</w:t>
            </w:r>
          </w:p>
        </w:tc>
      </w:tr>
      <w:tr w:rsidR="00D10CF9" w:rsidRPr="00C622E7" w14:paraId="434E22AE" w14:textId="77777777" w:rsidTr="00D10CF9">
        <w:trPr>
          <w:trHeight w:val="227"/>
        </w:trPr>
        <w:tc>
          <w:tcPr>
            <w:tcW w:w="635" w:type="pct"/>
          </w:tcPr>
          <w:p w14:paraId="11E0321A" w14:textId="794D90FE" w:rsidR="00D10CF9" w:rsidRPr="00C622E7" w:rsidRDefault="00D10CF9" w:rsidP="00D10CF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EEC6D1" w14:textId="2FC06AF8" w:rsidR="00D10CF9" w:rsidRPr="00C622E7" w:rsidRDefault="00D10CF9" w:rsidP="00D10CF9">
            <w:pPr>
              <w:rPr>
                <w:rFonts w:ascii="微软雅黑" w:eastAsia="微软雅黑" w:hAnsi="微软雅黑"/>
              </w:rPr>
            </w:pPr>
            <w:r w:rsidRPr="00C622E7">
              <w:rPr>
                <w:rFonts w:ascii="微软雅黑" w:eastAsia="微软雅黑" w:hAnsi="微软雅黑" w:hint="eastAsia"/>
              </w:rPr>
              <w:t>点击机构分布图，能够联动到其它的交互页面</w:t>
            </w:r>
          </w:p>
        </w:tc>
      </w:tr>
      <w:tr w:rsidR="00D10CF9" w:rsidRPr="00C622E7" w14:paraId="58E68E32" w14:textId="77777777" w:rsidTr="00D10CF9">
        <w:trPr>
          <w:trHeight w:val="227"/>
        </w:trPr>
        <w:tc>
          <w:tcPr>
            <w:tcW w:w="635" w:type="pct"/>
          </w:tcPr>
          <w:p w14:paraId="19C65662" w14:textId="03D467F7" w:rsidR="00D10CF9" w:rsidRPr="00C622E7" w:rsidRDefault="00D10CF9" w:rsidP="00D10CF9">
            <w:pPr>
              <w:rPr>
                <w:rFonts w:ascii="微软雅黑" w:eastAsia="微软雅黑" w:hAnsi="微软雅黑"/>
              </w:rPr>
            </w:pPr>
            <w:r w:rsidRPr="00C622E7">
              <w:rPr>
                <w:rFonts w:ascii="微软雅黑" w:eastAsia="微软雅黑" w:hAnsi="微软雅黑" w:hint="eastAsia"/>
              </w:rPr>
              <w:t>优先级</w:t>
            </w:r>
          </w:p>
        </w:tc>
        <w:tc>
          <w:tcPr>
            <w:tcW w:w="4365" w:type="pct"/>
          </w:tcPr>
          <w:p w14:paraId="68ECA0ED" w14:textId="06A5273B" w:rsidR="00D10CF9" w:rsidRPr="00C622E7" w:rsidRDefault="00D10CF9" w:rsidP="00D10CF9">
            <w:pPr>
              <w:rPr>
                <w:rFonts w:ascii="微软雅黑" w:eastAsia="微软雅黑" w:hAnsi="微软雅黑"/>
              </w:rPr>
            </w:pPr>
            <w:r w:rsidRPr="00C622E7">
              <w:rPr>
                <w:rFonts w:ascii="微软雅黑" w:eastAsia="微软雅黑" w:hAnsi="微软雅黑" w:hint="eastAsia"/>
              </w:rPr>
              <w:t>高</w:t>
            </w:r>
          </w:p>
        </w:tc>
      </w:tr>
      <w:tr w:rsidR="00D10CF9" w:rsidRPr="00C622E7" w14:paraId="29A5B1DA" w14:textId="77777777" w:rsidTr="00D10CF9">
        <w:trPr>
          <w:trHeight w:val="227"/>
        </w:trPr>
        <w:tc>
          <w:tcPr>
            <w:tcW w:w="635" w:type="pct"/>
          </w:tcPr>
          <w:p w14:paraId="2C392AB5" w14:textId="43D7490F" w:rsidR="00D10CF9" w:rsidRPr="00C622E7" w:rsidRDefault="00590511" w:rsidP="00D10CF9">
            <w:pPr>
              <w:rPr>
                <w:rFonts w:ascii="微软雅黑" w:eastAsia="微软雅黑" w:hAnsi="微软雅黑"/>
              </w:rPr>
            </w:pPr>
            <w:r>
              <w:rPr>
                <w:rFonts w:ascii="微软雅黑" w:eastAsia="微软雅黑" w:hAnsi="微软雅黑"/>
              </w:rPr>
              <w:t>前置</w:t>
            </w:r>
            <w:r w:rsidR="00D10CF9" w:rsidRPr="00C622E7">
              <w:rPr>
                <w:rFonts w:ascii="微软雅黑" w:eastAsia="微软雅黑" w:hAnsi="微软雅黑" w:hint="eastAsia"/>
              </w:rPr>
              <w:t>条件</w:t>
            </w:r>
          </w:p>
        </w:tc>
        <w:tc>
          <w:tcPr>
            <w:tcW w:w="4365" w:type="pct"/>
          </w:tcPr>
          <w:p w14:paraId="282835D3" w14:textId="62B64029" w:rsidR="00D10CF9" w:rsidRPr="00C622E7" w:rsidRDefault="00D10CF9" w:rsidP="00D10CF9">
            <w:pPr>
              <w:rPr>
                <w:rFonts w:ascii="微软雅黑" w:eastAsia="微软雅黑" w:hAnsi="微软雅黑"/>
              </w:rPr>
            </w:pPr>
            <w:r w:rsidRPr="00C622E7">
              <w:rPr>
                <w:rFonts w:ascii="微软雅黑" w:eastAsia="微软雅黑" w:hAnsi="微软雅黑" w:hint="eastAsia"/>
              </w:rPr>
              <w:t>导航页面-大宗类</w:t>
            </w:r>
          </w:p>
        </w:tc>
      </w:tr>
      <w:tr w:rsidR="00D10CF9" w:rsidRPr="00C622E7" w14:paraId="7656D952" w14:textId="77777777" w:rsidTr="00D10CF9">
        <w:trPr>
          <w:trHeight w:val="227"/>
        </w:trPr>
        <w:tc>
          <w:tcPr>
            <w:tcW w:w="635" w:type="pct"/>
          </w:tcPr>
          <w:p w14:paraId="1FDA248F" w14:textId="2E3E1E83"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EB950A1" w14:textId="20254615" w:rsidR="00D10CF9" w:rsidRPr="00C622E7" w:rsidRDefault="00D10CF9" w:rsidP="00D10CF9">
            <w:pPr>
              <w:rPr>
                <w:rFonts w:ascii="微软雅黑" w:eastAsia="微软雅黑" w:hAnsi="微软雅黑"/>
              </w:rPr>
            </w:pPr>
            <w:r w:rsidRPr="00C622E7">
              <w:rPr>
                <w:rFonts w:ascii="微软雅黑" w:eastAsia="微软雅黑" w:hAnsi="微软雅黑"/>
                <w:noProof/>
              </w:rPr>
              <w:drawing>
                <wp:inline distT="0" distB="0" distL="0" distR="0" wp14:anchorId="50FE59D6" wp14:editId="48C94826">
                  <wp:extent cx="7560000" cy="4252259"/>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60000" cy="4252259"/>
                          </a:xfrm>
                          <a:prstGeom prst="rect">
                            <a:avLst/>
                          </a:prstGeom>
                        </pic:spPr>
                      </pic:pic>
                    </a:graphicData>
                  </a:graphic>
                </wp:inline>
              </w:drawing>
            </w:r>
          </w:p>
        </w:tc>
      </w:tr>
      <w:tr w:rsidR="00D10CF9" w:rsidRPr="00C622E7" w14:paraId="41501345" w14:textId="77777777" w:rsidTr="00D10CF9">
        <w:trPr>
          <w:trHeight w:val="227"/>
        </w:trPr>
        <w:tc>
          <w:tcPr>
            <w:tcW w:w="635" w:type="pct"/>
          </w:tcPr>
          <w:p w14:paraId="777BBCB1" w14:textId="7186A583" w:rsidR="00D10CF9" w:rsidRPr="00C622E7" w:rsidRDefault="00590511" w:rsidP="00D10CF9">
            <w:pPr>
              <w:rPr>
                <w:rFonts w:ascii="微软雅黑" w:eastAsia="微软雅黑" w:hAnsi="微软雅黑"/>
              </w:rPr>
            </w:pPr>
            <w:r>
              <w:rPr>
                <w:rFonts w:ascii="微软雅黑" w:eastAsia="微软雅黑" w:hAnsi="微软雅黑"/>
              </w:rPr>
              <w:t>后置</w:t>
            </w:r>
            <w:r w:rsidR="00D10CF9" w:rsidRPr="00C622E7">
              <w:rPr>
                <w:rFonts w:ascii="微软雅黑" w:eastAsia="微软雅黑" w:hAnsi="微软雅黑" w:hint="eastAsia"/>
              </w:rPr>
              <w:t>条件</w:t>
            </w:r>
          </w:p>
        </w:tc>
        <w:tc>
          <w:tcPr>
            <w:tcW w:w="4365" w:type="pct"/>
          </w:tcPr>
          <w:p w14:paraId="6102BE6C" w14:textId="58951D18"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点击地图上的某个市场后，整个页面会切换至该市场对应的所有风险监控模块</w:t>
            </w:r>
          </w:p>
        </w:tc>
      </w:tr>
      <w:tr w:rsidR="00D10CF9" w:rsidRPr="00C622E7" w14:paraId="404BFB20" w14:textId="77777777" w:rsidTr="00D10CF9">
        <w:trPr>
          <w:trHeight w:val="227"/>
        </w:trPr>
        <w:tc>
          <w:tcPr>
            <w:tcW w:w="635" w:type="pct"/>
          </w:tcPr>
          <w:p w14:paraId="6D098C0D" w14:textId="6B89FF27" w:rsidR="00D10CF9" w:rsidRPr="00C622E7" w:rsidRDefault="00D10CF9" w:rsidP="00D10CF9">
            <w:pPr>
              <w:rPr>
                <w:rFonts w:ascii="微软雅黑" w:eastAsia="微软雅黑" w:hAnsi="微软雅黑"/>
              </w:rPr>
            </w:pPr>
            <w:r w:rsidRPr="00C622E7">
              <w:rPr>
                <w:rFonts w:ascii="微软雅黑" w:eastAsia="微软雅黑" w:hAnsi="微软雅黑" w:hint="eastAsia"/>
              </w:rPr>
              <w:t>展示部分</w:t>
            </w:r>
          </w:p>
        </w:tc>
        <w:tc>
          <w:tcPr>
            <w:tcW w:w="4365" w:type="pct"/>
          </w:tcPr>
          <w:p w14:paraId="280E686A"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①展示青岛清算所已接入市场的数量，自市场接入之后累计交易的金额，自接入开始共发生的累计风险事件数量，本日所有市场发生的风险数</w:t>
            </w:r>
          </w:p>
          <w:p w14:paraId="4BC87E0D"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lastRenderedPageBreak/>
              <w:t>②机构分布图：展示青岛清算所已经接入的市场的分布情况，鼠标悬浮在某个市场会弹出③，点击④可以对地图进行放大。点击地图上的某个市场，控制⑥⑦⑧⑨⑩</w:t>
            </w:r>
            <w:r w:rsidRPr="00C622E7">
              <w:rPr>
                <w:rFonts w:ascii="Cambria Math" w:eastAsia="微软雅黑" w:hAnsi="Cambria Math" w:cs="Cambria Math"/>
                <w:color w:val="000000"/>
                <w:szCs w:val="20"/>
                <w:shd w:val="clear" w:color="auto" w:fill="FFFFFF"/>
              </w:rPr>
              <w:t>⑪⑫</w:t>
            </w:r>
            <w:r w:rsidRPr="00C622E7">
              <w:rPr>
                <w:rFonts w:ascii="微软雅黑" w:eastAsia="微软雅黑" w:hAnsi="微软雅黑" w:hint="eastAsia"/>
                <w:noProof/>
              </w:rPr>
              <w:t>部分联动显示。</w:t>
            </w:r>
          </w:p>
          <w:p w14:paraId="6598A6D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③部分显示某个交易市场的基本信息，包含交易市场图片、风险事件数、用户数、交易额、沉淀资金</w:t>
            </w:r>
          </w:p>
          <w:p w14:paraId="2C466CF0"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⑤风险种类占比，展示风险大类和风险小类的占比情况，（例如：资金风险-大额出金）</w:t>
            </w:r>
          </w:p>
          <w:p w14:paraId="24CE084F"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⑥点击放大</w:t>
            </w:r>
          </w:p>
          <w:p w14:paraId="0F217F5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⑦⑧用户数&amp;最近12个月交易市场用户数趋势图</w:t>
            </w:r>
          </w:p>
          <w:p w14:paraId="131FE34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⑨⑩各市场在清算所的沉淀资金金额&amp;最近12个月的沉淀资金趋势图</w:t>
            </w:r>
          </w:p>
          <w:p w14:paraId="495E37F6" w14:textId="77777777" w:rsidR="00D10CF9" w:rsidRPr="00C622E7" w:rsidRDefault="00D10CF9" w:rsidP="00D10CF9">
            <w:pPr>
              <w:rPr>
                <w:rFonts w:ascii="微软雅黑" w:eastAsia="微软雅黑" w:hAnsi="微软雅黑" w:cs="Calibri"/>
                <w:color w:val="000000"/>
                <w:szCs w:val="20"/>
                <w:shd w:val="clear" w:color="auto" w:fill="FFFFFF"/>
              </w:rPr>
            </w:pPr>
            <w:r w:rsidRPr="00C622E7">
              <w:rPr>
                <w:rFonts w:ascii="Cambria Math" w:eastAsia="微软雅黑" w:hAnsi="Cambria Math" w:cs="Cambria Math"/>
                <w:color w:val="000000"/>
                <w:szCs w:val="20"/>
                <w:shd w:val="clear" w:color="auto" w:fill="FFFFFF"/>
              </w:rPr>
              <w:t>⑪</w:t>
            </w:r>
            <w:r w:rsidRPr="00C622E7">
              <w:rPr>
                <w:rFonts w:ascii="微软雅黑" w:eastAsia="微软雅黑" w:hAnsi="微软雅黑" w:cs="Calibri" w:hint="eastAsia"/>
                <w:color w:val="000000"/>
                <w:szCs w:val="20"/>
                <w:shd w:val="clear" w:color="auto" w:fill="FFFFFF"/>
              </w:rPr>
              <w:t>各交易市场触发的风险事件明细</w:t>
            </w:r>
          </w:p>
          <w:p w14:paraId="224EB394" w14:textId="106E1641" w:rsidR="00D10CF9" w:rsidRPr="00C622E7" w:rsidRDefault="00D10CF9" w:rsidP="00D10CF9">
            <w:pPr>
              <w:rPr>
                <w:rFonts w:ascii="微软雅黑" w:eastAsia="微软雅黑" w:hAnsi="微软雅黑"/>
                <w:noProof/>
              </w:rPr>
            </w:pPr>
            <w:r w:rsidRPr="00C622E7">
              <w:rPr>
                <w:rFonts w:ascii="Cambria Math" w:eastAsia="微软雅黑" w:hAnsi="Cambria Math" w:cs="Cambria Math"/>
                <w:color w:val="000000"/>
                <w:szCs w:val="20"/>
                <w:shd w:val="clear" w:color="auto" w:fill="FFFFFF"/>
              </w:rPr>
              <w:t>⑫</w:t>
            </w:r>
            <w:r w:rsidRPr="00C622E7">
              <w:rPr>
                <w:rFonts w:ascii="微软雅黑" w:eastAsia="微软雅黑" w:hAnsi="微软雅黑" w:cs="Calibri" w:hint="eastAsia"/>
                <w:color w:val="000000"/>
                <w:szCs w:val="20"/>
                <w:shd w:val="clear" w:color="auto" w:fill="FFFFFF"/>
              </w:rPr>
              <w:t>查看事件的报警的详细信息</w:t>
            </w:r>
            <w:r w:rsidR="0025244B">
              <w:rPr>
                <w:rFonts w:ascii="微软雅黑" w:eastAsia="微软雅黑" w:hAnsi="微软雅黑" w:cs="Calibri" w:hint="eastAsia"/>
                <w:color w:val="000000"/>
                <w:szCs w:val="20"/>
                <w:shd w:val="clear" w:color="auto" w:fill="FFFFFF"/>
              </w:rPr>
              <w:t>以及状态信息。</w:t>
            </w:r>
          </w:p>
        </w:tc>
      </w:tr>
      <w:tr w:rsidR="00D10CF9" w:rsidRPr="00C622E7" w14:paraId="07D4805C" w14:textId="77777777" w:rsidTr="00D10CF9">
        <w:trPr>
          <w:trHeight w:val="227"/>
        </w:trPr>
        <w:tc>
          <w:tcPr>
            <w:tcW w:w="635" w:type="pct"/>
          </w:tcPr>
          <w:p w14:paraId="31DEEA54" w14:textId="1246B162"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C3095F" w14:paraId="7B450AB5" w14:textId="77777777" w:rsidTr="00C3095F">
              <w:trPr>
                <w:trHeight w:val="285"/>
              </w:trPr>
              <w:tc>
                <w:tcPr>
                  <w:tcW w:w="2300"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73F460B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分布地图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301AA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2D7BA3B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C3095F" w14:paraId="1029D3E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2B8BBE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40E40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机构位置</w:t>
                  </w:r>
                </w:p>
              </w:tc>
              <w:tc>
                <w:tcPr>
                  <w:tcW w:w="6704" w:type="dxa"/>
                  <w:tcBorders>
                    <w:top w:val="nil"/>
                    <w:left w:val="nil"/>
                    <w:bottom w:val="single" w:sz="4" w:space="0" w:color="auto"/>
                    <w:right w:val="single" w:sz="4" w:space="0" w:color="auto"/>
                  </w:tcBorders>
                  <w:shd w:val="clear" w:color="000000" w:fill="FFFFFF"/>
                  <w:vAlign w:val="bottom"/>
                  <w:hideMark/>
                </w:tcPr>
                <w:p w14:paraId="51C1BAD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交易市场办公地点</w:t>
                  </w:r>
                </w:p>
              </w:tc>
            </w:tr>
            <w:tr w:rsidR="00C3095F" w14:paraId="4CA3F16D"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FB2F9D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26A9E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机构经纬度</w:t>
                  </w:r>
                </w:p>
              </w:tc>
              <w:tc>
                <w:tcPr>
                  <w:tcW w:w="6704" w:type="dxa"/>
                  <w:tcBorders>
                    <w:top w:val="nil"/>
                    <w:left w:val="nil"/>
                    <w:bottom w:val="single" w:sz="4" w:space="0" w:color="auto"/>
                    <w:right w:val="single" w:sz="4" w:space="0" w:color="auto"/>
                  </w:tcBorders>
                  <w:shd w:val="clear" w:color="000000" w:fill="FFFFFF"/>
                  <w:vAlign w:val="bottom"/>
                  <w:hideMark/>
                </w:tcPr>
                <w:p w14:paraId="665101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根据注册地计算的GIS信息</w:t>
                  </w:r>
                </w:p>
              </w:tc>
            </w:tr>
            <w:tr w:rsidR="00C3095F" w14:paraId="692BB529"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871C68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DAF4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机构用户数</w:t>
                  </w:r>
                </w:p>
              </w:tc>
              <w:tc>
                <w:tcPr>
                  <w:tcW w:w="6704" w:type="dxa"/>
                  <w:tcBorders>
                    <w:top w:val="nil"/>
                    <w:left w:val="nil"/>
                    <w:bottom w:val="single" w:sz="4" w:space="0" w:color="auto"/>
                    <w:right w:val="single" w:sz="4" w:space="0" w:color="auto"/>
                  </w:tcBorders>
                  <w:shd w:val="clear" w:color="000000" w:fill="FFFFFF"/>
                  <w:vAlign w:val="bottom"/>
                  <w:hideMark/>
                </w:tcPr>
                <w:p w14:paraId="1DF208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r>
            <w:tr w:rsidR="00C3095F" w14:paraId="21AF633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CD1C8F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716F11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用户数-未签约</w:t>
                  </w:r>
                </w:p>
              </w:tc>
              <w:tc>
                <w:tcPr>
                  <w:tcW w:w="6704" w:type="dxa"/>
                  <w:tcBorders>
                    <w:top w:val="nil"/>
                    <w:left w:val="nil"/>
                    <w:bottom w:val="single" w:sz="4" w:space="0" w:color="auto"/>
                    <w:right w:val="single" w:sz="4" w:space="0" w:color="auto"/>
                  </w:tcBorders>
                  <w:shd w:val="clear" w:color="000000" w:fill="FFFFFF"/>
                  <w:vAlign w:val="bottom"/>
                  <w:hideMark/>
                </w:tcPr>
                <w:p w14:paraId="362AC4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在交易所开户无卡为未签约开户</w:t>
                  </w:r>
                </w:p>
              </w:tc>
            </w:tr>
            <w:tr w:rsidR="00C3095F" w14:paraId="6BD8015E"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607DF59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2AB8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c>
                <w:tcPr>
                  <w:tcW w:w="6704" w:type="dxa"/>
                  <w:tcBorders>
                    <w:top w:val="nil"/>
                    <w:left w:val="nil"/>
                    <w:bottom w:val="single" w:sz="4" w:space="0" w:color="auto"/>
                    <w:right w:val="single" w:sz="4" w:space="0" w:color="auto"/>
                  </w:tcBorders>
                  <w:shd w:val="clear" w:color="000000" w:fill="FFFFFF"/>
                  <w:vAlign w:val="bottom"/>
                  <w:hideMark/>
                </w:tcPr>
                <w:p w14:paraId="27BBD49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在交易所开户有卡无交易和开户有卡有交易都为签约用户</w:t>
                  </w:r>
                </w:p>
              </w:tc>
            </w:tr>
            <w:tr w:rsidR="00C3095F" w14:paraId="42C46354"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58B962C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0FD21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该机构对应的风险事件数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08FBE67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1C60B92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032365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E7C3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该机构的交易额</w:t>
                  </w:r>
                </w:p>
              </w:tc>
              <w:tc>
                <w:tcPr>
                  <w:tcW w:w="6704" w:type="dxa"/>
                  <w:tcBorders>
                    <w:top w:val="nil"/>
                    <w:left w:val="nil"/>
                    <w:bottom w:val="single" w:sz="4" w:space="0" w:color="auto"/>
                    <w:right w:val="single" w:sz="4" w:space="0" w:color="auto"/>
                  </w:tcBorders>
                  <w:shd w:val="clear" w:color="000000" w:fill="FFFFFF"/>
                  <w:vAlign w:val="bottom"/>
                  <w:hideMark/>
                </w:tcPr>
                <w:p w14:paraId="794D0FB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2F263A1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45AC90C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3BA4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该机构的沉淀资金</w:t>
                  </w:r>
                </w:p>
              </w:tc>
              <w:tc>
                <w:tcPr>
                  <w:tcW w:w="6704" w:type="dxa"/>
                  <w:tcBorders>
                    <w:top w:val="nil"/>
                    <w:left w:val="nil"/>
                    <w:bottom w:val="single" w:sz="4" w:space="0" w:color="auto"/>
                    <w:right w:val="single" w:sz="4" w:space="0" w:color="auto"/>
                  </w:tcBorders>
                  <w:shd w:val="clear" w:color="000000" w:fill="FFFFFF"/>
                  <w:vAlign w:val="bottom"/>
                  <w:hideMark/>
                </w:tcPr>
                <w:p w14:paraId="731CB3A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所有投资者的可用资金加冻结资金，系统可取</w:t>
                  </w:r>
                </w:p>
              </w:tc>
            </w:tr>
            <w:tr w:rsidR="00C3095F" w14:paraId="5FAD02CD" w14:textId="77777777" w:rsidTr="00C3095F">
              <w:trPr>
                <w:trHeight w:val="34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00F9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lastRenderedPageBreak/>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B443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交易额</w:t>
                  </w:r>
                </w:p>
              </w:tc>
              <w:tc>
                <w:tcPr>
                  <w:tcW w:w="6704" w:type="dxa"/>
                  <w:tcBorders>
                    <w:top w:val="nil"/>
                    <w:left w:val="nil"/>
                    <w:bottom w:val="single" w:sz="4" w:space="0" w:color="auto"/>
                    <w:right w:val="single" w:sz="4" w:space="0" w:color="auto"/>
                  </w:tcBorders>
                  <w:shd w:val="clear" w:color="000000" w:fill="FFFFFF"/>
                  <w:vAlign w:val="bottom"/>
                  <w:hideMark/>
                </w:tcPr>
                <w:p w14:paraId="1391E93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截至到T-1所有用户的成交金额的累计</w:t>
                  </w:r>
                </w:p>
              </w:tc>
            </w:tr>
            <w:tr w:rsidR="00C3095F" w14:paraId="1E64B6C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B515D2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B702DA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累计风险数</w:t>
                  </w:r>
                </w:p>
              </w:tc>
              <w:tc>
                <w:tcPr>
                  <w:tcW w:w="6704" w:type="dxa"/>
                  <w:tcBorders>
                    <w:top w:val="nil"/>
                    <w:left w:val="nil"/>
                    <w:bottom w:val="single" w:sz="4" w:space="0" w:color="auto"/>
                    <w:right w:val="single" w:sz="4" w:space="0" w:color="auto"/>
                  </w:tcBorders>
                  <w:shd w:val="clear" w:color="000000" w:fill="FFFFFF"/>
                  <w:vAlign w:val="bottom"/>
                  <w:hideMark/>
                </w:tcPr>
                <w:p w14:paraId="2993991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到当日各个机构总共发生过的风险事件数目</w:t>
                  </w:r>
                </w:p>
              </w:tc>
            </w:tr>
            <w:tr w:rsidR="00C3095F" w14:paraId="4EEF1BA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8C516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EB290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今日风险数</w:t>
                  </w:r>
                </w:p>
              </w:tc>
              <w:tc>
                <w:tcPr>
                  <w:tcW w:w="6704" w:type="dxa"/>
                  <w:tcBorders>
                    <w:top w:val="nil"/>
                    <w:left w:val="nil"/>
                    <w:bottom w:val="single" w:sz="4" w:space="0" w:color="auto"/>
                    <w:right w:val="single" w:sz="4" w:space="0" w:color="auto"/>
                  </w:tcBorders>
                  <w:shd w:val="clear" w:color="000000" w:fill="FFFFFF"/>
                  <w:vAlign w:val="bottom"/>
                  <w:hideMark/>
                </w:tcPr>
                <w:p w14:paraId="67915E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当日总共发生的风险事件数目</w:t>
                  </w:r>
                </w:p>
              </w:tc>
            </w:tr>
            <w:tr w:rsidR="00C3095F" w14:paraId="247C834D" w14:textId="77777777" w:rsidTr="00C3095F">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46053B4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BECEB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w:t>
                  </w:r>
                </w:p>
              </w:tc>
              <w:tc>
                <w:tcPr>
                  <w:tcW w:w="6704" w:type="dxa"/>
                  <w:tcBorders>
                    <w:top w:val="nil"/>
                    <w:left w:val="nil"/>
                    <w:bottom w:val="single" w:sz="4" w:space="0" w:color="auto"/>
                    <w:right w:val="single" w:sz="4" w:space="0" w:color="auto"/>
                  </w:tcBorders>
                  <w:shd w:val="clear" w:color="000000" w:fill="FFFFFF"/>
                  <w:vAlign w:val="bottom"/>
                  <w:hideMark/>
                </w:tcPr>
                <w:p w14:paraId="200CC20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指标值大于阈值即为风险事件发生</w:t>
                  </w:r>
                </w:p>
              </w:tc>
            </w:tr>
            <w:tr w:rsidR="00C3095F" w14:paraId="72AE76A8" w14:textId="77777777" w:rsidTr="00C3095F">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7C5E50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风险种类趋势即占比图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DEF54D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w:t>
                  </w:r>
                </w:p>
              </w:tc>
              <w:tc>
                <w:tcPr>
                  <w:tcW w:w="6704" w:type="dxa"/>
                  <w:tcBorders>
                    <w:top w:val="nil"/>
                    <w:left w:val="nil"/>
                    <w:bottom w:val="single" w:sz="4" w:space="0" w:color="auto"/>
                    <w:right w:val="single" w:sz="4" w:space="0" w:color="auto"/>
                  </w:tcBorders>
                  <w:shd w:val="clear" w:color="000000" w:fill="FFFFFF"/>
                  <w:vAlign w:val="bottom"/>
                  <w:hideMark/>
                </w:tcPr>
                <w:p w14:paraId="4197AC01" w14:textId="005F9A88"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参考风险事件列表</w:t>
                  </w:r>
                </w:p>
              </w:tc>
            </w:tr>
            <w:tr w:rsidR="00C3095F" w14:paraId="0AC25FDA"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A0AF22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F7D9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各类风险累计数量</w:t>
                  </w:r>
                </w:p>
              </w:tc>
              <w:tc>
                <w:tcPr>
                  <w:tcW w:w="6704" w:type="dxa"/>
                  <w:tcBorders>
                    <w:top w:val="nil"/>
                    <w:left w:val="nil"/>
                    <w:bottom w:val="single" w:sz="4" w:space="0" w:color="auto"/>
                    <w:right w:val="single" w:sz="4" w:space="0" w:color="auto"/>
                  </w:tcBorders>
                  <w:shd w:val="clear" w:color="000000" w:fill="FFFFFF"/>
                  <w:vAlign w:val="bottom"/>
                  <w:hideMark/>
                </w:tcPr>
                <w:p w14:paraId="3F6B199D" w14:textId="6EB80AD0"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求和</w:t>
                  </w:r>
                </w:p>
              </w:tc>
            </w:tr>
            <w:tr w:rsidR="00C3095F" w14:paraId="2E68431D"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5DE3D58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83AA1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各类风险每月数量</w:t>
                  </w:r>
                </w:p>
              </w:tc>
              <w:tc>
                <w:tcPr>
                  <w:tcW w:w="6704" w:type="dxa"/>
                  <w:tcBorders>
                    <w:top w:val="nil"/>
                    <w:left w:val="nil"/>
                    <w:bottom w:val="single" w:sz="4" w:space="0" w:color="auto"/>
                    <w:right w:val="single" w:sz="4" w:space="0" w:color="auto"/>
                  </w:tcBorders>
                  <w:shd w:val="clear" w:color="000000" w:fill="FFFFFF"/>
                  <w:vAlign w:val="bottom"/>
                  <w:hideMark/>
                </w:tcPr>
                <w:p w14:paraId="3E21B6A2" w14:textId="78BE97A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月度风险事件累计</w:t>
                  </w:r>
                </w:p>
              </w:tc>
            </w:tr>
            <w:tr w:rsidR="00C3095F" w14:paraId="425A56F9"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0E3765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用户数趋势折线图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13FDA6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w:t>
                  </w:r>
                </w:p>
              </w:tc>
              <w:tc>
                <w:tcPr>
                  <w:tcW w:w="6704" w:type="dxa"/>
                  <w:tcBorders>
                    <w:top w:val="nil"/>
                    <w:left w:val="nil"/>
                    <w:bottom w:val="single" w:sz="4" w:space="0" w:color="auto"/>
                    <w:right w:val="single" w:sz="4" w:space="0" w:color="auto"/>
                  </w:tcBorders>
                  <w:shd w:val="clear" w:color="000000" w:fill="FFFFFF"/>
                  <w:vAlign w:val="bottom"/>
                  <w:hideMark/>
                </w:tcPr>
                <w:p w14:paraId="69AA390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截止到当日交易所所有开户用户数</w:t>
                  </w:r>
                </w:p>
              </w:tc>
            </w:tr>
            <w:tr w:rsidR="00C3095F" w14:paraId="6A717FCF" w14:textId="77777777" w:rsidTr="00AA0FD9">
              <w:trPr>
                <w:trHeight w:val="51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EC766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沉淀资金趋势折线图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E40A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w:t>
                  </w:r>
                </w:p>
              </w:tc>
              <w:tc>
                <w:tcPr>
                  <w:tcW w:w="6704" w:type="dxa"/>
                  <w:tcBorders>
                    <w:top w:val="single" w:sz="4" w:space="0" w:color="auto"/>
                    <w:left w:val="nil"/>
                    <w:bottom w:val="single" w:sz="4" w:space="0" w:color="auto"/>
                    <w:right w:val="single" w:sz="4" w:space="0" w:color="auto"/>
                  </w:tcBorders>
                  <w:shd w:val="clear" w:color="auto" w:fill="auto"/>
                  <w:vAlign w:val="center"/>
                  <w:hideMark/>
                </w:tcPr>
                <w:p w14:paraId="51F2CB6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截止到当日交易所在清算所的所有资金数量</w:t>
                  </w:r>
                </w:p>
              </w:tc>
            </w:tr>
            <w:tr w:rsidR="00C3095F" w14:paraId="1BE39FA4" w14:textId="77777777" w:rsidTr="00AA0FD9">
              <w:trPr>
                <w:trHeight w:val="285"/>
              </w:trPr>
              <w:tc>
                <w:tcPr>
                  <w:tcW w:w="2300" w:type="dxa"/>
                  <w:vMerge w:val="restart"/>
                  <w:tcBorders>
                    <w:top w:val="nil"/>
                    <w:left w:val="single" w:sz="4" w:space="0" w:color="auto"/>
                    <w:bottom w:val="nil"/>
                    <w:right w:val="single" w:sz="4" w:space="0" w:color="auto"/>
                  </w:tcBorders>
                  <w:shd w:val="clear" w:color="auto" w:fill="auto"/>
                  <w:noWrap/>
                  <w:vAlign w:val="center"/>
                  <w:hideMark/>
                </w:tcPr>
                <w:p w14:paraId="1F412927" w14:textId="77777777" w:rsidR="00C3095F" w:rsidRDefault="00C3095F">
                  <w:pPr>
                    <w:jc w:val="center"/>
                    <w:rPr>
                      <w:rFonts w:ascii="等线" w:eastAsia="等线" w:hAnsi="等线"/>
                      <w:color w:val="000000"/>
                      <w:sz w:val="20"/>
                      <w:szCs w:val="20"/>
                    </w:rPr>
                  </w:pPr>
                  <w:r>
                    <w:rPr>
                      <w:rFonts w:ascii="等线" w:eastAsia="等线" w:hAnsi="等线" w:hint="eastAsia"/>
                      <w:color w:val="000000"/>
                      <w:sz w:val="20"/>
                      <w:szCs w:val="20"/>
                    </w:rPr>
                    <w:t>风险事件明细表</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487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风险事件报警日期</w:t>
                  </w:r>
                </w:p>
              </w:tc>
              <w:tc>
                <w:tcPr>
                  <w:tcW w:w="6704" w:type="dxa"/>
                  <w:tcBorders>
                    <w:top w:val="single" w:sz="4" w:space="0" w:color="auto"/>
                    <w:left w:val="nil"/>
                    <w:bottom w:val="single" w:sz="4" w:space="0" w:color="auto"/>
                    <w:right w:val="single" w:sz="4" w:space="0" w:color="auto"/>
                  </w:tcBorders>
                  <w:shd w:val="clear" w:color="auto" w:fill="auto"/>
                  <w:vAlign w:val="bottom"/>
                  <w:hideMark/>
                </w:tcPr>
                <w:p w14:paraId="716A73A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发生风险事件后系统做出判断的时间</w:t>
                  </w:r>
                </w:p>
              </w:tc>
            </w:tr>
            <w:tr w:rsidR="00C3095F" w14:paraId="2D75A87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67025A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7605D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风险类别</w:t>
                  </w:r>
                </w:p>
              </w:tc>
              <w:tc>
                <w:tcPr>
                  <w:tcW w:w="6704" w:type="dxa"/>
                  <w:tcBorders>
                    <w:top w:val="nil"/>
                    <w:left w:val="nil"/>
                    <w:bottom w:val="single" w:sz="4" w:space="0" w:color="auto"/>
                    <w:right w:val="single" w:sz="4" w:space="0" w:color="auto"/>
                  </w:tcBorders>
                  <w:shd w:val="clear" w:color="000000" w:fill="FFFFFF"/>
                  <w:vAlign w:val="bottom"/>
                  <w:hideMark/>
                </w:tcPr>
                <w:p w14:paraId="66E2FFA1" w14:textId="42CC0FEC"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1FC3E642"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5CDBDE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FBB98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风险说明</w:t>
                  </w:r>
                </w:p>
              </w:tc>
              <w:tc>
                <w:tcPr>
                  <w:tcW w:w="6704" w:type="dxa"/>
                  <w:tcBorders>
                    <w:top w:val="nil"/>
                    <w:left w:val="nil"/>
                    <w:bottom w:val="single" w:sz="4" w:space="0" w:color="auto"/>
                    <w:right w:val="single" w:sz="4" w:space="0" w:color="auto"/>
                  </w:tcBorders>
                  <w:shd w:val="clear" w:color="000000" w:fill="FFFFFF"/>
                  <w:vAlign w:val="bottom"/>
                  <w:hideMark/>
                </w:tcPr>
                <w:p w14:paraId="24099C7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风险小类</w:t>
                  </w:r>
                </w:p>
              </w:tc>
            </w:tr>
            <w:tr w:rsidR="00C3095F" w14:paraId="4E075634"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9653CD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B7C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w:t>
                  </w:r>
                </w:p>
              </w:tc>
              <w:tc>
                <w:tcPr>
                  <w:tcW w:w="6704" w:type="dxa"/>
                  <w:tcBorders>
                    <w:top w:val="nil"/>
                    <w:left w:val="nil"/>
                    <w:bottom w:val="single" w:sz="4" w:space="0" w:color="auto"/>
                    <w:right w:val="single" w:sz="4" w:space="0" w:color="auto"/>
                  </w:tcBorders>
                  <w:shd w:val="clear" w:color="000000" w:fill="FFFFFF"/>
                  <w:vAlign w:val="bottom"/>
                  <w:hideMark/>
                </w:tcPr>
                <w:p w14:paraId="2E42A6D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各类风险的数值</w:t>
                  </w:r>
                </w:p>
              </w:tc>
            </w:tr>
            <w:tr w:rsidR="00C3095F" w14:paraId="1586A34D"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A82E9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0C6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阈值</w:t>
                  </w:r>
                </w:p>
              </w:tc>
              <w:tc>
                <w:tcPr>
                  <w:tcW w:w="6704" w:type="dxa"/>
                  <w:tcBorders>
                    <w:top w:val="nil"/>
                    <w:left w:val="nil"/>
                    <w:bottom w:val="single" w:sz="4" w:space="0" w:color="auto"/>
                    <w:right w:val="single" w:sz="4" w:space="0" w:color="auto"/>
                  </w:tcBorders>
                  <w:shd w:val="clear" w:color="000000" w:fill="FFFFFF"/>
                  <w:noWrap/>
                  <w:vAlign w:val="bottom"/>
                  <w:hideMark/>
                </w:tcPr>
                <w:p w14:paraId="5EFC70F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各类风险小类设置的临界值，如果大于等于此数值即为风险发生</w:t>
                  </w:r>
                </w:p>
              </w:tc>
            </w:tr>
            <w:tr w:rsidR="00C3095F" w14:paraId="03979A0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3386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B072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超出额</w:t>
                  </w:r>
                </w:p>
              </w:tc>
              <w:tc>
                <w:tcPr>
                  <w:tcW w:w="6704" w:type="dxa"/>
                  <w:tcBorders>
                    <w:top w:val="nil"/>
                    <w:left w:val="nil"/>
                    <w:bottom w:val="single" w:sz="4" w:space="0" w:color="auto"/>
                    <w:right w:val="single" w:sz="4" w:space="0" w:color="auto"/>
                  </w:tcBorders>
                  <w:shd w:val="clear" w:color="000000" w:fill="FFFFFF"/>
                  <w:vAlign w:val="bottom"/>
                  <w:hideMark/>
                </w:tcPr>
                <w:p w14:paraId="2430EA4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风险指标值大于阈值的数值占指标值的百分比</w:t>
                  </w:r>
                </w:p>
              </w:tc>
            </w:tr>
            <w:tr w:rsidR="00C3095F" w14:paraId="0B5CFD5B"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FDC7C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E5FC14" w14:textId="77777777" w:rsidR="00C3095F" w:rsidRDefault="00C3095F">
                  <w:pPr>
                    <w:rPr>
                      <w:rFonts w:ascii="等线" w:eastAsia="等线" w:hAnsi="等线"/>
                      <w:sz w:val="20"/>
                      <w:szCs w:val="20"/>
                    </w:rPr>
                  </w:pPr>
                  <w:r>
                    <w:rPr>
                      <w:rFonts w:ascii="等线" w:eastAsia="等线" w:hAnsi="等线" w:hint="eastAsia"/>
                      <w:sz w:val="20"/>
                      <w:szCs w:val="20"/>
                    </w:rPr>
                    <w:t>业务详细包含的指标</w:t>
                  </w:r>
                </w:p>
              </w:tc>
              <w:tc>
                <w:tcPr>
                  <w:tcW w:w="6704" w:type="dxa"/>
                  <w:tcBorders>
                    <w:top w:val="nil"/>
                    <w:left w:val="nil"/>
                    <w:bottom w:val="single" w:sz="4" w:space="0" w:color="auto"/>
                    <w:right w:val="single" w:sz="4" w:space="0" w:color="auto"/>
                  </w:tcBorders>
                  <w:shd w:val="clear" w:color="000000" w:fill="FFFFFF"/>
                  <w:vAlign w:val="bottom"/>
                  <w:hideMark/>
                </w:tcPr>
                <w:p w14:paraId="5D045C7D" w14:textId="298BA42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421754C3" w14:textId="77777777" w:rsidTr="00C3095F">
              <w:trPr>
                <w:trHeight w:val="940"/>
              </w:trPr>
              <w:tc>
                <w:tcPr>
                  <w:tcW w:w="2300" w:type="dxa"/>
                  <w:vMerge/>
                  <w:tcBorders>
                    <w:top w:val="nil"/>
                    <w:left w:val="single" w:sz="4" w:space="0" w:color="auto"/>
                    <w:bottom w:val="nil"/>
                    <w:right w:val="single" w:sz="4" w:space="0" w:color="auto"/>
                  </w:tcBorders>
                  <w:vAlign w:val="center"/>
                  <w:hideMark/>
                </w:tcPr>
                <w:p w14:paraId="09704CA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43945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开户年龄</w:t>
                  </w:r>
                </w:p>
              </w:tc>
              <w:tc>
                <w:tcPr>
                  <w:tcW w:w="6704" w:type="dxa"/>
                  <w:tcBorders>
                    <w:top w:val="nil"/>
                    <w:left w:val="nil"/>
                    <w:bottom w:val="single" w:sz="4" w:space="0" w:color="auto"/>
                    <w:right w:val="single" w:sz="4" w:space="0" w:color="auto"/>
                  </w:tcBorders>
                  <w:shd w:val="clear" w:color="000000" w:fill="FFFFFF"/>
                  <w:noWrap/>
                  <w:vAlign w:val="center"/>
                  <w:hideMark/>
                </w:tcPr>
                <w:p w14:paraId="1437F74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开户身份证号识别，小于、大于阈值触发警报</w:t>
                  </w:r>
                </w:p>
              </w:tc>
            </w:tr>
            <w:tr w:rsidR="00C3095F" w14:paraId="48F7E030" w14:textId="77777777" w:rsidTr="00C3095F">
              <w:trPr>
                <w:trHeight w:val="555"/>
              </w:trPr>
              <w:tc>
                <w:tcPr>
                  <w:tcW w:w="2300" w:type="dxa"/>
                  <w:vMerge/>
                  <w:tcBorders>
                    <w:top w:val="nil"/>
                    <w:left w:val="single" w:sz="4" w:space="0" w:color="auto"/>
                    <w:bottom w:val="nil"/>
                    <w:right w:val="single" w:sz="4" w:space="0" w:color="auto"/>
                  </w:tcBorders>
                  <w:vAlign w:val="center"/>
                  <w:hideMark/>
                </w:tcPr>
                <w:p w14:paraId="141B861F"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F51F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客户黑名单</w:t>
                  </w:r>
                </w:p>
              </w:tc>
              <w:tc>
                <w:tcPr>
                  <w:tcW w:w="6704" w:type="dxa"/>
                  <w:tcBorders>
                    <w:top w:val="nil"/>
                    <w:left w:val="nil"/>
                    <w:bottom w:val="single" w:sz="4" w:space="0" w:color="auto"/>
                    <w:right w:val="single" w:sz="4" w:space="0" w:color="auto"/>
                  </w:tcBorders>
                  <w:shd w:val="clear" w:color="000000" w:fill="FFFFFF"/>
                  <w:noWrap/>
                  <w:vAlign w:val="center"/>
                  <w:hideMark/>
                </w:tcPr>
                <w:p w14:paraId="1CC4E7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客户信息（姓名、身份证号）存在于黑名单，触发报警</w:t>
                  </w:r>
                </w:p>
              </w:tc>
            </w:tr>
            <w:tr w:rsidR="00C3095F" w14:paraId="6C2AF3AC" w14:textId="77777777" w:rsidTr="00C3095F">
              <w:trPr>
                <w:trHeight w:val="855"/>
              </w:trPr>
              <w:tc>
                <w:tcPr>
                  <w:tcW w:w="2300" w:type="dxa"/>
                  <w:vMerge/>
                  <w:tcBorders>
                    <w:top w:val="nil"/>
                    <w:left w:val="single" w:sz="4" w:space="0" w:color="auto"/>
                    <w:bottom w:val="nil"/>
                    <w:right w:val="single" w:sz="4" w:space="0" w:color="auto"/>
                  </w:tcBorders>
                  <w:vAlign w:val="center"/>
                  <w:hideMark/>
                </w:tcPr>
                <w:p w14:paraId="686068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8A79C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客户适当性</w:t>
                  </w:r>
                </w:p>
              </w:tc>
              <w:tc>
                <w:tcPr>
                  <w:tcW w:w="6704" w:type="dxa"/>
                  <w:tcBorders>
                    <w:top w:val="nil"/>
                    <w:left w:val="nil"/>
                    <w:bottom w:val="single" w:sz="4" w:space="0" w:color="auto"/>
                    <w:right w:val="single" w:sz="4" w:space="0" w:color="auto"/>
                  </w:tcBorders>
                  <w:shd w:val="clear" w:color="000000" w:fill="FFFFFF"/>
                  <w:vAlign w:val="center"/>
                  <w:hideMark/>
                </w:tcPr>
                <w:p w14:paraId="3C6E3D1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客户发生交易当日，初始资金小于阈值触发报警</w:t>
                  </w:r>
                  <w:r>
                    <w:rPr>
                      <w:rFonts w:ascii="等线" w:eastAsia="等线" w:hAnsi="等线" w:hint="eastAsia"/>
                      <w:color w:val="000000"/>
                      <w:sz w:val="20"/>
                      <w:szCs w:val="20"/>
                    </w:rPr>
                    <w:br/>
                    <w:t>（初始资金指客户第一次交易的当日，当日交易前客户账户余额）</w:t>
                  </w:r>
                </w:p>
              </w:tc>
            </w:tr>
            <w:tr w:rsidR="00C3095F" w14:paraId="047E052B" w14:textId="77777777" w:rsidTr="00AA0FD9">
              <w:trPr>
                <w:trHeight w:val="1125"/>
              </w:trPr>
              <w:tc>
                <w:tcPr>
                  <w:tcW w:w="2300" w:type="dxa"/>
                  <w:vMerge/>
                  <w:tcBorders>
                    <w:top w:val="nil"/>
                    <w:left w:val="single" w:sz="4" w:space="0" w:color="auto"/>
                    <w:bottom w:val="nil"/>
                    <w:right w:val="single" w:sz="4" w:space="0" w:color="auto"/>
                  </w:tcBorders>
                  <w:vAlign w:val="center"/>
                  <w:hideMark/>
                </w:tcPr>
                <w:p w14:paraId="46D2F68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648B2B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客损占比</w:t>
                  </w:r>
                </w:p>
              </w:tc>
              <w:tc>
                <w:tcPr>
                  <w:tcW w:w="6704" w:type="dxa"/>
                  <w:tcBorders>
                    <w:top w:val="nil"/>
                    <w:left w:val="nil"/>
                    <w:bottom w:val="single" w:sz="4" w:space="0" w:color="auto"/>
                    <w:right w:val="single" w:sz="4" w:space="0" w:color="auto"/>
                  </w:tcBorders>
                  <w:shd w:val="clear" w:color="000000" w:fill="FFFFFF"/>
                  <w:vAlign w:val="center"/>
                  <w:hideMark/>
                </w:tcPr>
                <w:p w14:paraId="4DFD2B9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亏损客户占全部客户比例，大于阈值触发报警；</w:t>
                  </w:r>
                  <w:r>
                    <w:rPr>
                      <w:rFonts w:ascii="等线" w:eastAsia="等线" w:hAnsi="等线" w:hint="eastAsia"/>
                      <w:color w:val="000000"/>
                      <w:sz w:val="20"/>
                      <w:szCs w:val="20"/>
                    </w:rPr>
                    <w:br/>
                    <w:t>客损占比是某个时间段内亏损人数占参与交易的客户数的比例</w:t>
                  </w:r>
                </w:p>
              </w:tc>
            </w:tr>
            <w:tr w:rsidR="00C3095F" w14:paraId="2EBA43C9" w14:textId="77777777" w:rsidTr="004500F7">
              <w:trPr>
                <w:trHeight w:val="365"/>
              </w:trPr>
              <w:tc>
                <w:tcPr>
                  <w:tcW w:w="2300" w:type="dxa"/>
                  <w:vMerge/>
                  <w:tcBorders>
                    <w:top w:val="nil"/>
                    <w:left w:val="single" w:sz="4" w:space="0" w:color="auto"/>
                    <w:bottom w:val="nil"/>
                    <w:right w:val="single" w:sz="4" w:space="0" w:color="auto"/>
                  </w:tcBorders>
                  <w:vAlign w:val="center"/>
                  <w:hideMark/>
                </w:tcPr>
                <w:p w14:paraId="7198F6C5" w14:textId="77777777" w:rsidR="00C3095F" w:rsidRDefault="00C3095F">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FCD9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single" w:sz="4" w:space="0" w:color="auto"/>
                    <w:left w:val="nil"/>
                    <w:bottom w:val="single" w:sz="4" w:space="0" w:color="auto"/>
                    <w:right w:val="single" w:sz="4" w:space="0" w:color="auto"/>
                  </w:tcBorders>
                  <w:shd w:val="clear" w:color="auto" w:fill="auto"/>
                  <w:noWrap/>
                  <w:vAlign w:val="center"/>
                  <w:hideMark/>
                </w:tcPr>
                <w:p w14:paraId="6EBEF4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开户以来，客户亏损资金占本金的比例，大于阈值触发报警</w:t>
                  </w:r>
                </w:p>
              </w:tc>
            </w:tr>
            <w:tr w:rsidR="00C3095F" w14:paraId="5F7A0C13" w14:textId="77777777" w:rsidTr="004500F7">
              <w:trPr>
                <w:trHeight w:val="296"/>
              </w:trPr>
              <w:tc>
                <w:tcPr>
                  <w:tcW w:w="2300" w:type="dxa"/>
                  <w:vMerge/>
                  <w:tcBorders>
                    <w:top w:val="nil"/>
                    <w:left w:val="single" w:sz="4" w:space="0" w:color="auto"/>
                    <w:bottom w:val="nil"/>
                    <w:right w:val="single" w:sz="4" w:space="0" w:color="auto"/>
                  </w:tcBorders>
                  <w:vAlign w:val="center"/>
                  <w:hideMark/>
                </w:tcPr>
                <w:p w14:paraId="3AC7447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99A90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持续亏损</w:t>
                  </w:r>
                </w:p>
              </w:tc>
              <w:tc>
                <w:tcPr>
                  <w:tcW w:w="6704" w:type="dxa"/>
                  <w:tcBorders>
                    <w:top w:val="nil"/>
                    <w:left w:val="nil"/>
                    <w:bottom w:val="single" w:sz="4" w:space="0" w:color="auto"/>
                    <w:right w:val="single" w:sz="4" w:space="0" w:color="auto"/>
                  </w:tcBorders>
                  <w:shd w:val="clear" w:color="auto" w:fill="auto"/>
                  <w:vAlign w:val="center"/>
                  <w:hideMark/>
                </w:tcPr>
                <w:p w14:paraId="099CCD3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客户资金连续亏损持续的天数，大于阈值触发报警；</w:t>
                  </w:r>
                  <w:r>
                    <w:rPr>
                      <w:rFonts w:ascii="等线" w:eastAsia="等线" w:hAnsi="等线" w:hint="eastAsia"/>
                      <w:color w:val="FF0000"/>
                      <w:sz w:val="22"/>
                      <w:szCs w:val="22"/>
                    </w:rPr>
                    <w:t>（阈值设定更大</w:t>
                  </w:r>
                  <w:r>
                    <w:rPr>
                      <w:rFonts w:ascii="等线" w:eastAsia="等线" w:hAnsi="等线" w:hint="eastAsia"/>
                      <w:color w:val="000000"/>
                      <w:sz w:val="22"/>
                      <w:szCs w:val="22"/>
                    </w:rPr>
                    <w:t>）</w:t>
                  </w:r>
                </w:p>
              </w:tc>
            </w:tr>
            <w:tr w:rsidR="00C3095F" w14:paraId="469FF224" w14:textId="77777777" w:rsidTr="00AA0FD9">
              <w:trPr>
                <w:trHeight w:val="420"/>
              </w:trPr>
              <w:tc>
                <w:tcPr>
                  <w:tcW w:w="2300" w:type="dxa"/>
                  <w:vMerge/>
                  <w:tcBorders>
                    <w:top w:val="nil"/>
                    <w:left w:val="single" w:sz="4" w:space="0" w:color="auto"/>
                    <w:bottom w:val="nil"/>
                    <w:right w:val="single" w:sz="4" w:space="0" w:color="auto"/>
                  </w:tcBorders>
                  <w:vAlign w:val="center"/>
                  <w:hideMark/>
                </w:tcPr>
                <w:p w14:paraId="682E253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D56B9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持续盈利</w:t>
                  </w:r>
                </w:p>
              </w:tc>
              <w:tc>
                <w:tcPr>
                  <w:tcW w:w="6704" w:type="dxa"/>
                  <w:tcBorders>
                    <w:top w:val="nil"/>
                    <w:left w:val="nil"/>
                    <w:bottom w:val="single" w:sz="4" w:space="0" w:color="auto"/>
                    <w:right w:val="single" w:sz="4" w:space="0" w:color="auto"/>
                  </w:tcBorders>
                  <w:shd w:val="clear" w:color="auto" w:fill="auto"/>
                  <w:noWrap/>
                  <w:vAlign w:val="center"/>
                  <w:hideMark/>
                </w:tcPr>
                <w:p w14:paraId="13267D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客户资金连续盈利持续的天数，大于阈值触发报警（阈值设定更大）</w:t>
                  </w:r>
                </w:p>
              </w:tc>
            </w:tr>
            <w:tr w:rsidR="00C3095F" w14:paraId="5FA2B563" w14:textId="77777777" w:rsidTr="00AA0FD9">
              <w:trPr>
                <w:trHeight w:val="285"/>
              </w:trPr>
              <w:tc>
                <w:tcPr>
                  <w:tcW w:w="2300" w:type="dxa"/>
                  <w:vMerge/>
                  <w:tcBorders>
                    <w:top w:val="nil"/>
                    <w:left w:val="single" w:sz="4" w:space="0" w:color="auto"/>
                    <w:bottom w:val="nil"/>
                    <w:right w:val="single" w:sz="4" w:space="0" w:color="auto"/>
                  </w:tcBorders>
                  <w:vAlign w:val="center"/>
                  <w:hideMark/>
                </w:tcPr>
                <w:p w14:paraId="01192C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3DCD8AD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纠纷数量</w:t>
                  </w:r>
                </w:p>
              </w:tc>
              <w:tc>
                <w:tcPr>
                  <w:tcW w:w="6704" w:type="dxa"/>
                  <w:tcBorders>
                    <w:top w:val="nil"/>
                    <w:left w:val="nil"/>
                    <w:bottom w:val="single" w:sz="8" w:space="0" w:color="auto"/>
                    <w:right w:val="single" w:sz="4" w:space="0" w:color="auto"/>
                  </w:tcBorders>
                  <w:shd w:val="clear" w:color="auto" w:fill="auto"/>
                  <w:noWrap/>
                  <w:vAlign w:val="center"/>
                  <w:hideMark/>
                </w:tcPr>
                <w:p w14:paraId="1154072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5天内在线投诉+线下投诉的次数，大于阈值触发报警</w:t>
                  </w:r>
                </w:p>
              </w:tc>
            </w:tr>
            <w:tr w:rsidR="00C3095F" w14:paraId="56323F16" w14:textId="77777777" w:rsidTr="00AA0FD9">
              <w:trPr>
                <w:trHeight w:val="397"/>
              </w:trPr>
              <w:tc>
                <w:tcPr>
                  <w:tcW w:w="2300" w:type="dxa"/>
                  <w:vMerge/>
                  <w:tcBorders>
                    <w:top w:val="nil"/>
                    <w:left w:val="single" w:sz="4" w:space="0" w:color="auto"/>
                    <w:bottom w:val="nil"/>
                    <w:right w:val="single" w:sz="4" w:space="0" w:color="auto"/>
                  </w:tcBorders>
                  <w:vAlign w:val="center"/>
                  <w:hideMark/>
                </w:tcPr>
                <w:p w14:paraId="0015717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1AF3F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大额出金</w:t>
                  </w:r>
                </w:p>
              </w:tc>
              <w:tc>
                <w:tcPr>
                  <w:tcW w:w="6704" w:type="dxa"/>
                  <w:tcBorders>
                    <w:top w:val="nil"/>
                    <w:left w:val="nil"/>
                    <w:bottom w:val="single" w:sz="4" w:space="0" w:color="auto"/>
                    <w:right w:val="single" w:sz="4" w:space="0" w:color="auto"/>
                  </w:tcBorders>
                  <w:shd w:val="clear" w:color="auto" w:fill="auto"/>
                  <w:noWrap/>
                  <w:vAlign w:val="center"/>
                  <w:hideMark/>
                </w:tcPr>
                <w:p w14:paraId="4B1DEDA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单笔出金，大于阈值触发报警</w:t>
                  </w:r>
                </w:p>
              </w:tc>
            </w:tr>
            <w:tr w:rsidR="00C3095F" w14:paraId="386831C5" w14:textId="77777777" w:rsidTr="00AA0FD9">
              <w:trPr>
                <w:trHeight w:val="380"/>
              </w:trPr>
              <w:tc>
                <w:tcPr>
                  <w:tcW w:w="2300" w:type="dxa"/>
                  <w:vMerge/>
                  <w:tcBorders>
                    <w:top w:val="nil"/>
                    <w:left w:val="single" w:sz="4" w:space="0" w:color="auto"/>
                    <w:bottom w:val="nil"/>
                    <w:right w:val="single" w:sz="4" w:space="0" w:color="auto"/>
                  </w:tcBorders>
                  <w:vAlign w:val="center"/>
                  <w:hideMark/>
                </w:tcPr>
                <w:p w14:paraId="60AB03A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BB84DF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大额入金</w:t>
                  </w:r>
                </w:p>
              </w:tc>
              <w:tc>
                <w:tcPr>
                  <w:tcW w:w="6704" w:type="dxa"/>
                  <w:tcBorders>
                    <w:top w:val="nil"/>
                    <w:left w:val="nil"/>
                    <w:bottom w:val="single" w:sz="4" w:space="0" w:color="auto"/>
                    <w:right w:val="single" w:sz="4" w:space="0" w:color="auto"/>
                  </w:tcBorders>
                  <w:shd w:val="clear" w:color="auto" w:fill="auto"/>
                  <w:noWrap/>
                  <w:vAlign w:val="center"/>
                  <w:hideMark/>
                </w:tcPr>
                <w:p w14:paraId="089432A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单笔入金，大于阈值触发报警</w:t>
                  </w:r>
                </w:p>
              </w:tc>
            </w:tr>
            <w:tr w:rsidR="00C3095F" w14:paraId="5BF8062F" w14:textId="77777777" w:rsidTr="00AA0FD9">
              <w:trPr>
                <w:trHeight w:val="379"/>
              </w:trPr>
              <w:tc>
                <w:tcPr>
                  <w:tcW w:w="2300" w:type="dxa"/>
                  <w:vMerge/>
                  <w:tcBorders>
                    <w:top w:val="nil"/>
                    <w:left w:val="single" w:sz="4" w:space="0" w:color="auto"/>
                    <w:bottom w:val="nil"/>
                    <w:right w:val="single" w:sz="4" w:space="0" w:color="auto"/>
                  </w:tcBorders>
                  <w:vAlign w:val="center"/>
                  <w:hideMark/>
                </w:tcPr>
                <w:p w14:paraId="104A2B2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86585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频繁出金</w:t>
                  </w:r>
                </w:p>
              </w:tc>
              <w:tc>
                <w:tcPr>
                  <w:tcW w:w="6704" w:type="dxa"/>
                  <w:tcBorders>
                    <w:top w:val="nil"/>
                    <w:left w:val="nil"/>
                    <w:bottom w:val="single" w:sz="4" w:space="0" w:color="auto"/>
                    <w:right w:val="single" w:sz="4" w:space="0" w:color="auto"/>
                  </w:tcBorders>
                  <w:shd w:val="clear" w:color="auto" w:fill="auto"/>
                  <w:noWrap/>
                  <w:vAlign w:val="center"/>
                  <w:hideMark/>
                </w:tcPr>
                <w:p w14:paraId="39C52A6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单日出金次数，大于阈值触发报警</w:t>
                  </w:r>
                </w:p>
              </w:tc>
            </w:tr>
            <w:tr w:rsidR="00C3095F" w14:paraId="73AF6E3E" w14:textId="77777777" w:rsidTr="00AA0FD9">
              <w:trPr>
                <w:trHeight w:val="407"/>
              </w:trPr>
              <w:tc>
                <w:tcPr>
                  <w:tcW w:w="2300" w:type="dxa"/>
                  <w:vMerge/>
                  <w:tcBorders>
                    <w:top w:val="nil"/>
                    <w:left w:val="single" w:sz="4" w:space="0" w:color="auto"/>
                    <w:bottom w:val="nil"/>
                    <w:right w:val="single" w:sz="4" w:space="0" w:color="auto"/>
                  </w:tcBorders>
                  <w:vAlign w:val="center"/>
                  <w:hideMark/>
                </w:tcPr>
                <w:p w14:paraId="55121A5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288F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频繁入金</w:t>
                  </w:r>
                </w:p>
              </w:tc>
              <w:tc>
                <w:tcPr>
                  <w:tcW w:w="6704" w:type="dxa"/>
                  <w:tcBorders>
                    <w:top w:val="nil"/>
                    <w:left w:val="nil"/>
                    <w:bottom w:val="single" w:sz="4" w:space="0" w:color="auto"/>
                    <w:right w:val="single" w:sz="4" w:space="0" w:color="auto"/>
                  </w:tcBorders>
                  <w:shd w:val="clear" w:color="auto" w:fill="auto"/>
                  <w:noWrap/>
                  <w:vAlign w:val="center"/>
                  <w:hideMark/>
                </w:tcPr>
                <w:p w14:paraId="4CCD1BC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单日入金次数，大于阈值触发报警</w:t>
                  </w:r>
                </w:p>
              </w:tc>
            </w:tr>
            <w:tr w:rsidR="00C3095F" w14:paraId="3ADEA3C5" w14:textId="77777777" w:rsidTr="00AA0FD9">
              <w:trPr>
                <w:trHeight w:val="393"/>
              </w:trPr>
              <w:tc>
                <w:tcPr>
                  <w:tcW w:w="2300" w:type="dxa"/>
                  <w:vMerge/>
                  <w:tcBorders>
                    <w:top w:val="nil"/>
                    <w:left w:val="single" w:sz="4" w:space="0" w:color="auto"/>
                    <w:bottom w:val="nil"/>
                    <w:right w:val="single" w:sz="4" w:space="0" w:color="auto"/>
                  </w:tcBorders>
                  <w:vAlign w:val="center"/>
                  <w:hideMark/>
                </w:tcPr>
                <w:p w14:paraId="2C252F4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9932F8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出入金异常</w:t>
                  </w:r>
                </w:p>
              </w:tc>
              <w:tc>
                <w:tcPr>
                  <w:tcW w:w="6704" w:type="dxa"/>
                  <w:tcBorders>
                    <w:top w:val="nil"/>
                    <w:left w:val="nil"/>
                    <w:bottom w:val="single" w:sz="4" w:space="0" w:color="auto"/>
                    <w:right w:val="single" w:sz="4" w:space="0" w:color="auto"/>
                  </w:tcBorders>
                  <w:shd w:val="clear" w:color="auto" w:fill="auto"/>
                  <w:noWrap/>
                  <w:vAlign w:val="center"/>
                  <w:hideMark/>
                </w:tcPr>
                <w:p w14:paraId="0E93102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同市场连续出入金失败次数，大于阈值触发报警</w:t>
                  </w:r>
                </w:p>
              </w:tc>
            </w:tr>
            <w:tr w:rsidR="00C3095F" w14:paraId="43DD000A" w14:textId="77777777" w:rsidTr="00AA0FD9">
              <w:trPr>
                <w:trHeight w:val="408"/>
              </w:trPr>
              <w:tc>
                <w:tcPr>
                  <w:tcW w:w="2300" w:type="dxa"/>
                  <w:vMerge/>
                  <w:tcBorders>
                    <w:top w:val="nil"/>
                    <w:left w:val="single" w:sz="4" w:space="0" w:color="auto"/>
                    <w:bottom w:val="nil"/>
                    <w:right w:val="single" w:sz="4" w:space="0" w:color="auto"/>
                  </w:tcBorders>
                  <w:vAlign w:val="center"/>
                  <w:hideMark/>
                </w:tcPr>
                <w:p w14:paraId="0A3D97F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77FC42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清算异常</w:t>
                  </w:r>
                </w:p>
              </w:tc>
              <w:tc>
                <w:tcPr>
                  <w:tcW w:w="6704" w:type="dxa"/>
                  <w:tcBorders>
                    <w:top w:val="nil"/>
                    <w:left w:val="nil"/>
                    <w:bottom w:val="single" w:sz="8" w:space="0" w:color="auto"/>
                    <w:right w:val="single" w:sz="4" w:space="0" w:color="auto"/>
                  </w:tcBorders>
                  <w:shd w:val="clear" w:color="auto" w:fill="auto"/>
                  <w:noWrap/>
                  <w:vAlign w:val="center"/>
                  <w:hideMark/>
                </w:tcPr>
                <w:p w14:paraId="23991C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出入金对账异常触发报警，针对清算所下所有出入金失败为异常</w:t>
                  </w:r>
                </w:p>
              </w:tc>
            </w:tr>
            <w:tr w:rsidR="00C3095F" w14:paraId="43F27A10" w14:textId="77777777" w:rsidTr="00AA0FD9">
              <w:trPr>
                <w:trHeight w:val="369"/>
              </w:trPr>
              <w:tc>
                <w:tcPr>
                  <w:tcW w:w="2300" w:type="dxa"/>
                  <w:vMerge/>
                  <w:tcBorders>
                    <w:top w:val="nil"/>
                    <w:left w:val="single" w:sz="4" w:space="0" w:color="auto"/>
                    <w:bottom w:val="nil"/>
                    <w:right w:val="single" w:sz="4" w:space="0" w:color="auto"/>
                  </w:tcBorders>
                  <w:vAlign w:val="center"/>
                  <w:hideMark/>
                </w:tcPr>
                <w:p w14:paraId="10575C1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274E41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大额盈利</w:t>
                  </w:r>
                </w:p>
              </w:tc>
              <w:tc>
                <w:tcPr>
                  <w:tcW w:w="6704" w:type="dxa"/>
                  <w:tcBorders>
                    <w:top w:val="nil"/>
                    <w:left w:val="nil"/>
                    <w:bottom w:val="single" w:sz="4" w:space="0" w:color="auto"/>
                    <w:right w:val="single" w:sz="4" w:space="0" w:color="auto"/>
                  </w:tcBorders>
                  <w:shd w:val="clear" w:color="auto" w:fill="auto"/>
                  <w:vAlign w:val="center"/>
                  <w:hideMark/>
                </w:tcPr>
                <w:p w14:paraId="595F9C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单日盈利总额大于阈值触发报警</w:t>
                  </w:r>
                </w:p>
              </w:tc>
            </w:tr>
            <w:tr w:rsidR="00C3095F" w14:paraId="7ADFADE3" w14:textId="77777777" w:rsidTr="00AA0FD9">
              <w:trPr>
                <w:trHeight w:val="421"/>
              </w:trPr>
              <w:tc>
                <w:tcPr>
                  <w:tcW w:w="2300" w:type="dxa"/>
                  <w:vMerge/>
                  <w:tcBorders>
                    <w:top w:val="nil"/>
                    <w:left w:val="single" w:sz="4" w:space="0" w:color="auto"/>
                    <w:bottom w:val="nil"/>
                    <w:right w:val="single" w:sz="4" w:space="0" w:color="auto"/>
                  </w:tcBorders>
                  <w:vAlign w:val="center"/>
                  <w:hideMark/>
                </w:tcPr>
                <w:p w14:paraId="484192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69A44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盈利比例</w:t>
                  </w:r>
                </w:p>
              </w:tc>
              <w:tc>
                <w:tcPr>
                  <w:tcW w:w="6704" w:type="dxa"/>
                  <w:tcBorders>
                    <w:top w:val="nil"/>
                    <w:left w:val="nil"/>
                    <w:bottom w:val="single" w:sz="4" w:space="0" w:color="auto"/>
                    <w:right w:val="single" w:sz="4" w:space="0" w:color="auto"/>
                  </w:tcBorders>
                  <w:shd w:val="clear" w:color="auto" w:fill="auto"/>
                  <w:noWrap/>
                  <w:vAlign w:val="center"/>
                  <w:hideMark/>
                </w:tcPr>
                <w:p w14:paraId="373156E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单日客户权益增长比例，大于阈值触发报警，</w:t>
                  </w:r>
                </w:p>
              </w:tc>
            </w:tr>
            <w:tr w:rsidR="00C3095F" w14:paraId="72A9B418" w14:textId="77777777" w:rsidTr="00C3095F">
              <w:trPr>
                <w:trHeight w:val="540"/>
              </w:trPr>
              <w:tc>
                <w:tcPr>
                  <w:tcW w:w="2300" w:type="dxa"/>
                  <w:vMerge/>
                  <w:tcBorders>
                    <w:top w:val="nil"/>
                    <w:left w:val="single" w:sz="4" w:space="0" w:color="auto"/>
                    <w:bottom w:val="nil"/>
                    <w:right w:val="single" w:sz="4" w:space="0" w:color="auto"/>
                  </w:tcBorders>
                  <w:vAlign w:val="center"/>
                  <w:hideMark/>
                </w:tcPr>
                <w:p w14:paraId="721ED2B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870DC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大额亏损</w:t>
                  </w:r>
                </w:p>
              </w:tc>
              <w:tc>
                <w:tcPr>
                  <w:tcW w:w="6704" w:type="dxa"/>
                  <w:tcBorders>
                    <w:top w:val="nil"/>
                    <w:left w:val="nil"/>
                    <w:bottom w:val="single" w:sz="4" w:space="0" w:color="auto"/>
                    <w:right w:val="single" w:sz="4" w:space="0" w:color="auto"/>
                  </w:tcBorders>
                  <w:shd w:val="clear" w:color="000000" w:fill="FFFFFF"/>
                  <w:noWrap/>
                  <w:vAlign w:val="center"/>
                  <w:hideMark/>
                </w:tcPr>
                <w:p w14:paraId="0F27530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单日亏损总额大于阈值触发报警，T-1与T-2日账户余额对比，计算亏损</w:t>
                  </w:r>
                </w:p>
              </w:tc>
            </w:tr>
            <w:tr w:rsidR="00C3095F" w14:paraId="5833CF7B" w14:textId="77777777" w:rsidTr="004D0352">
              <w:trPr>
                <w:trHeight w:val="1176"/>
              </w:trPr>
              <w:tc>
                <w:tcPr>
                  <w:tcW w:w="2300" w:type="dxa"/>
                  <w:vMerge/>
                  <w:tcBorders>
                    <w:top w:val="nil"/>
                    <w:left w:val="single" w:sz="4" w:space="0" w:color="auto"/>
                    <w:bottom w:val="nil"/>
                    <w:right w:val="single" w:sz="4" w:space="0" w:color="auto"/>
                  </w:tcBorders>
                  <w:vAlign w:val="center"/>
                  <w:hideMark/>
                </w:tcPr>
                <w:p w14:paraId="736EFA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8DBFA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nil"/>
                    <w:left w:val="nil"/>
                    <w:bottom w:val="single" w:sz="4" w:space="0" w:color="auto"/>
                    <w:right w:val="single" w:sz="4" w:space="0" w:color="auto"/>
                  </w:tcBorders>
                  <w:shd w:val="clear" w:color="000000" w:fill="FFFFFF"/>
                  <w:vAlign w:val="center"/>
                  <w:hideMark/>
                </w:tcPr>
                <w:p w14:paraId="6FFD01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单日客户权益减少比例，大于阈值触发报警，</w:t>
                  </w:r>
                  <w:r>
                    <w:rPr>
                      <w:rFonts w:ascii="等线" w:eastAsia="等线" w:hAnsi="等线" w:hint="eastAsia"/>
                      <w:color w:val="000000"/>
                      <w:sz w:val="20"/>
                      <w:szCs w:val="20"/>
                    </w:rPr>
                    <w:br/>
                    <w:t>亏损金额/T-1的期初权益+净入金（=T-1天的入金-出金）</w:t>
                  </w:r>
                </w:p>
              </w:tc>
            </w:tr>
            <w:tr w:rsidR="00C3095F" w14:paraId="3C35C6B1" w14:textId="77777777" w:rsidTr="00C3095F">
              <w:trPr>
                <w:trHeight w:val="600"/>
              </w:trPr>
              <w:tc>
                <w:tcPr>
                  <w:tcW w:w="2300" w:type="dxa"/>
                  <w:vMerge/>
                  <w:tcBorders>
                    <w:top w:val="nil"/>
                    <w:left w:val="single" w:sz="4" w:space="0" w:color="auto"/>
                    <w:bottom w:val="nil"/>
                    <w:right w:val="single" w:sz="4" w:space="0" w:color="auto"/>
                  </w:tcBorders>
                  <w:vAlign w:val="center"/>
                  <w:hideMark/>
                </w:tcPr>
                <w:p w14:paraId="56AB8DC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6BF5C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频繁交易</w:t>
                  </w:r>
                </w:p>
              </w:tc>
              <w:tc>
                <w:tcPr>
                  <w:tcW w:w="6704" w:type="dxa"/>
                  <w:tcBorders>
                    <w:top w:val="nil"/>
                    <w:left w:val="nil"/>
                    <w:bottom w:val="single" w:sz="4" w:space="0" w:color="auto"/>
                    <w:right w:val="single" w:sz="4" w:space="0" w:color="auto"/>
                  </w:tcBorders>
                  <w:shd w:val="clear" w:color="000000" w:fill="FFFFFF"/>
                  <w:vAlign w:val="center"/>
                  <w:hideMark/>
                </w:tcPr>
                <w:p w14:paraId="5EC164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单日交易同一品种次数，大于阈值触发报警，</w:t>
                  </w:r>
                </w:p>
              </w:tc>
            </w:tr>
            <w:tr w:rsidR="00C3095F" w14:paraId="25163A61"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7614572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055F7D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主力账户</w:t>
                  </w:r>
                </w:p>
              </w:tc>
              <w:tc>
                <w:tcPr>
                  <w:tcW w:w="6704" w:type="dxa"/>
                  <w:tcBorders>
                    <w:top w:val="nil"/>
                    <w:left w:val="nil"/>
                    <w:bottom w:val="single" w:sz="8" w:space="0" w:color="auto"/>
                    <w:right w:val="single" w:sz="4" w:space="0" w:color="auto"/>
                  </w:tcBorders>
                  <w:shd w:val="clear" w:color="000000" w:fill="FFFFFF"/>
                  <w:vAlign w:val="center"/>
                  <w:hideMark/>
                </w:tcPr>
                <w:p w14:paraId="3B541E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两账户互为对手方交易额占该品种总成交额的比例，大于阈值触发报警</w:t>
                  </w:r>
                  <w:r>
                    <w:rPr>
                      <w:rFonts w:ascii="等线" w:eastAsia="等线" w:hAnsi="等线" w:hint="eastAsia"/>
                      <w:color w:val="000000"/>
                      <w:sz w:val="20"/>
                      <w:szCs w:val="20"/>
                    </w:rPr>
                    <w:br/>
                    <w:t>T-1日交易信息中同一品种单账户的交易金额/该品种全部交易金额</w:t>
                  </w:r>
                </w:p>
              </w:tc>
            </w:tr>
            <w:tr w:rsidR="00C3095F" w14:paraId="63DD46F1" w14:textId="77777777" w:rsidTr="00C3095F">
              <w:trPr>
                <w:trHeight w:val="825"/>
              </w:trPr>
              <w:tc>
                <w:tcPr>
                  <w:tcW w:w="2300" w:type="dxa"/>
                  <w:vMerge/>
                  <w:tcBorders>
                    <w:top w:val="nil"/>
                    <w:left w:val="single" w:sz="4" w:space="0" w:color="auto"/>
                    <w:bottom w:val="nil"/>
                    <w:right w:val="single" w:sz="4" w:space="0" w:color="auto"/>
                  </w:tcBorders>
                  <w:vAlign w:val="center"/>
                  <w:hideMark/>
                </w:tcPr>
                <w:p w14:paraId="60CA5E2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E8AB98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最大波幅</w:t>
                  </w:r>
                </w:p>
              </w:tc>
              <w:tc>
                <w:tcPr>
                  <w:tcW w:w="6704" w:type="dxa"/>
                  <w:tcBorders>
                    <w:top w:val="nil"/>
                    <w:left w:val="nil"/>
                    <w:bottom w:val="single" w:sz="4" w:space="0" w:color="auto"/>
                    <w:right w:val="single" w:sz="4" w:space="0" w:color="auto"/>
                  </w:tcBorders>
                  <w:shd w:val="clear" w:color="000000" w:fill="FFFFFF"/>
                  <w:vAlign w:val="center"/>
                  <w:hideMark/>
                </w:tcPr>
                <w:p w14:paraId="3AFBAB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单日商品价格波动幅度，大于阈值触发报警；</w:t>
                  </w:r>
                  <w:r>
                    <w:rPr>
                      <w:rFonts w:ascii="等线" w:eastAsia="等线" w:hAnsi="等线" w:hint="eastAsia"/>
                      <w:color w:val="000000"/>
                      <w:sz w:val="20"/>
                      <w:szCs w:val="20"/>
                    </w:rPr>
                    <w:br/>
                    <w:t>当日最高价-当日最低价）/上一交易日的价格</w:t>
                  </w:r>
                </w:p>
              </w:tc>
            </w:tr>
            <w:tr w:rsidR="00C3095F" w14:paraId="49F04194" w14:textId="77777777" w:rsidTr="00C3095F">
              <w:trPr>
                <w:trHeight w:val="870"/>
              </w:trPr>
              <w:tc>
                <w:tcPr>
                  <w:tcW w:w="2300" w:type="dxa"/>
                  <w:vMerge/>
                  <w:tcBorders>
                    <w:top w:val="nil"/>
                    <w:left w:val="single" w:sz="4" w:space="0" w:color="auto"/>
                    <w:bottom w:val="nil"/>
                    <w:right w:val="single" w:sz="4" w:space="0" w:color="auto"/>
                  </w:tcBorders>
                  <w:vAlign w:val="center"/>
                  <w:hideMark/>
                </w:tcPr>
                <w:p w14:paraId="3AF7811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210F2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累计波幅</w:t>
                  </w:r>
                </w:p>
              </w:tc>
              <w:tc>
                <w:tcPr>
                  <w:tcW w:w="6704" w:type="dxa"/>
                  <w:tcBorders>
                    <w:top w:val="nil"/>
                    <w:left w:val="nil"/>
                    <w:bottom w:val="single" w:sz="4" w:space="0" w:color="auto"/>
                    <w:right w:val="single" w:sz="4" w:space="0" w:color="auto"/>
                  </w:tcBorders>
                  <w:shd w:val="clear" w:color="000000" w:fill="FFFFFF"/>
                  <w:vAlign w:val="center"/>
                  <w:hideMark/>
                </w:tcPr>
                <w:p w14:paraId="434F07E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10个交易日商品价格累计波幅，大于阈值触发报警，</w:t>
                  </w:r>
                  <w:r>
                    <w:rPr>
                      <w:rFonts w:ascii="等线" w:eastAsia="等线" w:hAnsi="等线" w:hint="eastAsia"/>
                      <w:color w:val="000000"/>
                      <w:sz w:val="20"/>
                      <w:szCs w:val="20"/>
                    </w:rPr>
                    <w:br/>
                    <w:t>（10天内最高价-10天内最低价）/上一交易日的价格</w:t>
                  </w:r>
                </w:p>
              </w:tc>
            </w:tr>
            <w:tr w:rsidR="00C3095F" w14:paraId="3B2D4828"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211097D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9EF5F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连续上涨</w:t>
                  </w:r>
                </w:p>
              </w:tc>
              <w:tc>
                <w:tcPr>
                  <w:tcW w:w="6704" w:type="dxa"/>
                  <w:tcBorders>
                    <w:top w:val="nil"/>
                    <w:left w:val="nil"/>
                    <w:bottom w:val="single" w:sz="4" w:space="0" w:color="auto"/>
                    <w:right w:val="single" w:sz="4" w:space="0" w:color="auto"/>
                  </w:tcBorders>
                  <w:shd w:val="clear" w:color="000000" w:fill="FFFFFF"/>
                  <w:vAlign w:val="center"/>
                  <w:hideMark/>
                </w:tcPr>
                <w:p w14:paraId="314EE82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商品价格连续上涨持续天数，大于阈值触发报警；交易信息中同一产品代码最后一笔成交价与上一日最后一笔成交价的比较，持续上涨的天数</w:t>
                  </w:r>
                </w:p>
              </w:tc>
            </w:tr>
            <w:tr w:rsidR="00C3095F" w14:paraId="7B30AE31"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5336098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17BE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连续下跌</w:t>
                  </w:r>
                </w:p>
              </w:tc>
              <w:tc>
                <w:tcPr>
                  <w:tcW w:w="6704" w:type="dxa"/>
                  <w:tcBorders>
                    <w:top w:val="nil"/>
                    <w:left w:val="nil"/>
                    <w:bottom w:val="single" w:sz="4" w:space="0" w:color="auto"/>
                    <w:right w:val="single" w:sz="4" w:space="0" w:color="auto"/>
                  </w:tcBorders>
                  <w:shd w:val="clear" w:color="000000" w:fill="FFFFFF"/>
                  <w:vAlign w:val="center"/>
                  <w:hideMark/>
                </w:tcPr>
                <w:p w14:paraId="38F0712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商品价格连续下跌持续天数，大于阈值触发报警;交易信息中同一产品代码最后一笔成交价与上一日最后一笔成交价的比较，持续下跌的天数</w:t>
                  </w:r>
                </w:p>
              </w:tc>
            </w:tr>
            <w:tr w:rsidR="00C3095F" w14:paraId="71BA58B5" w14:textId="77777777" w:rsidTr="00C3095F">
              <w:trPr>
                <w:trHeight w:val="620"/>
              </w:trPr>
              <w:tc>
                <w:tcPr>
                  <w:tcW w:w="2300" w:type="dxa"/>
                  <w:vMerge/>
                  <w:tcBorders>
                    <w:top w:val="nil"/>
                    <w:left w:val="single" w:sz="4" w:space="0" w:color="auto"/>
                    <w:bottom w:val="nil"/>
                    <w:right w:val="single" w:sz="4" w:space="0" w:color="auto"/>
                  </w:tcBorders>
                  <w:vAlign w:val="center"/>
                  <w:hideMark/>
                </w:tcPr>
                <w:p w14:paraId="1597784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EEDF3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违规上市</w:t>
                  </w:r>
                </w:p>
              </w:tc>
              <w:tc>
                <w:tcPr>
                  <w:tcW w:w="6704" w:type="dxa"/>
                  <w:tcBorders>
                    <w:top w:val="nil"/>
                    <w:left w:val="nil"/>
                    <w:bottom w:val="single" w:sz="4" w:space="0" w:color="auto"/>
                    <w:right w:val="single" w:sz="4" w:space="0" w:color="auto"/>
                  </w:tcBorders>
                  <w:shd w:val="clear" w:color="000000" w:fill="FFFFFF"/>
                  <w:vAlign w:val="center"/>
                  <w:hideMark/>
                </w:tcPr>
                <w:p w14:paraId="39A7B43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未经报备直接上线交易商品数量，大于阈值触发报警；清算系统增加陌生产品代码</w:t>
                  </w:r>
                </w:p>
              </w:tc>
            </w:tr>
            <w:tr w:rsidR="00C3095F" w14:paraId="5D90D2DF"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4E9FBB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6A349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价格偏离</w:t>
                  </w:r>
                </w:p>
              </w:tc>
              <w:tc>
                <w:tcPr>
                  <w:tcW w:w="6704" w:type="dxa"/>
                  <w:tcBorders>
                    <w:top w:val="nil"/>
                    <w:left w:val="nil"/>
                    <w:bottom w:val="single" w:sz="4" w:space="0" w:color="auto"/>
                    <w:right w:val="single" w:sz="4" w:space="0" w:color="auto"/>
                  </w:tcBorders>
                  <w:shd w:val="clear" w:color="000000" w:fill="FFFFFF"/>
                  <w:vAlign w:val="center"/>
                  <w:hideMark/>
                </w:tcPr>
                <w:p w14:paraId="58700C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商品报价与外盘报价差异，大于阈值触发报警</w:t>
                  </w:r>
                </w:p>
              </w:tc>
            </w:tr>
            <w:tr w:rsidR="00C3095F" w14:paraId="7F5E4689" w14:textId="77777777" w:rsidTr="004D0352">
              <w:trPr>
                <w:trHeight w:val="407"/>
              </w:trPr>
              <w:tc>
                <w:tcPr>
                  <w:tcW w:w="2300" w:type="dxa"/>
                  <w:vMerge/>
                  <w:tcBorders>
                    <w:top w:val="nil"/>
                    <w:left w:val="single" w:sz="4" w:space="0" w:color="auto"/>
                    <w:bottom w:val="nil"/>
                    <w:right w:val="single" w:sz="4" w:space="0" w:color="auto"/>
                  </w:tcBorders>
                  <w:vAlign w:val="center"/>
                  <w:hideMark/>
                </w:tcPr>
                <w:p w14:paraId="17F6A6C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C68099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持续停盘</w:t>
                  </w:r>
                </w:p>
              </w:tc>
              <w:tc>
                <w:tcPr>
                  <w:tcW w:w="6704" w:type="dxa"/>
                  <w:tcBorders>
                    <w:top w:val="nil"/>
                    <w:left w:val="nil"/>
                    <w:bottom w:val="single" w:sz="4" w:space="0" w:color="auto"/>
                    <w:right w:val="single" w:sz="4" w:space="0" w:color="auto"/>
                  </w:tcBorders>
                  <w:shd w:val="clear" w:color="000000" w:fill="FFFFFF"/>
                  <w:vAlign w:val="center"/>
                  <w:hideMark/>
                </w:tcPr>
                <w:p w14:paraId="6E459B2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商品交易量为0的持续天数，大于阈值触发预警</w:t>
                  </w:r>
                </w:p>
              </w:tc>
            </w:tr>
            <w:tr w:rsidR="00C3095F" w14:paraId="385A5FDA"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5EC5037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228BE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大户持仓</w:t>
                  </w:r>
                </w:p>
              </w:tc>
              <w:tc>
                <w:tcPr>
                  <w:tcW w:w="6704" w:type="dxa"/>
                  <w:tcBorders>
                    <w:top w:val="nil"/>
                    <w:left w:val="nil"/>
                    <w:bottom w:val="single" w:sz="4" w:space="0" w:color="auto"/>
                    <w:right w:val="single" w:sz="4" w:space="0" w:color="auto"/>
                  </w:tcBorders>
                  <w:shd w:val="clear" w:color="000000" w:fill="FFFFFF"/>
                  <w:vAlign w:val="center"/>
                  <w:hideMark/>
                </w:tcPr>
                <w:p w14:paraId="135ED69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单客户持仓占单一商品持仓比例，大于阈值触发报警；</w:t>
                  </w:r>
                </w:p>
              </w:tc>
            </w:tr>
            <w:tr w:rsidR="00C3095F" w14:paraId="079D680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7E1C0C9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1C6B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会员舆情</w:t>
                  </w:r>
                </w:p>
              </w:tc>
              <w:tc>
                <w:tcPr>
                  <w:tcW w:w="6704" w:type="dxa"/>
                  <w:tcBorders>
                    <w:top w:val="nil"/>
                    <w:left w:val="nil"/>
                    <w:bottom w:val="single" w:sz="4" w:space="0" w:color="auto"/>
                    <w:right w:val="single" w:sz="4" w:space="0" w:color="auto"/>
                  </w:tcBorders>
                  <w:shd w:val="clear" w:color="000000" w:fill="FFFFFF"/>
                  <w:noWrap/>
                  <w:vAlign w:val="center"/>
                  <w:hideMark/>
                </w:tcPr>
                <w:p w14:paraId="7E43BC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关于经纪会员、代理商的负面消息，大于阈值触发报警</w:t>
                  </w:r>
                </w:p>
              </w:tc>
            </w:tr>
            <w:tr w:rsidR="00C3095F" w14:paraId="7FF2B4C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CAC389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604029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市场舆情</w:t>
                  </w:r>
                </w:p>
              </w:tc>
              <w:tc>
                <w:tcPr>
                  <w:tcW w:w="6704" w:type="dxa"/>
                  <w:tcBorders>
                    <w:top w:val="nil"/>
                    <w:left w:val="nil"/>
                    <w:bottom w:val="single" w:sz="4" w:space="0" w:color="auto"/>
                    <w:right w:val="single" w:sz="4" w:space="0" w:color="auto"/>
                  </w:tcBorders>
                  <w:shd w:val="clear" w:color="000000" w:fill="FFFFFF"/>
                  <w:noWrap/>
                  <w:vAlign w:val="center"/>
                  <w:hideMark/>
                </w:tcPr>
                <w:p w14:paraId="52E395B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涉及交易市场的负面消息，大于阈值触发报警</w:t>
                  </w:r>
                </w:p>
              </w:tc>
            </w:tr>
            <w:tr w:rsidR="00C3095F" w14:paraId="02EF4839"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D0D9AA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F284E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清算中心舆情</w:t>
                  </w:r>
                </w:p>
              </w:tc>
              <w:tc>
                <w:tcPr>
                  <w:tcW w:w="6704" w:type="dxa"/>
                  <w:tcBorders>
                    <w:top w:val="nil"/>
                    <w:left w:val="nil"/>
                    <w:bottom w:val="single" w:sz="4" w:space="0" w:color="auto"/>
                    <w:right w:val="single" w:sz="4" w:space="0" w:color="auto"/>
                  </w:tcBorders>
                  <w:shd w:val="clear" w:color="000000" w:fill="FFFFFF"/>
                  <w:noWrap/>
                  <w:vAlign w:val="center"/>
                  <w:hideMark/>
                </w:tcPr>
                <w:p w14:paraId="4BE09C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涉及清算中心的负面消息，大于阈值触发报警</w:t>
                  </w:r>
                </w:p>
              </w:tc>
            </w:tr>
            <w:tr w:rsidR="00C3095F" w14:paraId="54960F38"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0B2561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449CE68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行业舆情</w:t>
                  </w:r>
                </w:p>
              </w:tc>
              <w:tc>
                <w:tcPr>
                  <w:tcW w:w="6704" w:type="dxa"/>
                  <w:tcBorders>
                    <w:top w:val="nil"/>
                    <w:left w:val="nil"/>
                    <w:bottom w:val="single" w:sz="8" w:space="0" w:color="auto"/>
                    <w:right w:val="single" w:sz="4" w:space="0" w:color="auto"/>
                  </w:tcBorders>
                  <w:shd w:val="clear" w:color="000000" w:fill="FFFFFF"/>
                  <w:noWrap/>
                  <w:vAlign w:val="center"/>
                  <w:hideMark/>
                </w:tcPr>
                <w:p w14:paraId="5245A34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所属细分行业的负面消息、政策调整，大于阈值触发报警</w:t>
                  </w:r>
                </w:p>
              </w:tc>
            </w:tr>
            <w:tr w:rsidR="00C3095F" w14:paraId="4D13122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BD2C02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230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信息变更</w:t>
                  </w:r>
                </w:p>
              </w:tc>
              <w:tc>
                <w:tcPr>
                  <w:tcW w:w="6704" w:type="dxa"/>
                  <w:tcBorders>
                    <w:top w:val="nil"/>
                    <w:left w:val="nil"/>
                    <w:bottom w:val="single" w:sz="4" w:space="0" w:color="auto"/>
                    <w:right w:val="single" w:sz="4" w:space="0" w:color="auto"/>
                  </w:tcBorders>
                  <w:shd w:val="clear" w:color="000000" w:fill="FFFFFF"/>
                  <w:noWrap/>
                  <w:vAlign w:val="bottom"/>
                  <w:hideMark/>
                </w:tcPr>
                <w:p w14:paraId="7F2517E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工商信息变更触发预警</w:t>
                  </w:r>
                </w:p>
              </w:tc>
            </w:tr>
            <w:tr w:rsidR="00C3095F" w14:paraId="7392777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FAC00D0"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34A8109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行业黑名单</w:t>
                  </w:r>
                </w:p>
              </w:tc>
              <w:tc>
                <w:tcPr>
                  <w:tcW w:w="6704" w:type="dxa"/>
                  <w:tcBorders>
                    <w:top w:val="nil"/>
                    <w:left w:val="nil"/>
                    <w:bottom w:val="single" w:sz="8" w:space="0" w:color="auto"/>
                    <w:right w:val="single" w:sz="4" w:space="0" w:color="auto"/>
                  </w:tcBorders>
                  <w:shd w:val="clear" w:color="000000" w:fill="FFFFFF"/>
                  <w:noWrap/>
                  <w:vAlign w:val="bottom"/>
                  <w:hideMark/>
                </w:tcPr>
                <w:p w14:paraId="2E905ED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董监高法进入行业黑名单，触发预警</w:t>
                  </w:r>
                </w:p>
              </w:tc>
            </w:tr>
          </w:tbl>
          <w:p w14:paraId="4FD05EDF" w14:textId="37A81CE7" w:rsidR="00D10CF9" w:rsidRPr="00C3095F" w:rsidRDefault="00D10CF9" w:rsidP="00D10CF9">
            <w:pPr>
              <w:rPr>
                <w:rFonts w:ascii="微软雅黑" w:eastAsia="微软雅黑" w:hAnsi="微软雅黑"/>
                <w:noProof/>
              </w:rPr>
            </w:pPr>
          </w:p>
        </w:tc>
      </w:tr>
    </w:tbl>
    <w:p w14:paraId="26F6DAB3" w14:textId="4B204481" w:rsidR="00E41358" w:rsidRPr="00C622E7" w:rsidRDefault="00E22E0B" w:rsidP="007E5C45">
      <w:pPr>
        <w:pStyle w:val="2"/>
        <w:rPr>
          <w:rFonts w:ascii="微软雅黑" w:eastAsia="微软雅黑" w:hAnsi="微软雅黑"/>
        </w:rPr>
      </w:pPr>
      <w:bookmarkStart w:id="9" w:name="_Toc496869987"/>
      <w:r>
        <w:rPr>
          <w:rFonts w:ascii="微软雅黑" w:eastAsia="微软雅黑" w:hAnsi="微软雅黑" w:hint="eastAsia"/>
        </w:rPr>
        <w:lastRenderedPageBreak/>
        <w:t>3</w:t>
      </w:r>
      <w:r w:rsidR="007E5C45" w:rsidRPr="00C622E7">
        <w:rPr>
          <w:rFonts w:ascii="微软雅黑" w:eastAsia="微软雅黑" w:hAnsi="微软雅黑" w:hint="eastAsia"/>
        </w:rPr>
        <w:t>.2机构透视</w:t>
      </w:r>
      <w:bookmarkEnd w:id="9"/>
    </w:p>
    <w:p w14:paraId="52426F07" w14:textId="4918CF56" w:rsidR="007E5C45" w:rsidRPr="00C622E7" w:rsidRDefault="00E22E0B" w:rsidP="007E5C45">
      <w:pPr>
        <w:pStyle w:val="3"/>
        <w:rPr>
          <w:rFonts w:ascii="微软雅黑" w:eastAsia="微软雅黑" w:hAnsi="微软雅黑"/>
        </w:rPr>
      </w:pPr>
      <w:bookmarkStart w:id="10" w:name="_Toc496869988"/>
      <w:r>
        <w:rPr>
          <w:rFonts w:ascii="微软雅黑" w:eastAsia="微软雅黑" w:hAnsi="微软雅黑" w:hint="eastAsia"/>
        </w:rPr>
        <w:t>3</w:t>
      </w:r>
      <w:r w:rsidR="007E5C45" w:rsidRPr="00C622E7">
        <w:rPr>
          <w:rFonts w:ascii="微软雅黑" w:eastAsia="微软雅黑" w:hAnsi="微软雅黑" w:hint="eastAsia"/>
        </w:rPr>
        <w:t>.2.1风险画像</w:t>
      </w:r>
      <w:bookmarkEnd w:id="10"/>
    </w:p>
    <w:tbl>
      <w:tblPr>
        <w:tblStyle w:val="a4"/>
        <w:tblW w:w="5000" w:type="pct"/>
        <w:tblLook w:val="04A0" w:firstRow="1" w:lastRow="0" w:firstColumn="1" w:lastColumn="0" w:noHBand="0" w:noVBand="1"/>
      </w:tblPr>
      <w:tblGrid>
        <w:gridCol w:w="1762"/>
        <w:gridCol w:w="12230"/>
      </w:tblGrid>
      <w:tr w:rsidR="0047175A" w:rsidRPr="00C622E7" w14:paraId="07FD78B5" w14:textId="77777777" w:rsidTr="00E2187F">
        <w:trPr>
          <w:trHeight w:val="227"/>
        </w:trPr>
        <w:tc>
          <w:tcPr>
            <w:tcW w:w="635" w:type="pct"/>
          </w:tcPr>
          <w:p w14:paraId="2F1BECB3"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D545994" w14:textId="10D9E5EB" w:rsidR="004F41F8" w:rsidRPr="00C622E7" w:rsidRDefault="00AC2549" w:rsidP="00E2187F">
            <w:pPr>
              <w:rPr>
                <w:rFonts w:ascii="微软雅黑" w:eastAsia="微软雅黑" w:hAnsi="微软雅黑"/>
              </w:rPr>
            </w:pPr>
            <w:r w:rsidRPr="00C622E7">
              <w:rPr>
                <w:rFonts w:ascii="微软雅黑" w:eastAsia="微软雅黑" w:hAnsi="微软雅黑" w:hint="eastAsia"/>
              </w:rPr>
              <w:t>对市场的风险事件进行监控分析</w:t>
            </w:r>
          </w:p>
        </w:tc>
      </w:tr>
      <w:tr w:rsidR="0047175A" w:rsidRPr="00C622E7" w14:paraId="5B039EAA" w14:textId="77777777" w:rsidTr="00E2187F">
        <w:trPr>
          <w:trHeight w:val="227"/>
        </w:trPr>
        <w:tc>
          <w:tcPr>
            <w:tcW w:w="635" w:type="pct"/>
          </w:tcPr>
          <w:p w14:paraId="220C677C"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50EACE92" w14:textId="1256242B" w:rsidR="004F41F8"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47175A" w:rsidRPr="00C622E7" w14:paraId="3ABB7D4E" w14:textId="77777777" w:rsidTr="00E2187F">
        <w:trPr>
          <w:trHeight w:val="227"/>
        </w:trPr>
        <w:tc>
          <w:tcPr>
            <w:tcW w:w="635" w:type="pct"/>
          </w:tcPr>
          <w:p w14:paraId="34EAC19D"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D12866B" w14:textId="02C9C281" w:rsidR="004F41F8" w:rsidRPr="00C622E7" w:rsidRDefault="00215B56" w:rsidP="00E2187F">
            <w:pPr>
              <w:rPr>
                <w:rFonts w:ascii="微软雅黑" w:eastAsia="微软雅黑" w:hAnsi="微软雅黑"/>
              </w:rPr>
            </w:pPr>
            <w:r w:rsidRPr="00C622E7">
              <w:rPr>
                <w:rFonts w:ascii="微软雅黑" w:eastAsia="微软雅黑" w:hAnsi="微软雅黑" w:hint="eastAsia"/>
              </w:rPr>
              <w:t>高</w:t>
            </w:r>
          </w:p>
        </w:tc>
      </w:tr>
      <w:tr w:rsidR="0047175A" w:rsidRPr="00C622E7" w14:paraId="7CB21AA3" w14:textId="77777777" w:rsidTr="00E2187F">
        <w:trPr>
          <w:trHeight w:val="227"/>
        </w:trPr>
        <w:tc>
          <w:tcPr>
            <w:tcW w:w="635" w:type="pct"/>
          </w:tcPr>
          <w:p w14:paraId="45C2E949" w14:textId="5A6800D8" w:rsidR="004F41F8" w:rsidRPr="00C622E7" w:rsidRDefault="00590511" w:rsidP="00E2187F">
            <w:pPr>
              <w:rPr>
                <w:rFonts w:ascii="微软雅黑" w:eastAsia="微软雅黑" w:hAnsi="微软雅黑"/>
              </w:rPr>
            </w:pPr>
            <w:r>
              <w:rPr>
                <w:rFonts w:ascii="微软雅黑" w:eastAsia="微软雅黑" w:hAnsi="微软雅黑"/>
              </w:rPr>
              <w:t>前置</w:t>
            </w:r>
            <w:r w:rsidR="004F41F8" w:rsidRPr="00C622E7">
              <w:rPr>
                <w:rFonts w:ascii="微软雅黑" w:eastAsia="微软雅黑" w:hAnsi="微软雅黑" w:hint="eastAsia"/>
              </w:rPr>
              <w:t>条件</w:t>
            </w:r>
          </w:p>
        </w:tc>
        <w:tc>
          <w:tcPr>
            <w:tcW w:w="4365" w:type="pct"/>
          </w:tcPr>
          <w:p w14:paraId="617C6817" w14:textId="4CF0B915" w:rsidR="004F41F8" w:rsidRPr="00C622E7" w:rsidRDefault="00215B56" w:rsidP="00E2187F">
            <w:pPr>
              <w:rPr>
                <w:rFonts w:ascii="微软雅黑" w:eastAsia="微软雅黑" w:hAnsi="微软雅黑"/>
              </w:rPr>
            </w:pPr>
            <w:r w:rsidRPr="00C622E7">
              <w:rPr>
                <w:rFonts w:ascii="微软雅黑" w:eastAsia="微软雅黑" w:hAnsi="微软雅黑" w:hint="eastAsia"/>
              </w:rPr>
              <w:t>大宗类-机构透视-风险画像</w:t>
            </w:r>
          </w:p>
        </w:tc>
      </w:tr>
      <w:tr w:rsidR="0047175A" w:rsidRPr="00C622E7" w14:paraId="7E47A203" w14:textId="77777777" w:rsidTr="00E2187F">
        <w:trPr>
          <w:trHeight w:val="227"/>
        </w:trPr>
        <w:tc>
          <w:tcPr>
            <w:tcW w:w="635" w:type="pct"/>
          </w:tcPr>
          <w:p w14:paraId="57B4C8B6"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D84E4BA" w14:textId="6C6011A9" w:rsidR="004F41F8" w:rsidRPr="00C622E7" w:rsidRDefault="009C7F80" w:rsidP="00E2187F">
            <w:pPr>
              <w:rPr>
                <w:rFonts w:ascii="微软雅黑" w:eastAsia="微软雅黑" w:hAnsi="微软雅黑"/>
              </w:rPr>
            </w:pPr>
            <w:r w:rsidRPr="00C622E7">
              <w:rPr>
                <w:rFonts w:ascii="微软雅黑" w:eastAsia="微软雅黑" w:hAnsi="微软雅黑"/>
                <w:noProof/>
              </w:rPr>
              <w:drawing>
                <wp:inline distT="0" distB="0" distL="0" distR="0" wp14:anchorId="3C92615A" wp14:editId="47D61FA3">
                  <wp:extent cx="7560000" cy="4252433"/>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60000" cy="4252433"/>
                          </a:xfrm>
                          <a:prstGeom prst="rect">
                            <a:avLst/>
                          </a:prstGeom>
                        </pic:spPr>
                      </pic:pic>
                    </a:graphicData>
                  </a:graphic>
                </wp:inline>
              </w:drawing>
            </w:r>
          </w:p>
        </w:tc>
      </w:tr>
      <w:tr w:rsidR="0047175A" w:rsidRPr="00C622E7" w14:paraId="38950E48" w14:textId="77777777" w:rsidTr="00E2187F">
        <w:trPr>
          <w:trHeight w:val="227"/>
        </w:trPr>
        <w:tc>
          <w:tcPr>
            <w:tcW w:w="635" w:type="pct"/>
          </w:tcPr>
          <w:p w14:paraId="1D1F4341" w14:textId="7140E0D7" w:rsidR="004F41F8" w:rsidRPr="00C622E7" w:rsidRDefault="00590511" w:rsidP="00E2187F">
            <w:pPr>
              <w:rPr>
                <w:rFonts w:ascii="微软雅黑" w:eastAsia="微软雅黑" w:hAnsi="微软雅黑"/>
              </w:rPr>
            </w:pPr>
            <w:r>
              <w:rPr>
                <w:rFonts w:ascii="微软雅黑" w:eastAsia="微软雅黑" w:hAnsi="微软雅黑"/>
              </w:rPr>
              <w:t>后置</w:t>
            </w:r>
            <w:r w:rsidR="004F41F8" w:rsidRPr="00C622E7">
              <w:rPr>
                <w:rFonts w:ascii="微软雅黑" w:eastAsia="微软雅黑" w:hAnsi="微软雅黑" w:hint="eastAsia"/>
              </w:rPr>
              <w:t>条件</w:t>
            </w:r>
          </w:p>
        </w:tc>
        <w:tc>
          <w:tcPr>
            <w:tcW w:w="4365" w:type="pct"/>
          </w:tcPr>
          <w:p w14:paraId="5363D952" w14:textId="49F9373D" w:rsidR="004F41F8" w:rsidRPr="00C622E7" w:rsidRDefault="00215B56" w:rsidP="00150CEC">
            <w:pPr>
              <w:rPr>
                <w:rFonts w:ascii="微软雅黑" w:eastAsia="微软雅黑" w:hAnsi="微软雅黑"/>
                <w:noProof/>
              </w:rPr>
            </w:pPr>
            <w:r w:rsidRPr="00C622E7">
              <w:rPr>
                <w:rFonts w:ascii="微软雅黑" w:eastAsia="微软雅黑" w:hAnsi="微软雅黑" w:hint="eastAsia"/>
                <w:noProof/>
              </w:rPr>
              <w:t>/</w:t>
            </w:r>
          </w:p>
        </w:tc>
      </w:tr>
      <w:tr w:rsidR="009C7F80" w:rsidRPr="00C622E7" w14:paraId="47FFB250" w14:textId="77777777" w:rsidTr="00E2187F">
        <w:trPr>
          <w:trHeight w:val="227"/>
        </w:trPr>
        <w:tc>
          <w:tcPr>
            <w:tcW w:w="635" w:type="pct"/>
          </w:tcPr>
          <w:p w14:paraId="4951C4C9"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5736D3D" w14:textId="455B376D" w:rsidR="004F41F8" w:rsidRPr="00C622E7" w:rsidRDefault="009C7F80" w:rsidP="00E2187F">
            <w:pPr>
              <w:rPr>
                <w:rFonts w:ascii="微软雅黑" w:eastAsia="微软雅黑" w:hAnsi="微软雅黑"/>
                <w:noProof/>
              </w:rPr>
            </w:pPr>
            <w:r w:rsidRPr="00C622E7">
              <w:rPr>
                <w:rFonts w:ascii="微软雅黑" w:eastAsia="微软雅黑" w:hAnsi="微软雅黑" w:hint="eastAsia"/>
                <w:noProof/>
              </w:rPr>
              <w:t>①清算所对接的市场的风险种类雷达图，包含6类大类风险。点击①中的某个市场，可以控制③④⑤⑥的数据展示。</w:t>
            </w:r>
          </w:p>
          <w:p w14:paraId="5CAD4B86" w14:textId="19035E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lastRenderedPageBreak/>
              <w:t>③显示选中的风险类别的当日、本周、当月、季度、本年度的风险事件的数量，</w:t>
            </w:r>
          </w:p>
          <w:p w14:paraId="03C80015" w14:textId="777777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④显示风险种类的月度风险事件数趋势图，不点击而的时候，③④显示的是全部市场的风险事件数。</w:t>
            </w:r>
          </w:p>
          <w:p w14:paraId="714D92A5" w14:textId="570324DC"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⑤风险事件明细展示，点击⑥可以查看风险事件详细信息。</w:t>
            </w:r>
          </w:p>
        </w:tc>
      </w:tr>
      <w:tr w:rsidR="009C7F80" w:rsidRPr="00C622E7" w14:paraId="024B1EA7" w14:textId="77777777" w:rsidTr="00E2187F">
        <w:trPr>
          <w:trHeight w:val="227"/>
        </w:trPr>
        <w:tc>
          <w:tcPr>
            <w:tcW w:w="635" w:type="pct"/>
          </w:tcPr>
          <w:p w14:paraId="37686FF8" w14:textId="2AB7C793"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D0352" w14:paraId="4B45129B" w14:textId="77777777" w:rsidTr="004D0352">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461D23"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市场风险状况</w:t>
                  </w:r>
                </w:p>
              </w:tc>
              <w:tc>
                <w:tcPr>
                  <w:tcW w:w="3000" w:type="dxa"/>
                  <w:tcBorders>
                    <w:top w:val="nil"/>
                    <w:left w:val="nil"/>
                    <w:bottom w:val="nil"/>
                    <w:right w:val="nil"/>
                  </w:tcBorders>
                  <w:shd w:val="clear" w:color="auto" w:fill="auto"/>
                  <w:noWrap/>
                  <w:vAlign w:val="bottom"/>
                  <w:hideMark/>
                </w:tcPr>
                <w:p w14:paraId="36D8ABAC" w14:textId="77777777" w:rsidR="004D0352" w:rsidRDefault="004D0352">
                  <w:pPr>
                    <w:rPr>
                      <w:rFonts w:ascii="等线" w:eastAsia="等线" w:hAnsi="等线"/>
                      <w:color w:val="000000"/>
                      <w:sz w:val="22"/>
                      <w:szCs w:val="22"/>
                    </w:rPr>
                  </w:pPr>
                  <w:r>
                    <w:rPr>
                      <w:rFonts w:ascii="等线" w:eastAsia="等线" w:hAnsi="等线" w:hint="eastAsia"/>
                      <w:color w:val="000000"/>
                      <w:sz w:val="22"/>
                      <w:szCs w:val="22"/>
                    </w:rPr>
                    <w:t>机构名称</w:t>
                  </w:r>
                </w:p>
              </w:tc>
              <w:tc>
                <w:tcPr>
                  <w:tcW w:w="6704" w:type="dxa"/>
                  <w:tcBorders>
                    <w:top w:val="nil"/>
                    <w:left w:val="single" w:sz="4" w:space="0" w:color="auto"/>
                    <w:bottom w:val="nil"/>
                    <w:right w:val="single" w:sz="4" w:space="0" w:color="auto"/>
                  </w:tcBorders>
                  <w:shd w:val="clear" w:color="000000" w:fill="FFFFFF"/>
                  <w:noWrap/>
                  <w:vAlign w:val="center"/>
                  <w:hideMark/>
                </w:tcPr>
                <w:p w14:paraId="313EA4CD" w14:textId="77777777" w:rsidR="004D0352" w:rsidRDefault="004D0352">
                  <w:pPr>
                    <w:rPr>
                      <w:rFonts w:ascii="Abadi MT Condensed Extra Bold" w:eastAsia="等线" w:hAnsi="Abadi MT Condensed Extra Bold"/>
                      <w:color w:val="000000"/>
                      <w:sz w:val="20"/>
                      <w:szCs w:val="20"/>
                    </w:rPr>
                  </w:pPr>
                  <w:r>
                    <w:rPr>
                      <w:rFonts w:ascii="Abadi MT Condensed Extra Bold" w:eastAsia="等线" w:hAnsi="Abadi MT Condensed Extra Bold"/>
                      <w:color w:val="000000"/>
                      <w:sz w:val="20"/>
                      <w:szCs w:val="20"/>
                    </w:rPr>
                    <w:t>交易市场名称</w:t>
                  </w:r>
                </w:p>
              </w:tc>
            </w:tr>
            <w:tr w:rsidR="004D0352" w14:paraId="08F583F8"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3E79EC0" w14:textId="77777777" w:rsidR="004D0352" w:rsidRDefault="004D0352">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7C1E87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44FF15D6"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风险大类</w:t>
                  </w:r>
                </w:p>
              </w:tc>
            </w:tr>
            <w:tr w:rsidR="004D0352" w:rsidRPr="004D0352" w14:paraId="173B47E9"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D470AC" w14:textId="77777777" w:rsidR="004D0352" w:rsidRDefault="004D0352">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F35D6F"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38545B3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按各时间维度统计各个交易市场各类风险发生的次数</w:t>
                  </w:r>
                </w:p>
              </w:tc>
            </w:tr>
          </w:tbl>
          <w:p w14:paraId="56A7E6B9" w14:textId="6D246632" w:rsidR="00760025" w:rsidRPr="00C622E7" w:rsidRDefault="00760025" w:rsidP="00760025">
            <w:pPr>
              <w:rPr>
                <w:rFonts w:ascii="微软雅黑" w:eastAsia="微软雅黑" w:hAnsi="微软雅黑"/>
                <w:noProof/>
              </w:rPr>
            </w:pPr>
          </w:p>
        </w:tc>
      </w:tr>
    </w:tbl>
    <w:p w14:paraId="703C252B" w14:textId="6B6EEB2E" w:rsidR="00150CEC" w:rsidRPr="00C622E7" w:rsidRDefault="00E22E0B" w:rsidP="00150CEC">
      <w:pPr>
        <w:pStyle w:val="3"/>
        <w:rPr>
          <w:rFonts w:ascii="微软雅黑" w:eastAsia="微软雅黑" w:hAnsi="微软雅黑"/>
        </w:rPr>
      </w:pPr>
      <w:bookmarkStart w:id="11" w:name="_Toc496869989"/>
      <w:r>
        <w:rPr>
          <w:rFonts w:ascii="微软雅黑" w:eastAsia="微软雅黑" w:hAnsi="微软雅黑" w:hint="eastAsia"/>
        </w:rPr>
        <w:t>3</w:t>
      </w:r>
      <w:r w:rsidR="007E5C45" w:rsidRPr="00C622E7">
        <w:rPr>
          <w:rFonts w:ascii="微软雅黑" w:eastAsia="微软雅黑" w:hAnsi="微软雅黑" w:hint="eastAsia"/>
        </w:rPr>
        <w:t>.2.3指标比对</w:t>
      </w:r>
      <w:bookmarkEnd w:id="11"/>
    </w:p>
    <w:tbl>
      <w:tblPr>
        <w:tblStyle w:val="a4"/>
        <w:tblW w:w="5000" w:type="pct"/>
        <w:tblLook w:val="04A0" w:firstRow="1" w:lastRow="0" w:firstColumn="1" w:lastColumn="0" w:noHBand="0" w:noVBand="1"/>
      </w:tblPr>
      <w:tblGrid>
        <w:gridCol w:w="1762"/>
        <w:gridCol w:w="12230"/>
      </w:tblGrid>
      <w:tr w:rsidR="00150CEC" w:rsidRPr="00C622E7" w14:paraId="6BF70056" w14:textId="77777777" w:rsidTr="00E2187F">
        <w:trPr>
          <w:trHeight w:val="227"/>
        </w:trPr>
        <w:tc>
          <w:tcPr>
            <w:tcW w:w="635" w:type="pct"/>
          </w:tcPr>
          <w:p w14:paraId="04FB5D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A3059EF" w14:textId="55DD5FFE" w:rsidR="00150CEC" w:rsidRPr="00C622E7" w:rsidRDefault="00AC2549" w:rsidP="00E2187F">
            <w:pPr>
              <w:rPr>
                <w:rFonts w:ascii="微软雅黑" w:eastAsia="微软雅黑" w:hAnsi="微软雅黑"/>
              </w:rPr>
            </w:pPr>
            <w:r w:rsidRPr="00C622E7">
              <w:rPr>
                <w:rFonts w:ascii="微软雅黑" w:eastAsia="微软雅黑" w:hAnsi="微软雅黑" w:hint="eastAsia"/>
              </w:rPr>
              <w:t>各类风险的指标对比分析</w:t>
            </w:r>
          </w:p>
        </w:tc>
      </w:tr>
      <w:tr w:rsidR="00150CEC" w:rsidRPr="00C622E7" w14:paraId="388CBBB1" w14:textId="77777777" w:rsidTr="00E2187F">
        <w:trPr>
          <w:trHeight w:val="227"/>
        </w:trPr>
        <w:tc>
          <w:tcPr>
            <w:tcW w:w="635" w:type="pct"/>
          </w:tcPr>
          <w:p w14:paraId="7DD4CD4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7D38470" w14:textId="0DB63727" w:rsidR="00150CEC"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150CEC" w:rsidRPr="00C622E7" w14:paraId="0FA608D0" w14:textId="77777777" w:rsidTr="00E2187F">
        <w:trPr>
          <w:trHeight w:val="227"/>
        </w:trPr>
        <w:tc>
          <w:tcPr>
            <w:tcW w:w="635" w:type="pct"/>
          </w:tcPr>
          <w:p w14:paraId="0A094A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17E91A4" w14:textId="226E891E" w:rsidR="00150CEC" w:rsidRPr="00C622E7" w:rsidRDefault="00AC2549" w:rsidP="00E2187F">
            <w:pPr>
              <w:rPr>
                <w:rFonts w:ascii="微软雅黑" w:eastAsia="微软雅黑" w:hAnsi="微软雅黑"/>
              </w:rPr>
            </w:pPr>
            <w:r w:rsidRPr="00C622E7">
              <w:rPr>
                <w:rFonts w:ascii="微软雅黑" w:eastAsia="微软雅黑" w:hAnsi="微软雅黑" w:hint="eastAsia"/>
              </w:rPr>
              <w:t>高</w:t>
            </w:r>
          </w:p>
        </w:tc>
      </w:tr>
      <w:tr w:rsidR="00150CEC" w:rsidRPr="00C622E7" w14:paraId="2C32B831" w14:textId="77777777" w:rsidTr="00E2187F">
        <w:trPr>
          <w:trHeight w:val="227"/>
        </w:trPr>
        <w:tc>
          <w:tcPr>
            <w:tcW w:w="635" w:type="pct"/>
          </w:tcPr>
          <w:p w14:paraId="6FACCAEF" w14:textId="77F35889"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2F21594" w14:textId="585D9CB7" w:rsidR="00150CEC" w:rsidRPr="00C622E7" w:rsidRDefault="00AC2549" w:rsidP="00E2187F">
            <w:pPr>
              <w:rPr>
                <w:rFonts w:ascii="微软雅黑" w:eastAsia="微软雅黑" w:hAnsi="微软雅黑"/>
              </w:rPr>
            </w:pPr>
            <w:r w:rsidRPr="00C622E7">
              <w:rPr>
                <w:rFonts w:ascii="微软雅黑" w:eastAsia="微软雅黑" w:hAnsi="微软雅黑" w:hint="eastAsia"/>
              </w:rPr>
              <w:t>大宗-机构透视-指标对比</w:t>
            </w:r>
          </w:p>
        </w:tc>
      </w:tr>
      <w:tr w:rsidR="00150CEC" w:rsidRPr="00C622E7" w14:paraId="30A5C8CE" w14:textId="77777777" w:rsidTr="00E2187F">
        <w:trPr>
          <w:trHeight w:val="227"/>
        </w:trPr>
        <w:tc>
          <w:tcPr>
            <w:tcW w:w="635" w:type="pct"/>
          </w:tcPr>
          <w:p w14:paraId="30D0F91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BF066D4" w14:textId="5AACC30D" w:rsidR="00150CEC" w:rsidRPr="00C622E7" w:rsidRDefault="00CA029A" w:rsidP="00E2187F">
            <w:pPr>
              <w:rPr>
                <w:rFonts w:ascii="微软雅黑" w:eastAsia="微软雅黑" w:hAnsi="微软雅黑"/>
              </w:rPr>
            </w:pPr>
            <w:r w:rsidRPr="00CA029A">
              <w:rPr>
                <w:rFonts w:ascii="微软雅黑" w:eastAsia="微软雅黑" w:hAnsi="微软雅黑"/>
                <w:noProof/>
              </w:rPr>
              <w:drawing>
                <wp:inline distT="0" distB="0" distL="0" distR="0" wp14:anchorId="30C3ABE1" wp14:editId="24985478">
                  <wp:extent cx="7563321" cy="42516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63321" cy="4251600"/>
                          </a:xfrm>
                          <a:prstGeom prst="rect">
                            <a:avLst/>
                          </a:prstGeom>
                        </pic:spPr>
                      </pic:pic>
                    </a:graphicData>
                  </a:graphic>
                </wp:inline>
              </w:drawing>
            </w:r>
          </w:p>
        </w:tc>
      </w:tr>
      <w:tr w:rsidR="00150CEC" w:rsidRPr="00C622E7" w14:paraId="43268F82" w14:textId="77777777" w:rsidTr="00E2187F">
        <w:trPr>
          <w:trHeight w:val="227"/>
        </w:trPr>
        <w:tc>
          <w:tcPr>
            <w:tcW w:w="635" w:type="pct"/>
          </w:tcPr>
          <w:p w14:paraId="63154EFD" w14:textId="1DB0B3DE"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3843D0A" w14:textId="1A51F3AC"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w:t>
            </w:r>
          </w:p>
        </w:tc>
      </w:tr>
      <w:tr w:rsidR="00150CEC" w:rsidRPr="00C622E7" w14:paraId="2F75D33F" w14:textId="77777777" w:rsidTr="00E2187F">
        <w:trPr>
          <w:trHeight w:val="227"/>
        </w:trPr>
        <w:tc>
          <w:tcPr>
            <w:tcW w:w="635" w:type="pct"/>
          </w:tcPr>
          <w:p w14:paraId="395C57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70413EA" w14:textId="7DF916C3"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①展示各类风险指标的占比分析，点击放大图标可以查看到风险大类和风险小类的占比分析，点击①中的某类风险事件，控制②③的显示内容，默认为显示全部市场和风险大类。</w:t>
            </w:r>
          </w:p>
          <w:p w14:paraId="626EBEB1" w14:textId="77777777"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lastRenderedPageBreak/>
              <w:t>②在某种风险大类下的各类交易市场的月度风险事件趋势图对比</w:t>
            </w:r>
          </w:p>
          <w:p w14:paraId="26874BDB" w14:textId="6C68E1F5"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③在某风险大类下的风险小类的对比分析</w:t>
            </w:r>
          </w:p>
        </w:tc>
      </w:tr>
      <w:tr w:rsidR="00150CEC" w:rsidRPr="00C622E7" w14:paraId="618FB0F0" w14:textId="77777777" w:rsidTr="00274D16">
        <w:trPr>
          <w:trHeight w:val="2084"/>
        </w:trPr>
        <w:tc>
          <w:tcPr>
            <w:tcW w:w="635" w:type="pct"/>
          </w:tcPr>
          <w:p w14:paraId="5635E4B0" w14:textId="2F71CCF9"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B5233" w14:paraId="4351C251"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DAD28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各维度指标占比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EB6A5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105C631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61F45D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988547"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3DC53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nil"/>
                    <w:left w:val="nil"/>
                    <w:bottom w:val="single" w:sz="4" w:space="0" w:color="auto"/>
                    <w:right w:val="single" w:sz="4" w:space="0" w:color="auto"/>
                  </w:tcBorders>
                  <w:shd w:val="clear" w:color="000000" w:fill="FFFFFF"/>
                  <w:vAlign w:val="bottom"/>
                  <w:hideMark/>
                </w:tcPr>
                <w:p w14:paraId="7CC2BE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w:t>
                  </w:r>
                </w:p>
              </w:tc>
            </w:tr>
            <w:tr w:rsidR="004B5233" w14:paraId="6AFF92CE"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08C75B4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3060E5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风险小类</w:t>
                  </w:r>
                </w:p>
              </w:tc>
              <w:tc>
                <w:tcPr>
                  <w:tcW w:w="6704" w:type="dxa"/>
                  <w:tcBorders>
                    <w:top w:val="nil"/>
                    <w:left w:val="nil"/>
                    <w:bottom w:val="single" w:sz="4" w:space="0" w:color="auto"/>
                    <w:right w:val="single" w:sz="4" w:space="0" w:color="auto"/>
                  </w:tcBorders>
                  <w:shd w:val="clear" w:color="000000" w:fill="FFFFFF"/>
                  <w:vAlign w:val="bottom"/>
                  <w:hideMark/>
                </w:tcPr>
                <w:p w14:paraId="7A60B4A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4B5233" w14:paraId="2D611953"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9AFD9C0"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A4190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605B65E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7DF6092" w14:textId="77777777" w:rsidTr="007117AD">
              <w:trPr>
                <w:trHeight w:val="820"/>
              </w:trPr>
              <w:tc>
                <w:tcPr>
                  <w:tcW w:w="2300" w:type="dxa"/>
                  <w:tcBorders>
                    <w:top w:val="nil"/>
                    <w:left w:val="single" w:sz="4" w:space="0" w:color="auto"/>
                    <w:bottom w:val="nil"/>
                    <w:right w:val="single" w:sz="4" w:space="0" w:color="auto"/>
                  </w:tcBorders>
                  <w:shd w:val="clear" w:color="auto" w:fill="auto"/>
                  <w:noWrap/>
                  <w:vAlign w:val="center"/>
                  <w:hideMark/>
                </w:tcPr>
                <w:p w14:paraId="011546C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4991B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各个机构各类风险数目占比</w:t>
                  </w:r>
                </w:p>
              </w:tc>
              <w:tc>
                <w:tcPr>
                  <w:tcW w:w="6704" w:type="dxa"/>
                  <w:tcBorders>
                    <w:top w:val="nil"/>
                    <w:left w:val="nil"/>
                    <w:bottom w:val="single" w:sz="4" w:space="0" w:color="auto"/>
                    <w:right w:val="single" w:sz="4" w:space="0" w:color="auto"/>
                  </w:tcBorders>
                  <w:shd w:val="clear" w:color="000000" w:fill="FFFFFF"/>
                  <w:vAlign w:val="center"/>
                  <w:hideMark/>
                </w:tcPr>
                <w:p w14:paraId="29680D9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各个交易市场各类风险发生次数占比</w:t>
                  </w:r>
                </w:p>
              </w:tc>
            </w:tr>
          </w:tbl>
          <w:p w14:paraId="6C9314BE" w14:textId="77B96D64" w:rsidR="00CA029A" w:rsidRPr="004B5233" w:rsidRDefault="00CA029A" w:rsidP="00CA029A">
            <w:pPr>
              <w:rPr>
                <w:rFonts w:ascii="微软雅黑" w:eastAsia="微软雅黑" w:hAnsi="微软雅黑"/>
                <w:noProof/>
              </w:rPr>
            </w:pPr>
          </w:p>
        </w:tc>
      </w:tr>
    </w:tbl>
    <w:p w14:paraId="2CBA5FD6" w14:textId="77777777" w:rsidR="00150CEC" w:rsidRPr="00C622E7" w:rsidRDefault="00150CEC" w:rsidP="00150CEC">
      <w:pPr>
        <w:rPr>
          <w:rFonts w:ascii="微软雅黑" w:eastAsia="微软雅黑" w:hAnsi="微软雅黑"/>
        </w:rPr>
      </w:pPr>
    </w:p>
    <w:p w14:paraId="5737C695" w14:textId="734DEE00" w:rsidR="007E5C45" w:rsidRPr="00C622E7" w:rsidRDefault="00E22E0B" w:rsidP="007E5C45">
      <w:pPr>
        <w:pStyle w:val="2"/>
        <w:rPr>
          <w:rFonts w:ascii="微软雅黑" w:eastAsia="微软雅黑" w:hAnsi="微软雅黑"/>
        </w:rPr>
      </w:pPr>
      <w:bookmarkStart w:id="12" w:name="_Toc496869990"/>
      <w:r>
        <w:rPr>
          <w:rFonts w:ascii="微软雅黑" w:eastAsia="微软雅黑" w:hAnsi="微软雅黑" w:hint="eastAsia"/>
        </w:rPr>
        <w:t>3</w:t>
      </w:r>
      <w:r w:rsidR="007E5C45" w:rsidRPr="00C622E7">
        <w:rPr>
          <w:rFonts w:ascii="微软雅黑" w:eastAsia="微软雅黑" w:hAnsi="微软雅黑" w:hint="eastAsia"/>
        </w:rPr>
        <w:t>.3风险分析</w:t>
      </w:r>
      <w:bookmarkEnd w:id="12"/>
    </w:p>
    <w:p w14:paraId="4C1B3F63" w14:textId="7D38374A" w:rsidR="007E5C45" w:rsidRPr="00C622E7" w:rsidRDefault="00E22E0B" w:rsidP="007E5C45">
      <w:pPr>
        <w:pStyle w:val="3"/>
        <w:rPr>
          <w:rFonts w:ascii="微软雅黑" w:eastAsia="微软雅黑" w:hAnsi="微软雅黑"/>
        </w:rPr>
      </w:pPr>
      <w:bookmarkStart w:id="13" w:name="_Toc496869991"/>
      <w:r>
        <w:rPr>
          <w:rFonts w:ascii="微软雅黑" w:eastAsia="微软雅黑" w:hAnsi="微软雅黑" w:hint="eastAsia"/>
        </w:rPr>
        <w:t>3</w:t>
      </w:r>
      <w:r w:rsidR="007E5C45" w:rsidRPr="00C622E7">
        <w:rPr>
          <w:rFonts w:ascii="微软雅黑" w:eastAsia="微软雅黑" w:hAnsi="微软雅黑" w:hint="eastAsia"/>
        </w:rPr>
        <w:t>.3.1客户风险分析</w:t>
      </w:r>
      <w:bookmarkEnd w:id="13"/>
    </w:p>
    <w:tbl>
      <w:tblPr>
        <w:tblStyle w:val="a4"/>
        <w:tblW w:w="5000" w:type="pct"/>
        <w:tblLook w:val="04A0" w:firstRow="1" w:lastRow="0" w:firstColumn="1" w:lastColumn="0" w:noHBand="0" w:noVBand="1"/>
      </w:tblPr>
      <w:tblGrid>
        <w:gridCol w:w="1639"/>
        <w:gridCol w:w="12353"/>
      </w:tblGrid>
      <w:tr w:rsidR="00150CEC" w:rsidRPr="00C622E7" w14:paraId="145278BD" w14:textId="77777777" w:rsidTr="00E2187F">
        <w:trPr>
          <w:trHeight w:val="227"/>
        </w:trPr>
        <w:tc>
          <w:tcPr>
            <w:tcW w:w="635" w:type="pct"/>
          </w:tcPr>
          <w:p w14:paraId="3990FB3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0A024660" w14:textId="732EF453" w:rsidR="00150CEC" w:rsidRPr="00C622E7" w:rsidRDefault="00FE58BD" w:rsidP="00E2187F">
            <w:pPr>
              <w:rPr>
                <w:rFonts w:ascii="微软雅黑" w:eastAsia="微软雅黑" w:hAnsi="微软雅黑"/>
              </w:rPr>
            </w:pPr>
            <w:r>
              <w:rPr>
                <w:rFonts w:ascii="微软雅黑" w:eastAsia="微软雅黑" w:hAnsi="微软雅黑" w:hint="eastAsia"/>
              </w:rPr>
              <w:t>从交易市场客户的角度来分析对应的风险</w:t>
            </w:r>
          </w:p>
        </w:tc>
      </w:tr>
      <w:tr w:rsidR="00150CEC" w:rsidRPr="00C622E7" w14:paraId="022991EF" w14:textId="77777777" w:rsidTr="00E2187F">
        <w:trPr>
          <w:trHeight w:val="227"/>
        </w:trPr>
        <w:tc>
          <w:tcPr>
            <w:tcW w:w="635" w:type="pct"/>
          </w:tcPr>
          <w:p w14:paraId="3AEEB66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2D8CC7B" w14:textId="6B6002F8" w:rsidR="00150CEC" w:rsidRPr="00C622E7" w:rsidRDefault="00FE58BD" w:rsidP="00E2187F">
            <w:pPr>
              <w:rPr>
                <w:rFonts w:ascii="微软雅黑" w:eastAsia="微软雅黑" w:hAnsi="微软雅黑"/>
              </w:rPr>
            </w:pPr>
            <w:r>
              <w:rPr>
                <w:rFonts w:ascii="微软雅黑" w:eastAsia="微软雅黑" w:hAnsi="微软雅黑" w:hint="eastAsia"/>
              </w:rPr>
              <w:t>/</w:t>
            </w:r>
          </w:p>
        </w:tc>
      </w:tr>
      <w:tr w:rsidR="00150CEC" w:rsidRPr="00C622E7" w14:paraId="16E33DFE" w14:textId="77777777" w:rsidTr="00E2187F">
        <w:trPr>
          <w:trHeight w:val="227"/>
        </w:trPr>
        <w:tc>
          <w:tcPr>
            <w:tcW w:w="635" w:type="pct"/>
          </w:tcPr>
          <w:p w14:paraId="0FD02C0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4036F1B3" w14:textId="7B165418" w:rsidR="00150CEC" w:rsidRPr="00C622E7" w:rsidRDefault="00FE58BD" w:rsidP="00E2187F">
            <w:pPr>
              <w:rPr>
                <w:rFonts w:ascii="微软雅黑" w:eastAsia="微软雅黑" w:hAnsi="微软雅黑"/>
              </w:rPr>
            </w:pPr>
            <w:r>
              <w:rPr>
                <w:rFonts w:ascii="微软雅黑" w:eastAsia="微软雅黑" w:hAnsi="微软雅黑" w:hint="eastAsia"/>
              </w:rPr>
              <w:t>高</w:t>
            </w:r>
          </w:p>
        </w:tc>
      </w:tr>
      <w:tr w:rsidR="00150CEC" w:rsidRPr="00C622E7" w14:paraId="1D320817" w14:textId="77777777" w:rsidTr="00E2187F">
        <w:trPr>
          <w:trHeight w:val="227"/>
        </w:trPr>
        <w:tc>
          <w:tcPr>
            <w:tcW w:w="635" w:type="pct"/>
          </w:tcPr>
          <w:p w14:paraId="26CDE436" w14:textId="12061E8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43B8A22A" w14:textId="7A2368E7" w:rsidR="00150CEC" w:rsidRPr="00C622E7" w:rsidRDefault="00FE58BD" w:rsidP="00E2187F">
            <w:pPr>
              <w:rPr>
                <w:rFonts w:ascii="微软雅黑" w:eastAsia="微软雅黑" w:hAnsi="微软雅黑"/>
              </w:rPr>
            </w:pPr>
            <w:r>
              <w:rPr>
                <w:rFonts w:ascii="微软雅黑" w:eastAsia="微软雅黑" w:hAnsi="微软雅黑" w:hint="eastAsia"/>
              </w:rPr>
              <w:t>大宗类-风险分析-客户风险分析</w:t>
            </w:r>
          </w:p>
        </w:tc>
      </w:tr>
      <w:tr w:rsidR="00150CEC" w:rsidRPr="00C622E7" w14:paraId="70D3576B" w14:textId="77777777" w:rsidTr="00E2187F">
        <w:trPr>
          <w:trHeight w:val="227"/>
        </w:trPr>
        <w:tc>
          <w:tcPr>
            <w:tcW w:w="635" w:type="pct"/>
          </w:tcPr>
          <w:p w14:paraId="236D243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D13EF62" w14:textId="5600EABC" w:rsidR="00150CEC" w:rsidRPr="00C622E7" w:rsidRDefault="002A3CD1" w:rsidP="00E2187F">
            <w:pPr>
              <w:rPr>
                <w:rFonts w:ascii="微软雅黑" w:eastAsia="微软雅黑" w:hAnsi="微软雅黑"/>
              </w:rPr>
            </w:pPr>
            <w:r w:rsidRPr="002A3CD1">
              <w:rPr>
                <w:rFonts w:ascii="微软雅黑" w:eastAsia="微软雅黑" w:hAnsi="微软雅黑"/>
                <w:noProof/>
              </w:rPr>
              <w:drawing>
                <wp:inline distT="0" distB="0" distL="0" distR="0" wp14:anchorId="7C3A07FC" wp14:editId="62E60753">
                  <wp:extent cx="7595165" cy="425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95165" cy="4251600"/>
                          </a:xfrm>
                          <a:prstGeom prst="rect">
                            <a:avLst/>
                          </a:prstGeom>
                        </pic:spPr>
                      </pic:pic>
                    </a:graphicData>
                  </a:graphic>
                </wp:inline>
              </w:drawing>
            </w:r>
          </w:p>
        </w:tc>
      </w:tr>
      <w:tr w:rsidR="00150CEC" w:rsidRPr="00C622E7" w14:paraId="4AB3342B" w14:textId="77777777" w:rsidTr="00E2187F">
        <w:trPr>
          <w:trHeight w:val="227"/>
        </w:trPr>
        <w:tc>
          <w:tcPr>
            <w:tcW w:w="635" w:type="pct"/>
          </w:tcPr>
          <w:p w14:paraId="76CD9562" w14:textId="6DE28BA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7E8D7FF" w14:textId="3B7C50EB" w:rsidR="00150CEC" w:rsidRPr="00C622E7" w:rsidRDefault="00FE58BD"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1C6BC81" w14:textId="77777777" w:rsidTr="00E2187F">
        <w:trPr>
          <w:trHeight w:val="227"/>
        </w:trPr>
        <w:tc>
          <w:tcPr>
            <w:tcW w:w="635" w:type="pct"/>
          </w:tcPr>
          <w:p w14:paraId="57E529F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2C311B10" w14:textId="77777777" w:rsidR="00150CEC" w:rsidRDefault="002A3CD1" w:rsidP="00E2187F">
            <w:pPr>
              <w:rPr>
                <w:rFonts w:ascii="微软雅黑" w:eastAsia="微软雅黑" w:hAnsi="微软雅黑"/>
                <w:noProof/>
              </w:rPr>
            </w:pPr>
            <w:r>
              <w:rPr>
                <w:rFonts w:ascii="微软雅黑" w:eastAsia="微软雅黑" w:hAnsi="微软雅黑" w:hint="eastAsia"/>
                <w:noProof/>
              </w:rPr>
              <w:t>该部分展示：</w:t>
            </w:r>
          </w:p>
          <w:p w14:paraId="29B62531" w14:textId="77777777" w:rsidR="002A3CD1" w:rsidRDefault="002A3CD1" w:rsidP="00E2187F">
            <w:pPr>
              <w:rPr>
                <w:rFonts w:ascii="微软雅黑" w:eastAsia="微软雅黑" w:hAnsi="微软雅黑"/>
                <w:noProof/>
              </w:rPr>
            </w:pPr>
            <w:r>
              <w:rPr>
                <w:rFonts w:ascii="微软雅黑" w:eastAsia="微软雅黑" w:hAnsi="微软雅黑" w:hint="eastAsia"/>
                <w:noProof/>
              </w:rPr>
              <w:t>1.交易市场客户在全国的分布情况</w:t>
            </w:r>
          </w:p>
          <w:p w14:paraId="4D0C75E7" w14:textId="77777777" w:rsidR="002A3CD1" w:rsidRDefault="002A3CD1" w:rsidP="00E2187F">
            <w:pPr>
              <w:rPr>
                <w:rFonts w:ascii="微软雅黑" w:eastAsia="微软雅黑" w:hAnsi="微软雅黑"/>
                <w:noProof/>
              </w:rPr>
            </w:pPr>
            <w:r>
              <w:rPr>
                <w:rFonts w:ascii="微软雅黑" w:eastAsia="微软雅黑" w:hAnsi="微软雅黑" w:hint="eastAsia"/>
                <w:noProof/>
              </w:rPr>
              <w:lastRenderedPageBreak/>
              <w:t>2.交易市场客户在地域上的分布</w:t>
            </w:r>
          </w:p>
          <w:p w14:paraId="7B9A2F6D" w14:textId="77777777" w:rsidR="002A3CD1" w:rsidRDefault="002A3CD1" w:rsidP="00E2187F">
            <w:pPr>
              <w:rPr>
                <w:rFonts w:ascii="微软雅黑" w:eastAsia="微软雅黑" w:hAnsi="微软雅黑"/>
                <w:noProof/>
              </w:rPr>
            </w:pPr>
            <w:r>
              <w:rPr>
                <w:rFonts w:ascii="微软雅黑" w:eastAsia="微软雅黑" w:hAnsi="微软雅黑" w:hint="eastAsia"/>
                <w:noProof/>
              </w:rPr>
              <w:t>3.交易市场资金盈亏客户金额占比</w:t>
            </w:r>
          </w:p>
          <w:p w14:paraId="7D52D14B" w14:textId="77777777" w:rsidR="002A3CD1" w:rsidRDefault="002A3CD1" w:rsidP="00E2187F">
            <w:pPr>
              <w:rPr>
                <w:rFonts w:ascii="微软雅黑" w:eastAsia="微软雅黑" w:hAnsi="微软雅黑"/>
                <w:noProof/>
              </w:rPr>
            </w:pPr>
            <w:r>
              <w:rPr>
                <w:rFonts w:ascii="微软雅黑" w:eastAsia="微软雅黑" w:hAnsi="微软雅黑" w:hint="eastAsia"/>
                <w:noProof/>
              </w:rPr>
              <w:t>4.交易市场客户的年龄、活跃度、存货周期、存在纠纷的客户的数量</w:t>
            </w:r>
          </w:p>
          <w:p w14:paraId="28411B77" w14:textId="77777777" w:rsidR="002A3CD1" w:rsidRDefault="007F2F1C" w:rsidP="00E2187F">
            <w:pPr>
              <w:rPr>
                <w:rFonts w:ascii="微软雅黑" w:eastAsia="微软雅黑" w:hAnsi="微软雅黑"/>
                <w:noProof/>
              </w:rPr>
            </w:pPr>
            <w:r>
              <w:rPr>
                <w:rFonts w:ascii="微软雅黑" w:eastAsia="微软雅黑" w:hAnsi="微软雅黑" w:hint="eastAsia"/>
                <w:noProof/>
              </w:rPr>
              <w:t>5</w:t>
            </w:r>
            <w:r w:rsidR="002A3CD1">
              <w:rPr>
                <w:rFonts w:ascii="微软雅黑" w:eastAsia="微软雅黑" w:hAnsi="微软雅黑" w:hint="eastAsia"/>
                <w:noProof/>
              </w:rPr>
              <w:t>.亏损占比的分析</w:t>
            </w:r>
          </w:p>
          <w:p w14:paraId="0D88BCFC" w14:textId="404AA213" w:rsidR="007F2F1C" w:rsidRPr="002A3CD1" w:rsidRDefault="007F2F1C" w:rsidP="00E2187F">
            <w:pPr>
              <w:rPr>
                <w:rFonts w:ascii="微软雅黑" w:eastAsia="微软雅黑" w:hAnsi="微软雅黑"/>
                <w:noProof/>
              </w:rPr>
            </w:pPr>
            <w:r>
              <w:rPr>
                <w:rFonts w:ascii="微软雅黑" w:eastAsia="微软雅黑" w:hAnsi="微软雅黑" w:hint="eastAsia"/>
                <w:noProof/>
              </w:rPr>
              <w:t>注：点击放大按钮均可放大观看</w:t>
            </w:r>
          </w:p>
        </w:tc>
      </w:tr>
      <w:tr w:rsidR="00150CEC" w:rsidRPr="00C622E7" w14:paraId="1E6E7914" w14:textId="77777777" w:rsidTr="00E2187F">
        <w:trPr>
          <w:trHeight w:val="227"/>
        </w:trPr>
        <w:tc>
          <w:tcPr>
            <w:tcW w:w="635" w:type="pct"/>
          </w:tcPr>
          <w:p w14:paraId="503A7A1A" w14:textId="72E7F83F"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410"/>
              <w:gridCol w:w="3000"/>
              <w:gridCol w:w="6717"/>
            </w:tblGrid>
            <w:tr w:rsidR="004B5233" w14:paraId="78BBC932" w14:textId="77777777" w:rsidTr="00B63FAF">
              <w:trPr>
                <w:trHeight w:val="285"/>
              </w:trPr>
              <w:tc>
                <w:tcPr>
                  <w:tcW w:w="24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0C1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C83EE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客户异动监控下的风险事件数目</w:t>
                  </w:r>
                </w:p>
              </w:tc>
              <w:tc>
                <w:tcPr>
                  <w:tcW w:w="6717" w:type="dxa"/>
                  <w:tcBorders>
                    <w:top w:val="single" w:sz="4" w:space="0" w:color="auto"/>
                    <w:left w:val="nil"/>
                    <w:bottom w:val="single" w:sz="4" w:space="0" w:color="auto"/>
                    <w:right w:val="single" w:sz="4" w:space="0" w:color="auto"/>
                  </w:tcBorders>
                  <w:shd w:val="clear" w:color="000000" w:fill="FFFFFF"/>
                  <w:vAlign w:val="bottom"/>
                  <w:hideMark/>
                </w:tcPr>
                <w:p w14:paraId="3B20E9F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风险事件发生次数</w:t>
                  </w:r>
                </w:p>
              </w:tc>
            </w:tr>
            <w:tr w:rsidR="004B5233" w14:paraId="47A24EFF" w14:textId="77777777" w:rsidTr="00B63FAF">
              <w:trPr>
                <w:trHeight w:val="285"/>
              </w:trPr>
              <w:tc>
                <w:tcPr>
                  <w:tcW w:w="2410" w:type="dxa"/>
                  <w:tcBorders>
                    <w:top w:val="nil"/>
                    <w:left w:val="single" w:sz="4" w:space="0" w:color="auto"/>
                    <w:bottom w:val="nil"/>
                    <w:right w:val="single" w:sz="4" w:space="0" w:color="auto"/>
                  </w:tcBorders>
                  <w:shd w:val="clear" w:color="auto" w:fill="auto"/>
                  <w:noWrap/>
                  <w:vAlign w:val="bottom"/>
                  <w:hideMark/>
                </w:tcPr>
                <w:p w14:paraId="57226CA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客户分布地图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EAF860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各交易市场的客户数</w:t>
                  </w:r>
                </w:p>
              </w:tc>
              <w:tc>
                <w:tcPr>
                  <w:tcW w:w="6717" w:type="dxa"/>
                  <w:tcBorders>
                    <w:top w:val="nil"/>
                    <w:left w:val="nil"/>
                    <w:bottom w:val="single" w:sz="4" w:space="0" w:color="auto"/>
                    <w:right w:val="single" w:sz="4" w:space="0" w:color="auto"/>
                  </w:tcBorders>
                  <w:shd w:val="clear" w:color="000000" w:fill="FFFFFF"/>
                  <w:vAlign w:val="bottom"/>
                  <w:hideMark/>
                </w:tcPr>
                <w:p w14:paraId="0EB4C2D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各个交易市场的签约客户数</w:t>
                  </w:r>
                </w:p>
              </w:tc>
            </w:tr>
            <w:tr w:rsidR="004B5233" w14:paraId="0BC14A6C" w14:textId="77777777" w:rsidTr="00B63FAF">
              <w:trPr>
                <w:trHeight w:val="285"/>
              </w:trPr>
              <w:tc>
                <w:tcPr>
                  <w:tcW w:w="2410" w:type="dxa"/>
                  <w:tcBorders>
                    <w:top w:val="single" w:sz="4" w:space="0" w:color="auto"/>
                    <w:left w:val="single" w:sz="4" w:space="0" w:color="auto"/>
                    <w:bottom w:val="nil"/>
                    <w:right w:val="single" w:sz="4" w:space="0" w:color="auto"/>
                  </w:tcBorders>
                  <w:shd w:val="clear" w:color="auto" w:fill="auto"/>
                  <w:noWrap/>
                  <w:vAlign w:val="bottom"/>
                  <w:hideMark/>
                </w:tcPr>
                <w:p w14:paraId="38BD77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客户省市占比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A36A6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客户数</w:t>
                  </w:r>
                </w:p>
              </w:tc>
              <w:tc>
                <w:tcPr>
                  <w:tcW w:w="6717" w:type="dxa"/>
                  <w:tcBorders>
                    <w:top w:val="nil"/>
                    <w:left w:val="nil"/>
                    <w:bottom w:val="single" w:sz="4" w:space="0" w:color="auto"/>
                    <w:right w:val="single" w:sz="4" w:space="0" w:color="auto"/>
                  </w:tcBorders>
                  <w:shd w:val="clear" w:color="000000" w:fill="FFFFFF"/>
                  <w:vAlign w:val="bottom"/>
                  <w:hideMark/>
                </w:tcPr>
                <w:p w14:paraId="3334CD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各地区各省各市的签约客户数</w:t>
                  </w:r>
                </w:p>
              </w:tc>
            </w:tr>
            <w:tr w:rsidR="004B5233" w14:paraId="601EEACD" w14:textId="77777777" w:rsidTr="00B63FAF">
              <w:trPr>
                <w:trHeight w:val="285"/>
              </w:trPr>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50B5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大额盈亏排名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05B458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客户姓名</w:t>
                  </w:r>
                </w:p>
              </w:tc>
              <w:tc>
                <w:tcPr>
                  <w:tcW w:w="6717" w:type="dxa"/>
                  <w:tcBorders>
                    <w:top w:val="nil"/>
                    <w:left w:val="nil"/>
                    <w:bottom w:val="single" w:sz="4" w:space="0" w:color="auto"/>
                    <w:right w:val="single" w:sz="4" w:space="0" w:color="auto"/>
                  </w:tcBorders>
                  <w:shd w:val="clear" w:color="000000" w:fill="FFFFFF"/>
                  <w:vAlign w:val="bottom"/>
                  <w:hideMark/>
                </w:tcPr>
                <w:p w14:paraId="28870D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A150EA3"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1D22B6D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CDB71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盈利排名</w:t>
                  </w:r>
                </w:p>
              </w:tc>
              <w:tc>
                <w:tcPr>
                  <w:tcW w:w="6717" w:type="dxa"/>
                  <w:tcBorders>
                    <w:top w:val="nil"/>
                    <w:left w:val="nil"/>
                    <w:bottom w:val="single" w:sz="4" w:space="0" w:color="auto"/>
                    <w:right w:val="single" w:sz="4" w:space="0" w:color="auto"/>
                  </w:tcBorders>
                  <w:shd w:val="clear" w:color="000000" w:fill="FFFFFF"/>
                  <w:vAlign w:val="bottom"/>
                  <w:hideMark/>
                </w:tcPr>
                <w:p w14:paraId="09F6BF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盈利客户按盈利金额由多到少排序</w:t>
                  </w:r>
                </w:p>
              </w:tc>
            </w:tr>
            <w:tr w:rsidR="004B5233" w14:paraId="0CC84D65"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74DF691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9D07EF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亏损排名</w:t>
                  </w:r>
                </w:p>
              </w:tc>
              <w:tc>
                <w:tcPr>
                  <w:tcW w:w="6717" w:type="dxa"/>
                  <w:tcBorders>
                    <w:top w:val="nil"/>
                    <w:left w:val="nil"/>
                    <w:bottom w:val="single" w:sz="4" w:space="0" w:color="auto"/>
                    <w:right w:val="single" w:sz="4" w:space="0" w:color="auto"/>
                  </w:tcBorders>
                  <w:shd w:val="clear" w:color="000000" w:fill="FFFFFF"/>
                  <w:vAlign w:val="bottom"/>
                  <w:hideMark/>
                </w:tcPr>
                <w:p w14:paraId="0EA28B5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亏损客户按亏损金额由多到少排序</w:t>
                  </w:r>
                </w:p>
              </w:tc>
            </w:tr>
            <w:tr w:rsidR="004B5233" w14:paraId="203C2528"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DC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19BC71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小于18岁客户年龄占比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00322ED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客户年龄小于18岁的人数占所有客户的比例</w:t>
                  </w:r>
                </w:p>
              </w:tc>
            </w:tr>
            <w:tr w:rsidR="004B5233" w14:paraId="103AE34F"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6A3FB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1AD2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18-30岁客户年龄占比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5900D6B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客户年龄18岁到30岁的人数占所有客户的比例</w:t>
                  </w:r>
                </w:p>
              </w:tc>
            </w:tr>
            <w:tr w:rsidR="004B5233" w14:paraId="28767DC7"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2F0E96"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E4F75D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31-50岁客户年龄占比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969BC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客户年龄31岁到50岁的人数占所有客户的比例</w:t>
                  </w:r>
                </w:p>
              </w:tc>
            </w:tr>
            <w:tr w:rsidR="004B5233" w14:paraId="3C9E1255"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4C3F67C"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CD3DFE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51-65岁客户年龄占比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774211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客户年龄51岁到65岁的人数占所有客户的比例</w:t>
                  </w:r>
                </w:p>
              </w:tc>
            </w:tr>
            <w:tr w:rsidR="004B5233" w14:paraId="3ACC71ED"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1732279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A26789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大于65岁客户年龄占比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0EE23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客户年龄大于65岁的人数占所有客户的比例</w:t>
                  </w:r>
                </w:p>
              </w:tc>
            </w:tr>
            <w:tr w:rsidR="004B5233" w14:paraId="0D68A0CC"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3B52B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纠纷客户数环形图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E1D4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w:t>
                  </w:r>
                </w:p>
              </w:tc>
              <w:tc>
                <w:tcPr>
                  <w:tcW w:w="6717" w:type="dxa"/>
                  <w:tcBorders>
                    <w:top w:val="nil"/>
                    <w:left w:val="nil"/>
                    <w:bottom w:val="single" w:sz="4" w:space="0" w:color="auto"/>
                    <w:right w:val="single" w:sz="4" w:space="0" w:color="auto"/>
                  </w:tcBorders>
                  <w:shd w:val="clear" w:color="000000" w:fill="FFFFFF"/>
                  <w:vAlign w:val="bottom"/>
                  <w:hideMark/>
                </w:tcPr>
                <w:p w14:paraId="08A718A1" w14:textId="77777777" w:rsidR="004B5233" w:rsidRDefault="004B5233">
                  <w:pPr>
                    <w:rPr>
                      <w:rFonts w:ascii="等线" w:eastAsia="等线" w:hAnsi="等线"/>
                      <w:sz w:val="20"/>
                      <w:szCs w:val="20"/>
                    </w:rPr>
                  </w:pPr>
                  <w:r>
                    <w:rPr>
                      <w:rFonts w:ascii="等线" w:eastAsia="等线" w:hAnsi="等线" w:hint="eastAsia"/>
                      <w:sz w:val="20"/>
                      <w:szCs w:val="20"/>
                    </w:rPr>
                    <w:t>上访、投诉的客户数量</w:t>
                  </w:r>
                </w:p>
              </w:tc>
            </w:tr>
            <w:tr w:rsidR="004B5233" w14:paraId="7808EBE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01ED707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FFCA6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纠纷中的客户数</w:t>
                  </w:r>
                </w:p>
              </w:tc>
              <w:tc>
                <w:tcPr>
                  <w:tcW w:w="6717" w:type="dxa"/>
                  <w:tcBorders>
                    <w:top w:val="nil"/>
                    <w:left w:val="nil"/>
                    <w:bottom w:val="single" w:sz="4" w:space="0" w:color="auto"/>
                    <w:right w:val="single" w:sz="4" w:space="0" w:color="auto"/>
                  </w:tcBorders>
                  <w:shd w:val="clear" w:color="000000" w:fill="FFFFFF"/>
                  <w:vAlign w:val="bottom"/>
                  <w:hideMark/>
                </w:tcPr>
                <w:p w14:paraId="4C0507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上访、投诉未解决的客户数量</w:t>
                  </w:r>
                </w:p>
              </w:tc>
            </w:tr>
            <w:tr w:rsidR="004B5233" w14:paraId="28BBB5BD" w14:textId="77777777" w:rsidTr="00AA0FD9">
              <w:trPr>
                <w:trHeight w:val="82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094FB0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4429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w:t>
                  </w:r>
                </w:p>
              </w:tc>
              <w:tc>
                <w:tcPr>
                  <w:tcW w:w="6717" w:type="dxa"/>
                  <w:tcBorders>
                    <w:top w:val="nil"/>
                    <w:left w:val="nil"/>
                    <w:bottom w:val="single" w:sz="4" w:space="0" w:color="auto"/>
                    <w:right w:val="single" w:sz="4" w:space="0" w:color="auto"/>
                  </w:tcBorders>
                  <w:shd w:val="clear" w:color="000000" w:fill="FFFFFF"/>
                  <w:vAlign w:val="center"/>
                  <w:hideMark/>
                </w:tcPr>
                <w:p w14:paraId="3EFDC6A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交易客户数占所有签约客户的比例</w:t>
                  </w:r>
                </w:p>
              </w:tc>
            </w:tr>
            <w:tr w:rsidR="004B5233" w14:paraId="3211698D" w14:textId="77777777" w:rsidTr="00AA0FD9">
              <w:trPr>
                <w:trHeight w:val="716"/>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37D3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客户存活周期占比环形图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525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存活时间为1个月以内的客户数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223DA5E1" w14:textId="16D68046" w:rsidR="004B5233" w:rsidRDefault="004B5233">
                  <w:pPr>
                    <w:rPr>
                      <w:rFonts w:ascii="等线" w:eastAsia="等线" w:hAnsi="等线"/>
                      <w:color w:val="000000"/>
                      <w:sz w:val="20"/>
                      <w:szCs w:val="20"/>
                    </w:rPr>
                  </w:pPr>
                </w:p>
              </w:tc>
            </w:tr>
            <w:tr w:rsidR="004B5233" w14:paraId="62D07848"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10B24A1"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92F9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存活时间为1-3个月的客户数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40F3C4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97DD2F9"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2A33D44"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7255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存活时间为3-6个月的客户数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6C37F34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5B5B07F"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2B1379FE"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BCF7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存活时间为6-12个月的客户数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0292683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C847E3B"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640C4CA"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A634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存活时间为12个月以上的客户数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384EA7B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42919DE" w14:textId="77777777" w:rsidTr="00AA0FD9">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EB6F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亏损占比趋势</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2383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w:t>
                  </w:r>
                </w:p>
              </w:tc>
              <w:tc>
                <w:tcPr>
                  <w:tcW w:w="6717" w:type="dxa"/>
                  <w:tcBorders>
                    <w:top w:val="single" w:sz="4" w:space="0" w:color="auto"/>
                    <w:left w:val="nil"/>
                    <w:bottom w:val="single" w:sz="4" w:space="0" w:color="auto"/>
                    <w:right w:val="nil"/>
                  </w:tcBorders>
                  <w:shd w:val="clear" w:color="auto" w:fill="auto"/>
                  <w:vAlign w:val="bottom"/>
                  <w:hideMark/>
                </w:tcPr>
                <w:p w14:paraId="5602CAC0" w14:textId="77777777" w:rsidR="004B5233" w:rsidRDefault="004B5233">
                  <w:pPr>
                    <w:rPr>
                      <w:rFonts w:ascii="等线" w:eastAsia="等线" w:hAnsi="等线"/>
                      <w:color w:val="000000"/>
                      <w:sz w:val="22"/>
                      <w:szCs w:val="22"/>
                    </w:rPr>
                  </w:pPr>
                  <w:r>
                    <w:rPr>
                      <w:rFonts w:ascii="等线" w:eastAsia="等线" w:hAnsi="等线" w:hint="eastAsia"/>
                      <w:color w:val="000000"/>
                      <w:sz w:val="22"/>
                      <w:szCs w:val="22"/>
                    </w:rPr>
                    <w:t>亏损客户占已签约客户比例</w:t>
                  </w:r>
                </w:p>
              </w:tc>
            </w:tr>
            <w:tr w:rsidR="004B5233" w14:paraId="27A6D44E" w14:textId="77777777" w:rsidTr="00AA0FD9">
              <w:trPr>
                <w:trHeight w:val="320"/>
              </w:trPr>
              <w:tc>
                <w:tcPr>
                  <w:tcW w:w="2410" w:type="dxa"/>
                  <w:vMerge/>
                  <w:tcBorders>
                    <w:top w:val="nil"/>
                    <w:left w:val="single" w:sz="4" w:space="0" w:color="auto"/>
                    <w:bottom w:val="single" w:sz="4" w:space="0" w:color="000000"/>
                    <w:right w:val="single" w:sz="4" w:space="0" w:color="auto"/>
                  </w:tcBorders>
                  <w:vAlign w:val="center"/>
                  <w:hideMark/>
                </w:tcPr>
                <w:p w14:paraId="77D23342"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5747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亏损客户数量</w:t>
                  </w:r>
                </w:p>
              </w:tc>
              <w:tc>
                <w:tcPr>
                  <w:tcW w:w="6717" w:type="dxa"/>
                  <w:tcBorders>
                    <w:top w:val="single" w:sz="4" w:space="0" w:color="auto"/>
                    <w:left w:val="nil"/>
                    <w:bottom w:val="single" w:sz="4" w:space="0" w:color="auto"/>
                    <w:right w:val="single" w:sz="4" w:space="0" w:color="auto"/>
                  </w:tcBorders>
                  <w:shd w:val="clear" w:color="auto" w:fill="auto"/>
                  <w:vAlign w:val="center"/>
                  <w:hideMark/>
                </w:tcPr>
                <w:p w14:paraId="2A520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权益减少的客户数</w:t>
                  </w:r>
                </w:p>
              </w:tc>
            </w:tr>
            <w:tr w:rsidR="004B5233" w14:paraId="36C935C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462B868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D4F3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总客户数量</w:t>
                  </w:r>
                </w:p>
              </w:tc>
              <w:tc>
                <w:tcPr>
                  <w:tcW w:w="6717" w:type="dxa"/>
                  <w:tcBorders>
                    <w:top w:val="nil"/>
                    <w:left w:val="nil"/>
                    <w:bottom w:val="single" w:sz="4" w:space="0" w:color="auto"/>
                    <w:right w:val="single" w:sz="4" w:space="0" w:color="auto"/>
                  </w:tcBorders>
                  <w:shd w:val="clear" w:color="000000" w:fill="FFFFFF"/>
                  <w:vAlign w:val="bottom"/>
                  <w:hideMark/>
                </w:tcPr>
                <w:p w14:paraId="1A833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交易所签约的所有客户数量</w:t>
                  </w:r>
                </w:p>
              </w:tc>
            </w:tr>
            <w:tr w:rsidR="004B5233" w14:paraId="6FA3D3F0"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21AC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亏损金与保证金占比条形图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6EEF83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当日亏损金额</w:t>
                  </w:r>
                </w:p>
              </w:tc>
              <w:tc>
                <w:tcPr>
                  <w:tcW w:w="6717" w:type="dxa"/>
                  <w:tcBorders>
                    <w:top w:val="nil"/>
                    <w:left w:val="nil"/>
                    <w:bottom w:val="single" w:sz="4" w:space="0" w:color="auto"/>
                    <w:right w:val="single" w:sz="4" w:space="0" w:color="auto"/>
                  </w:tcBorders>
                  <w:shd w:val="clear" w:color="000000" w:fill="FFFFFF"/>
                  <w:vAlign w:val="bottom"/>
                  <w:hideMark/>
                </w:tcPr>
                <w:p w14:paraId="18B4EAE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DBC4A41"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B06975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9003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当日保证金金额</w:t>
                  </w:r>
                </w:p>
              </w:tc>
              <w:tc>
                <w:tcPr>
                  <w:tcW w:w="6717" w:type="dxa"/>
                  <w:tcBorders>
                    <w:top w:val="nil"/>
                    <w:left w:val="nil"/>
                    <w:bottom w:val="single" w:sz="4" w:space="0" w:color="auto"/>
                    <w:right w:val="single" w:sz="4" w:space="0" w:color="auto"/>
                  </w:tcBorders>
                  <w:shd w:val="clear" w:color="000000" w:fill="FFFFFF"/>
                  <w:vAlign w:val="bottom"/>
                  <w:hideMark/>
                </w:tcPr>
                <w:p w14:paraId="73BABB9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66158BE5" w14:textId="77777777" w:rsidTr="00B63FAF">
              <w:trPr>
                <w:trHeight w:val="285"/>
              </w:trPr>
              <w:tc>
                <w:tcPr>
                  <w:tcW w:w="24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797FC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F269D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当日亏损客户数量</w:t>
                  </w:r>
                </w:p>
              </w:tc>
              <w:tc>
                <w:tcPr>
                  <w:tcW w:w="6717" w:type="dxa"/>
                  <w:tcBorders>
                    <w:top w:val="nil"/>
                    <w:left w:val="nil"/>
                    <w:bottom w:val="single" w:sz="4" w:space="0" w:color="auto"/>
                    <w:right w:val="single" w:sz="4" w:space="0" w:color="auto"/>
                  </w:tcBorders>
                  <w:shd w:val="clear" w:color="000000" w:fill="FFFFFF"/>
                  <w:vAlign w:val="bottom"/>
                  <w:hideMark/>
                </w:tcPr>
                <w:p w14:paraId="27864BC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0686AD77" w14:textId="77777777" w:rsidTr="00B63FAF">
              <w:trPr>
                <w:trHeight w:val="285"/>
              </w:trPr>
              <w:tc>
                <w:tcPr>
                  <w:tcW w:w="2410" w:type="dxa"/>
                  <w:vMerge/>
                  <w:tcBorders>
                    <w:top w:val="nil"/>
                    <w:left w:val="single" w:sz="4" w:space="0" w:color="auto"/>
                    <w:bottom w:val="single" w:sz="4" w:space="0" w:color="auto"/>
                    <w:right w:val="single" w:sz="4" w:space="0" w:color="auto"/>
                  </w:tcBorders>
                  <w:vAlign w:val="center"/>
                  <w:hideMark/>
                </w:tcPr>
                <w:p w14:paraId="63A4CD6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68898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当日总客户数</w:t>
                  </w:r>
                </w:p>
              </w:tc>
              <w:tc>
                <w:tcPr>
                  <w:tcW w:w="6717" w:type="dxa"/>
                  <w:tcBorders>
                    <w:top w:val="nil"/>
                    <w:left w:val="nil"/>
                    <w:bottom w:val="single" w:sz="4" w:space="0" w:color="auto"/>
                    <w:right w:val="single" w:sz="4" w:space="0" w:color="auto"/>
                  </w:tcBorders>
                  <w:shd w:val="clear" w:color="000000" w:fill="FFFFFF"/>
                  <w:vAlign w:val="bottom"/>
                  <w:hideMark/>
                </w:tcPr>
                <w:p w14:paraId="797131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签约客户数</w:t>
                  </w:r>
                </w:p>
              </w:tc>
            </w:tr>
          </w:tbl>
          <w:p w14:paraId="6E6B1E18" w14:textId="77777777" w:rsidR="00150CEC" w:rsidRPr="00C622E7" w:rsidRDefault="00150CEC" w:rsidP="00E2187F">
            <w:pPr>
              <w:rPr>
                <w:rFonts w:ascii="微软雅黑" w:eastAsia="微软雅黑" w:hAnsi="微软雅黑"/>
                <w:noProof/>
              </w:rPr>
            </w:pPr>
          </w:p>
        </w:tc>
      </w:tr>
    </w:tbl>
    <w:p w14:paraId="267A3162" w14:textId="617FC1BC" w:rsidR="007E5C45" w:rsidRPr="00C622E7" w:rsidRDefault="00E22E0B" w:rsidP="007E5C45">
      <w:pPr>
        <w:pStyle w:val="3"/>
        <w:rPr>
          <w:rFonts w:ascii="微软雅黑" w:eastAsia="微软雅黑" w:hAnsi="微软雅黑"/>
        </w:rPr>
      </w:pPr>
      <w:bookmarkStart w:id="14" w:name="_Toc496869992"/>
      <w:r>
        <w:rPr>
          <w:rFonts w:ascii="微软雅黑" w:eastAsia="微软雅黑" w:hAnsi="微软雅黑" w:hint="eastAsia"/>
        </w:rPr>
        <w:lastRenderedPageBreak/>
        <w:t>3</w:t>
      </w:r>
      <w:r w:rsidR="007E5C45" w:rsidRPr="00C622E7">
        <w:rPr>
          <w:rFonts w:ascii="微软雅黑" w:eastAsia="微软雅黑" w:hAnsi="微软雅黑" w:hint="eastAsia"/>
        </w:rPr>
        <w:t>.3.2资金异动监控</w:t>
      </w:r>
      <w:bookmarkEnd w:id="14"/>
    </w:p>
    <w:tbl>
      <w:tblPr>
        <w:tblStyle w:val="a4"/>
        <w:tblW w:w="5000" w:type="pct"/>
        <w:tblLook w:val="04A0" w:firstRow="1" w:lastRow="0" w:firstColumn="1" w:lastColumn="0" w:noHBand="0" w:noVBand="1"/>
      </w:tblPr>
      <w:tblGrid>
        <w:gridCol w:w="1639"/>
        <w:gridCol w:w="12353"/>
      </w:tblGrid>
      <w:tr w:rsidR="00150CEC" w:rsidRPr="00C622E7" w14:paraId="5F6592CB" w14:textId="77777777" w:rsidTr="00E2187F">
        <w:trPr>
          <w:trHeight w:val="227"/>
        </w:trPr>
        <w:tc>
          <w:tcPr>
            <w:tcW w:w="635" w:type="pct"/>
          </w:tcPr>
          <w:p w14:paraId="02ED0C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B081048" w14:textId="34A56A65" w:rsidR="00150CEC" w:rsidRPr="00C622E7" w:rsidRDefault="004B5233" w:rsidP="00E2187F">
            <w:pPr>
              <w:rPr>
                <w:rFonts w:ascii="微软雅黑" w:eastAsia="微软雅黑" w:hAnsi="微软雅黑"/>
              </w:rPr>
            </w:pPr>
            <w:r>
              <w:rPr>
                <w:rFonts w:ascii="微软雅黑" w:eastAsia="微软雅黑" w:hAnsi="微软雅黑" w:hint="eastAsia"/>
              </w:rPr>
              <w:t>资金异动监控</w:t>
            </w:r>
          </w:p>
        </w:tc>
      </w:tr>
      <w:tr w:rsidR="00150CEC" w:rsidRPr="00C622E7" w14:paraId="0EEA775B" w14:textId="77777777" w:rsidTr="00E2187F">
        <w:trPr>
          <w:trHeight w:val="227"/>
        </w:trPr>
        <w:tc>
          <w:tcPr>
            <w:tcW w:w="635" w:type="pct"/>
          </w:tcPr>
          <w:p w14:paraId="56BD512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7DF5C73" w14:textId="48EF7DA2" w:rsidR="00150CEC" w:rsidRPr="00C622E7" w:rsidRDefault="004B5233" w:rsidP="00E2187F">
            <w:pPr>
              <w:rPr>
                <w:rFonts w:ascii="微软雅黑" w:eastAsia="微软雅黑" w:hAnsi="微软雅黑"/>
              </w:rPr>
            </w:pPr>
            <w:r>
              <w:rPr>
                <w:rFonts w:ascii="微软雅黑" w:eastAsia="微软雅黑" w:hAnsi="微软雅黑" w:hint="eastAsia"/>
              </w:rPr>
              <w:t>/</w:t>
            </w:r>
          </w:p>
        </w:tc>
      </w:tr>
      <w:tr w:rsidR="00150CEC" w:rsidRPr="00C622E7" w14:paraId="4F6847E8" w14:textId="77777777" w:rsidTr="00E2187F">
        <w:trPr>
          <w:trHeight w:val="227"/>
        </w:trPr>
        <w:tc>
          <w:tcPr>
            <w:tcW w:w="635" w:type="pct"/>
          </w:tcPr>
          <w:p w14:paraId="53F18DC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74D94CE8" w14:textId="26B37AA2" w:rsidR="00150CEC" w:rsidRPr="00C622E7" w:rsidRDefault="004B5233" w:rsidP="00E2187F">
            <w:pPr>
              <w:rPr>
                <w:rFonts w:ascii="微软雅黑" w:eastAsia="微软雅黑" w:hAnsi="微软雅黑"/>
              </w:rPr>
            </w:pPr>
            <w:r>
              <w:rPr>
                <w:rFonts w:ascii="微软雅黑" w:eastAsia="微软雅黑" w:hAnsi="微软雅黑" w:hint="eastAsia"/>
              </w:rPr>
              <w:t>高</w:t>
            </w:r>
          </w:p>
        </w:tc>
      </w:tr>
      <w:tr w:rsidR="00150CEC" w:rsidRPr="00C622E7" w14:paraId="794BA58D" w14:textId="77777777" w:rsidTr="00E2187F">
        <w:trPr>
          <w:trHeight w:val="227"/>
        </w:trPr>
        <w:tc>
          <w:tcPr>
            <w:tcW w:w="635" w:type="pct"/>
          </w:tcPr>
          <w:p w14:paraId="6E9B7136" w14:textId="599D56E7"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C530DF7" w14:textId="30595262" w:rsidR="00150CEC" w:rsidRPr="00C622E7" w:rsidRDefault="004B5233" w:rsidP="00E2187F">
            <w:pPr>
              <w:rPr>
                <w:rFonts w:ascii="微软雅黑" w:eastAsia="微软雅黑" w:hAnsi="微软雅黑"/>
              </w:rPr>
            </w:pPr>
            <w:r>
              <w:rPr>
                <w:rFonts w:ascii="微软雅黑" w:eastAsia="微软雅黑" w:hAnsi="微软雅黑" w:hint="eastAsia"/>
              </w:rPr>
              <w:t>大宗-风险分析-资金异动监控</w:t>
            </w:r>
          </w:p>
        </w:tc>
      </w:tr>
      <w:tr w:rsidR="00150CEC" w:rsidRPr="00C622E7" w14:paraId="4843A4BF" w14:textId="77777777" w:rsidTr="00E2187F">
        <w:trPr>
          <w:trHeight w:val="227"/>
        </w:trPr>
        <w:tc>
          <w:tcPr>
            <w:tcW w:w="635" w:type="pct"/>
          </w:tcPr>
          <w:p w14:paraId="661B16D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84849CA" w14:textId="11920AE1"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2AB815C2" wp14:editId="1C36E5EB">
                  <wp:extent cx="7560000" cy="4252433"/>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60000" cy="4252433"/>
                          </a:xfrm>
                          <a:prstGeom prst="rect">
                            <a:avLst/>
                          </a:prstGeom>
                        </pic:spPr>
                      </pic:pic>
                    </a:graphicData>
                  </a:graphic>
                </wp:inline>
              </w:drawing>
            </w:r>
          </w:p>
        </w:tc>
      </w:tr>
      <w:tr w:rsidR="00150CEC" w:rsidRPr="00C622E7" w14:paraId="35DD2A22" w14:textId="77777777" w:rsidTr="00E2187F">
        <w:trPr>
          <w:trHeight w:val="227"/>
        </w:trPr>
        <w:tc>
          <w:tcPr>
            <w:tcW w:w="635" w:type="pct"/>
          </w:tcPr>
          <w:p w14:paraId="66140F79" w14:textId="6DBC0337"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2AA277DD" w14:textId="77777777" w:rsidR="00150CEC" w:rsidRPr="00C622E7" w:rsidRDefault="00150CEC" w:rsidP="00E2187F">
            <w:pPr>
              <w:rPr>
                <w:rFonts w:ascii="微软雅黑" w:eastAsia="微软雅黑" w:hAnsi="微软雅黑"/>
                <w:noProof/>
              </w:rPr>
            </w:pPr>
          </w:p>
        </w:tc>
      </w:tr>
      <w:tr w:rsidR="00150CEC" w:rsidRPr="00C622E7" w14:paraId="4B0AA2E5" w14:textId="77777777" w:rsidTr="00E2187F">
        <w:trPr>
          <w:trHeight w:val="227"/>
        </w:trPr>
        <w:tc>
          <w:tcPr>
            <w:tcW w:w="635" w:type="pct"/>
          </w:tcPr>
          <w:p w14:paraId="00A633D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031EAE20" w14:textId="77777777" w:rsidR="00150CEC" w:rsidRPr="00C622E7" w:rsidRDefault="00150CEC" w:rsidP="00E2187F">
            <w:pPr>
              <w:rPr>
                <w:rFonts w:ascii="微软雅黑" w:eastAsia="微软雅黑" w:hAnsi="微软雅黑"/>
                <w:noProof/>
              </w:rPr>
            </w:pPr>
          </w:p>
        </w:tc>
      </w:tr>
      <w:tr w:rsidR="00150CEC" w:rsidRPr="00C622E7" w14:paraId="21A469C5" w14:textId="77777777" w:rsidTr="00E2187F">
        <w:trPr>
          <w:trHeight w:val="227"/>
        </w:trPr>
        <w:tc>
          <w:tcPr>
            <w:tcW w:w="635" w:type="pct"/>
          </w:tcPr>
          <w:p w14:paraId="7218030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300"/>
              <w:gridCol w:w="3000"/>
              <w:gridCol w:w="6827"/>
            </w:tblGrid>
            <w:tr w:rsidR="00B63FAF" w14:paraId="32D8429D"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36B71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沉淀资金占比饼图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A7D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各交易所沉淀资金</w:t>
                  </w:r>
                </w:p>
              </w:tc>
              <w:tc>
                <w:tcPr>
                  <w:tcW w:w="6827" w:type="dxa"/>
                  <w:tcBorders>
                    <w:top w:val="single" w:sz="4" w:space="0" w:color="auto"/>
                    <w:left w:val="nil"/>
                    <w:bottom w:val="single" w:sz="4" w:space="0" w:color="auto"/>
                    <w:right w:val="single" w:sz="4" w:space="0" w:color="auto"/>
                  </w:tcBorders>
                  <w:shd w:val="clear" w:color="auto" w:fill="auto"/>
                  <w:vAlign w:val="bottom"/>
                  <w:hideMark/>
                </w:tcPr>
                <w:p w14:paraId="2A4EF9F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6819728B"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2D804F43"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E6D891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各银行沉淀资金</w:t>
                  </w:r>
                </w:p>
              </w:tc>
              <w:tc>
                <w:tcPr>
                  <w:tcW w:w="6827" w:type="dxa"/>
                  <w:tcBorders>
                    <w:top w:val="nil"/>
                    <w:left w:val="nil"/>
                    <w:bottom w:val="single" w:sz="4" w:space="0" w:color="auto"/>
                    <w:right w:val="single" w:sz="4" w:space="0" w:color="auto"/>
                  </w:tcBorders>
                  <w:shd w:val="clear" w:color="auto" w:fill="auto"/>
                  <w:vAlign w:val="bottom"/>
                  <w:hideMark/>
                </w:tcPr>
                <w:p w14:paraId="3B3129B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F050EB4" w14:textId="77777777" w:rsidTr="00EF5CC7">
              <w:trPr>
                <w:trHeight w:val="28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4C396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资金趋势</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E4213E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各月份各交易市场沉淀资金</w:t>
                  </w:r>
                </w:p>
              </w:tc>
              <w:tc>
                <w:tcPr>
                  <w:tcW w:w="6827" w:type="dxa"/>
                  <w:tcBorders>
                    <w:top w:val="nil"/>
                    <w:left w:val="nil"/>
                    <w:bottom w:val="single" w:sz="4" w:space="0" w:color="auto"/>
                    <w:right w:val="single" w:sz="4" w:space="0" w:color="auto"/>
                  </w:tcBorders>
                  <w:shd w:val="clear" w:color="auto" w:fill="auto"/>
                  <w:vAlign w:val="bottom"/>
                  <w:hideMark/>
                </w:tcPr>
                <w:p w14:paraId="180190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49B1998C" w14:textId="77777777" w:rsidTr="00EF5CC7">
              <w:trPr>
                <w:trHeight w:val="580"/>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11C8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出入金频次表</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54AE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出入金次数小于5次的客户数</w:t>
                  </w:r>
                </w:p>
              </w:tc>
              <w:tc>
                <w:tcPr>
                  <w:tcW w:w="6827" w:type="dxa"/>
                  <w:tcBorders>
                    <w:top w:val="nil"/>
                    <w:left w:val="nil"/>
                    <w:bottom w:val="single" w:sz="4" w:space="0" w:color="auto"/>
                    <w:right w:val="single" w:sz="4" w:space="0" w:color="auto"/>
                  </w:tcBorders>
                  <w:shd w:val="clear" w:color="auto" w:fill="auto"/>
                  <w:vAlign w:val="center"/>
                  <w:hideMark/>
                </w:tcPr>
                <w:p w14:paraId="35744CC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当日出金或入金次数小于5次的签约客户数</w:t>
                  </w:r>
                </w:p>
              </w:tc>
            </w:tr>
            <w:tr w:rsidR="004B5233" w14:paraId="773EAEB1"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D5C7F5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08E845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出入金次数5-10次的客户数</w:t>
                  </w:r>
                </w:p>
              </w:tc>
              <w:tc>
                <w:tcPr>
                  <w:tcW w:w="6827" w:type="dxa"/>
                  <w:tcBorders>
                    <w:top w:val="nil"/>
                    <w:left w:val="nil"/>
                    <w:bottom w:val="single" w:sz="4" w:space="0" w:color="auto"/>
                    <w:right w:val="single" w:sz="4" w:space="0" w:color="auto"/>
                  </w:tcBorders>
                  <w:shd w:val="clear" w:color="auto" w:fill="auto"/>
                  <w:vAlign w:val="bottom"/>
                  <w:hideMark/>
                </w:tcPr>
                <w:p w14:paraId="16773BD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28554CDE"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AC0C07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FA4CBA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出入金次数10-20次的客户数</w:t>
                  </w:r>
                </w:p>
              </w:tc>
              <w:tc>
                <w:tcPr>
                  <w:tcW w:w="6827" w:type="dxa"/>
                  <w:tcBorders>
                    <w:top w:val="nil"/>
                    <w:left w:val="nil"/>
                    <w:bottom w:val="single" w:sz="4" w:space="0" w:color="auto"/>
                    <w:right w:val="single" w:sz="4" w:space="0" w:color="auto"/>
                  </w:tcBorders>
                  <w:shd w:val="clear" w:color="auto" w:fill="auto"/>
                  <w:vAlign w:val="bottom"/>
                  <w:hideMark/>
                </w:tcPr>
                <w:p w14:paraId="4026B75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9AD1FC9"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B72B192"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A130E7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出入金次数大于20次的客户数</w:t>
                  </w:r>
                </w:p>
              </w:tc>
              <w:tc>
                <w:tcPr>
                  <w:tcW w:w="6827" w:type="dxa"/>
                  <w:tcBorders>
                    <w:top w:val="nil"/>
                    <w:left w:val="nil"/>
                    <w:bottom w:val="single" w:sz="4" w:space="0" w:color="auto"/>
                    <w:right w:val="single" w:sz="4" w:space="0" w:color="auto"/>
                  </w:tcBorders>
                  <w:shd w:val="clear" w:color="auto" w:fill="auto"/>
                  <w:vAlign w:val="bottom"/>
                  <w:hideMark/>
                </w:tcPr>
                <w:p w14:paraId="381F09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3982EDCB" w14:textId="77777777" w:rsidTr="00EF5CC7">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1A926B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13F9D1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资金异动下的风险事件</w:t>
                  </w:r>
                </w:p>
              </w:tc>
              <w:tc>
                <w:tcPr>
                  <w:tcW w:w="6827" w:type="dxa"/>
                  <w:tcBorders>
                    <w:top w:val="nil"/>
                    <w:left w:val="nil"/>
                    <w:bottom w:val="single" w:sz="4" w:space="0" w:color="auto"/>
                    <w:right w:val="single" w:sz="4" w:space="0" w:color="auto"/>
                  </w:tcBorders>
                  <w:shd w:val="clear" w:color="auto" w:fill="auto"/>
                  <w:vAlign w:val="bottom"/>
                  <w:hideMark/>
                </w:tcPr>
                <w:p w14:paraId="3079537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7AA3560"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9531E"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826A5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客户出金金额</w:t>
                  </w:r>
                </w:p>
              </w:tc>
              <w:tc>
                <w:tcPr>
                  <w:tcW w:w="6827" w:type="dxa"/>
                  <w:tcBorders>
                    <w:top w:val="nil"/>
                    <w:left w:val="nil"/>
                    <w:bottom w:val="single" w:sz="4" w:space="0" w:color="auto"/>
                    <w:right w:val="single" w:sz="4" w:space="0" w:color="auto"/>
                  </w:tcBorders>
                  <w:shd w:val="clear" w:color="auto" w:fill="auto"/>
                  <w:vAlign w:val="bottom"/>
                  <w:hideMark/>
                </w:tcPr>
                <w:p w14:paraId="4DB9457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客户每日出入金汇总</w:t>
                  </w:r>
                </w:p>
              </w:tc>
            </w:tr>
            <w:tr w:rsidR="004B5233" w14:paraId="344D2362"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7CE939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B01016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客户入金金额</w:t>
                  </w:r>
                </w:p>
              </w:tc>
              <w:tc>
                <w:tcPr>
                  <w:tcW w:w="6827" w:type="dxa"/>
                  <w:tcBorders>
                    <w:top w:val="nil"/>
                    <w:left w:val="nil"/>
                    <w:bottom w:val="single" w:sz="4" w:space="0" w:color="auto"/>
                    <w:right w:val="single" w:sz="4" w:space="0" w:color="auto"/>
                  </w:tcBorders>
                  <w:shd w:val="clear" w:color="auto" w:fill="auto"/>
                  <w:vAlign w:val="bottom"/>
                  <w:hideMark/>
                </w:tcPr>
                <w:p w14:paraId="409F24A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B63FAF" w14:paraId="6F0D33F6"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5339DA" w14:textId="77777777" w:rsidR="004B5233" w:rsidRDefault="004B5233">
                  <w:pPr>
                    <w:rPr>
                      <w:rFonts w:ascii="等线" w:eastAsia="等线" w:hAnsi="等线"/>
                      <w:color w:val="FF0000"/>
                      <w:sz w:val="20"/>
                      <w:szCs w:val="20"/>
                    </w:rPr>
                  </w:pPr>
                  <w:r w:rsidRPr="00EF5CC7">
                    <w:rPr>
                      <w:rFonts w:ascii="等线" w:eastAsia="等线" w:hAnsi="等线" w:hint="eastAsia"/>
                      <w:color w:val="000000" w:themeColor="text1"/>
                      <w:sz w:val="20"/>
                      <w:szCs w:val="20"/>
                    </w:rPr>
                    <w:t>轧差监控</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9DF0C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轧差</w:t>
                  </w:r>
                </w:p>
              </w:tc>
              <w:tc>
                <w:tcPr>
                  <w:tcW w:w="6827" w:type="dxa"/>
                  <w:tcBorders>
                    <w:top w:val="nil"/>
                    <w:left w:val="nil"/>
                    <w:bottom w:val="single" w:sz="4" w:space="0" w:color="auto"/>
                    <w:right w:val="single" w:sz="4" w:space="0" w:color="auto"/>
                  </w:tcBorders>
                  <w:shd w:val="clear" w:color="auto" w:fill="auto"/>
                  <w:vAlign w:val="bottom"/>
                  <w:hideMark/>
                </w:tcPr>
                <w:p w14:paraId="6CE02C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固定时间点各个银行总额不变，周期统计为系统开始时间到T-1</w:t>
                  </w:r>
                </w:p>
              </w:tc>
            </w:tr>
            <w:tr w:rsidR="004B5233" w14:paraId="2A0A4E56"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88F597A"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E6899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轧入</w:t>
                  </w:r>
                </w:p>
              </w:tc>
              <w:tc>
                <w:tcPr>
                  <w:tcW w:w="6827" w:type="dxa"/>
                  <w:tcBorders>
                    <w:top w:val="nil"/>
                    <w:left w:val="nil"/>
                    <w:bottom w:val="single" w:sz="4" w:space="0" w:color="auto"/>
                    <w:right w:val="single" w:sz="4" w:space="0" w:color="auto"/>
                  </w:tcBorders>
                  <w:shd w:val="clear" w:color="auto" w:fill="auto"/>
                  <w:vAlign w:val="bottom"/>
                  <w:hideMark/>
                </w:tcPr>
                <w:p w14:paraId="6DE5F58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资金划入</w:t>
                  </w:r>
                </w:p>
              </w:tc>
            </w:tr>
            <w:tr w:rsidR="004B5233" w14:paraId="720D931E"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86BF58F"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0B851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轧出</w:t>
                  </w:r>
                </w:p>
              </w:tc>
              <w:tc>
                <w:tcPr>
                  <w:tcW w:w="6827" w:type="dxa"/>
                  <w:tcBorders>
                    <w:top w:val="nil"/>
                    <w:left w:val="nil"/>
                    <w:bottom w:val="single" w:sz="4" w:space="0" w:color="auto"/>
                    <w:right w:val="single" w:sz="4" w:space="0" w:color="auto"/>
                  </w:tcBorders>
                  <w:shd w:val="clear" w:color="auto" w:fill="auto"/>
                  <w:vAlign w:val="bottom"/>
                  <w:hideMark/>
                </w:tcPr>
                <w:p w14:paraId="0A12107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资金划出</w:t>
                  </w:r>
                </w:p>
              </w:tc>
            </w:tr>
            <w:tr w:rsidR="004B5233" w14:paraId="14577F52" w14:textId="77777777" w:rsidTr="00EF5CC7">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DD1DE7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75012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客户沉淀资金金额</w:t>
                  </w:r>
                </w:p>
              </w:tc>
              <w:tc>
                <w:tcPr>
                  <w:tcW w:w="6827" w:type="dxa"/>
                  <w:tcBorders>
                    <w:top w:val="nil"/>
                    <w:left w:val="nil"/>
                    <w:bottom w:val="single" w:sz="4" w:space="0" w:color="auto"/>
                    <w:right w:val="single" w:sz="4" w:space="0" w:color="auto"/>
                  </w:tcBorders>
                  <w:shd w:val="clear" w:color="auto" w:fill="auto"/>
                  <w:vAlign w:val="bottom"/>
                  <w:hideMark/>
                </w:tcPr>
                <w:p w14:paraId="65DE184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C02CD7C"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BC207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出入金状态</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B3741F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方向</w:t>
                  </w:r>
                </w:p>
              </w:tc>
              <w:tc>
                <w:tcPr>
                  <w:tcW w:w="6827" w:type="dxa"/>
                  <w:tcBorders>
                    <w:top w:val="nil"/>
                    <w:left w:val="nil"/>
                    <w:bottom w:val="single" w:sz="4" w:space="0" w:color="auto"/>
                    <w:right w:val="single" w:sz="4" w:space="0" w:color="auto"/>
                  </w:tcBorders>
                  <w:shd w:val="clear" w:color="auto" w:fill="auto"/>
                  <w:vAlign w:val="bottom"/>
                  <w:hideMark/>
                </w:tcPr>
                <w:p w14:paraId="11EB540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4489F007"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291D21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F3546C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金额</w:t>
                  </w:r>
                </w:p>
              </w:tc>
              <w:tc>
                <w:tcPr>
                  <w:tcW w:w="6827" w:type="dxa"/>
                  <w:tcBorders>
                    <w:top w:val="nil"/>
                    <w:left w:val="nil"/>
                    <w:bottom w:val="single" w:sz="4" w:space="0" w:color="auto"/>
                    <w:right w:val="single" w:sz="4" w:space="0" w:color="auto"/>
                  </w:tcBorders>
                  <w:shd w:val="clear" w:color="auto" w:fill="auto"/>
                  <w:vAlign w:val="bottom"/>
                  <w:hideMark/>
                </w:tcPr>
                <w:p w14:paraId="09E8D6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70288F46"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7ACA23A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7C648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状态</w:t>
                  </w:r>
                </w:p>
              </w:tc>
              <w:tc>
                <w:tcPr>
                  <w:tcW w:w="6827" w:type="dxa"/>
                  <w:tcBorders>
                    <w:top w:val="nil"/>
                    <w:left w:val="nil"/>
                    <w:bottom w:val="single" w:sz="4" w:space="0" w:color="auto"/>
                    <w:right w:val="single" w:sz="4" w:space="0" w:color="auto"/>
                  </w:tcBorders>
                  <w:shd w:val="clear" w:color="auto" w:fill="auto"/>
                  <w:vAlign w:val="bottom"/>
                  <w:hideMark/>
                </w:tcPr>
                <w:p w14:paraId="4CD3B08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成功、失败</w:t>
                  </w:r>
                </w:p>
              </w:tc>
            </w:tr>
          </w:tbl>
          <w:p w14:paraId="1E39920B" w14:textId="77777777" w:rsidR="00150CEC" w:rsidRPr="00C622E7" w:rsidRDefault="00150CEC" w:rsidP="00E2187F">
            <w:pPr>
              <w:rPr>
                <w:rFonts w:ascii="微软雅黑" w:eastAsia="微软雅黑" w:hAnsi="微软雅黑"/>
                <w:noProof/>
              </w:rPr>
            </w:pPr>
          </w:p>
        </w:tc>
      </w:tr>
    </w:tbl>
    <w:p w14:paraId="382C8811" w14:textId="6F693336" w:rsidR="007E5C45" w:rsidRPr="00C622E7" w:rsidRDefault="00E22E0B" w:rsidP="007E5C45">
      <w:pPr>
        <w:pStyle w:val="3"/>
        <w:rPr>
          <w:rFonts w:ascii="微软雅黑" w:eastAsia="微软雅黑" w:hAnsi="微软雅黑"/>
        </w:rPr>
      </w:pPr>
      <w:bookmarkStart w:id="15" w:name="_Toc496869993"/>
      <w:r>
        <w:rPr>
          <w:rFonts w:ascii="微软雅黑" w:eastAsia="微软雅黑" w:hAnsi="微软雅黑" w:hint="eastAsia"/>
        </w:rPr>
        <w:lastRenderedPageBreak/>
        <w:t>3</w:t>
      </w:r>
      <w:r w:rsidR="007E5C45" w:rsidRPr="00C622E7">
        <w:rPr>
          <w:rFonts w:ascii="微软雅黑" w:eastAsia="微软雅黑" w:hAnsi="微软雅黑" w:hint="eastAsia"/>
        </w:rPr>
        <w:t>.3.3可疑交易监控</w:t>
      </w:r>
      <w:bookmarkEnd w:id="15"/>
    </w:p>
    <w:tbl>
      <w:tblPr>
        <w:tblStyle w:val="a4"/>
        <w:tblW w:w="5000" w:type="pct"/>
        <w:tblLook w:val="04A0" w:firstRow="1" w:lastRow="0" w:firstColumn="1" w:lastColumn="0" w:noHBand="0" w:noVBand="1"/>
      </w:tblPr>
      <w:tblGrid>
        <w:gridCol w:w="1777"/>
        <w:gridCol w:w="12215"/>
      </w:tblGrid>
      <w:tr w:rsidR="00150CEC" w:rsidRPr="00C622E7" w14:paraId="6BF5DE7A" w14:textId="77777777" w:rsidTr="00E2187F">
        <w:trPr>
          <w:trHeight w:val="227"/>
        </w:trPr>
        <w:tc>
          <w:tcPr>
            <w:tcW w:w="635" w:type="pct"/>
          </w:tcPr>
          <w:p w14:paraId="60B8BAB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9DF05FF" w14:textId="5606E85B" w:rsidR="00150CEC" w:rsidRPr="00C622E7" w:rsidRDefault="00B63546" w:rsidP="00E2187F">
            <w:pPr>
              <w:rPr>
                <w:rFonts w:ascii="微软雅黑" w:eastAsia="微软雅黑" w:hAnsi="微软雅黑"/>
              </w:rPr>
            </w:pPr>
            <w:r>
              <w:rPr>
                <w:rFonts w:ascii="微软雅黑" w:eastAsia="微软雅黑" w:hAnsi="微软雅黑" w:hint="eastAsia"/>
              </w:rPr>
              <w:t>可以交易监控</w:t>
            </w:r>
          </w:p>
        </w:tc>
      </w:tr>
      <w:tr w:rsidR="00150CEC" w:rsidRPr="00C622E7" w14:paraId="15C92A9E" w14:textId="77777777" w:rsidTr="00E2187F">
        <w:trPr>
          <w:trHeight w:val="227"/>
        </w:trPr>
        <w:tc>
          <w:tcPr>
            <w:tcW w:w="635" w:type="pct"/>
          </w:tcPr>
          <w:p w14:paraId="5264DC2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25F1C31" w14:textId="620CE0FE"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2FE14E05" w14:textId="77777777" w:rsidTr="00E2187F">
        <w:trPr>
          <w:trHeight w:val="227"/>
        </w:trPr>
        <w:tc>
          <w:tcPr>
            <w:tcW w:w="635" w:type="pct"/>
          </w:tcPr>
          <w:p w14:paraId="6174A65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531D8E1A" w14:textId="23206CBB"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47758A5C" w14:textId="77777777" w:rsidTr="00E2187F">
        <w:trPr>
          <w:trHeight w:val="227"/>
        </w:trPr>
        <w:tc>
          <w:tcPr>
            <w:tcW w:w="635" w:type="pct"/>
          </w:tcPr>
          <w:p w14:paraId="717ACFBC" w14:textId="363563DB" w:rsidR="00150CEC" w:rsidRPr="00C622E7" w:rsidRDefault="00590511" w:rsidP="00E2187F">
            <w:pPr>
              <w:rPr>
                <w:rFonts w:ascii="微软雅黑" w:eastAsia="微软雅黑" w:hAnsi="微软雅黑"/>
              </w:rPr>
            </w:pPr>
            <w:r>
              <w:rPr>
                <w:rFonts w:ascii="微软雅黑" w:eastAsia="微软雅黑" w:hAnsi="微软雅黑"/>
              </w:rPr>
              <w:lastRenderedPageBreak/>
              <w:t>前置</w:t>
            </w:r>
            <w:r w:rsidR="00150CEC" w:rsidRPr="00C622E7">
              <w:rPr>
                <w:rFonts w:ascii="微软雅黑" w:eastAsia="微软雅黑" w:hAnsi="微软雅黑" w:hint="eastAsia"/>
              </w:rPr>
              <w:t>条件</w:t>
            </w:r>
          </w:p>
        </w:tc>
        <w:tc>
          <w:tcPr>
            <w:tcW w:w="4365" w:type="pct"/>
          </w:tcPr>
          <w:p w14:paraId="0F8048CD" w14:textId="696A28C5" w:rsidR="00150CEC" w:rsidRPr="00C622E7" w:rsidRDefault="00B63546" w:rsidP="00E2187F">
            <w:pPr>
              <w:rPr>
                <w:rFonts w:ascii="微软雅黑" w:eastAsia="微软雅黑" w:hAnsi="微软雅黑"/>
              </w:rPr>
            </w:pPr>
            <w:r>
              <w:rPr>
                <w:rFonts w:ascii="微软雅黑" w:eastAsia="微软雅黑" w:hAnsi="微软雅黑" w:hint="eastAsia"/>
              </w:rPr>
              <w:t>大宗-风险分析-可疑交易监控</w:t>
            </w:r>
          </w:p>
        </w:tc>
      </w:tr>
      <w:tr w:rsidR="00150CEC" w:rsidRPr="00C622E7" w14:paraId="462FDD65" w14:textId="77777777" w:rsidTr="00E2187F">
        <w:trPr>
          <w:trHeight w:val="227"/>
        </w:trPr>
        <w:tc>
          <w:tcPr>
            <w:tcW w:w="635" w:type="pct"/>
          </w:tcPr>
          <w:p w14:paraId="0349B38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3D782BAA" w14:textId="744187E7"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1107A514" wp14:editId="3A128015">
                  <wp:extent cx="7560000" cy="4252433"/>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60000" cy="4252433"/>
                          </a:xfrm>
                          <a:prstGeom prst="rect">
                            <a:avLst/>
                          </a:prstGeom>
                        </pic:spPr>
                      </pic:pic>
                    </a:graphicData>
                  </a:graphic>
                </wp:inline>
              </w:drawing>
            </w:r>
          </w:p>
        </w:tc>
      </w:tr>
      <w:tr w:rsidR="00150CEC" w:rsidRPr="00C622E7" w14:paraId="63D3D3A3" w14:textId="77777777" w:rsidTr="00E2187F">
        <w:trPr>
          <w:trHeight w:val="227"/>
        </w:trPr>
        <w:tc>
          <w:tcPr>
            <w:tcW w:w="635" w:type="pct"/>
          </w:tcPr>
          <w:p w14:paraId="354D44DB" w14:textId="486B10B9"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057653D" w14:textId="28AB0F7E" w:rsidR="00150CEC" w:rsidRPr="00C622E7" w:rsidRDefault="00B63546"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33CCD9C1" w14:textId="77777777" w:rsidTr="00E2187F">
        <w:trPr>
          <w:trHeight w:val="227"/>
        </w:trPr>
        <w:tc>
          <w:tcPr>
            <w:tcW w:w="635" w:type="pct"/>
          </w:tcPr>
          <w:p w14:paraId="506B056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4BC3869" w14:textId="77777777" w:rsidR="00150CEC" w:rsidRPr="00C622E7" w:rsidRDefault="00150CEC" w:rsidP="00E2187F">
            <w:pPr>
              <w:rPr>
                <w:rFonts w:ascii="微软雅黑" w:eastAsia="微软雅黑" w:hAnsi="微软雅黑"/>
                <w:noProof/>
              </w:rPr>
            </w:pPr>
          </w:p>
        </w:tc>
      </w:tr>
      <w:tr w:rsidR="00150CEC" w:rsidRPr="00C622E7" w14:paraId="6F522AC6" w14:textId="77777777" w:rsidTr="00E2187F">
        <w:trPr>
          <w:trHeight w:val="227"/>
        </w:trPr>
        <w:tc>
          <w:tcPr>
            <w:tcW w:w="635" w:type="pct"/>
          </w:tcPr>
          <w:p w14:paraId="54CA912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B63546" w14:paraId="46161824" w14:textId="77777777" w:rsidTr="00AA0FD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271F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成交额分布图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22C6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各个市场的成交额</w:t>
                  </w:r>
                </w:p>
              </w:tc>
              <w:tc>
                <w:tcPr>
                  <w:tcW w:w="6685" w:type="dxa"/>
                  <w:tcBorders>
                    <w:top w:val="single" w:sz="4" w:space="0" w:color="auto"/>
                    <w:left w:val="nil"/>
                    <w:bottom w:val="single" w:sz="4" w:space="0" w:color="auto"/>
                    <w:right w:val="single" w:sz="4" w:space="0" w:color="auto"/>
                  </w:tcBorders>
                  <w:shd w:val="clear" w:color="auto" w:fill="auto"/>
                  <w:vAlign w:val="bottom"/>
                  <w:hideMark/>
                </w:tcPr>
                <w:p w14:paraId="0ACF199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2A1B37F6" w14:textId="77777777" w:rsidTr="00AA0FD9">
              <w:trPr>
                <w:trHeight w:val="285"/>
              </w:trPr>
              <w:tc>
                <w:tcPr>
                  <w:tcW w:w="230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8A8E5D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286048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每个市场每月的成交额</w:t>
                  </w:r>
                </w:p>
              </w:tc>
              <w:tc>
                <w:tcPr>
                  <w:tcW w:w="6685" w:type="dxa"/>
                  <w:tcBorders>
                    <w:top w:val="nil"/>
                    <w:left w:val="nil"/>
                    <w:bottom w:val="single" w:sz="4" w:space="0" w:color="auto"/>
                    <w:right w:val="single" w:sz="4" w:space="0" w:color="auto"/>
                  </w:tcBorders>
                  <w:shd w:val="clear" w:color="auto" w:fill="auto"/>
                  <w:vAlign w:val="bottom"/>
                  <w:hideMark/>
                </w:tcPr>
                <w:p w14:paraId="4A689B5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028EB0F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13EA16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AC389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客户成交额</w:t>
                  </w:r>
                </w:p>
              </w:tc>
              <w:tc>
                <w:tcPr>
                  <w:tcW w:w="6685" w:type="dxa"/>
                  <w:tcBorders>
                    <w:top w:val="nil"/>
                    <w:left w:val="nil"/>
                    <w:bottom w:val="single" w:sz="4" w:space="0" w:color="auto"/>
                    <w:right w:val="single" w:sz="4" w:space="0" w:color="auto"/>
                  </w:tcBorders>
                  <w:shd w:val="clear" w:color="auto" w:fill="auto"/>
                  <w:vAlign w:val="bottom"/>
                  <w:hideMark/>
                </w:tcPr>
                <w:p w14:paraId="0A8DF2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B1AD61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727801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风险事件数</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169F1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可疑交易的风险事件数</w:t>
                  </w:r>
                </w:p>
              </w:tc>
              <w:tc>
                <w:tcPr>
                  <w:tcW w:w="6685" w:type="dxa"/>
                  <w:tcBorders>
                    <w:top w:val="nil"/>
                    <w:left w:val="nil"/>
                    <w:bottom w:val="single" w:sz="4" w:space="0" w:color="auto"/>
                    <w:right w:val="single" w:sz="4" w:space="0" w:color="auto"/>
                  </w:tcBorders>
                  <w:shd w:val="clear" w:color="auto" w:fill="auto"/>
                  <w:vAlign w:val="bottom"/>
                  <w:hideMark/>
                </w:tcPr>
                <w:p w14:paraId="5860229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5FD83B15"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F94054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C9A3A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auto" w:fill="auto"/>
                  <w:vAlign w:val="bottom"/>
                  <w:hideMark/>
                </w:tcPr>
                <w:p w14:paraId="43C10B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4C449CBD"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5F89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D25B4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6685" w:type="dxa"/>
                  <w:tcBorders>
                    <w:top w:val="nil"/>
                    <w:left w:val="nil"/>
                    <w:bottom w:val="single" w:sz="4" w:space="0" w:color="auto"/>
                    <w:right w:val="single" w:sz="4" w:space="0" w:color="auto"/>
                  </w:tcBorders>
                  <w:shd w:val="clear" w:color="auto" w:fill="auto"/>
                  <w:vAlign w:val="bottom"/>
                  <w:hideMark/>
                </w:tcPr>
                <w:p w14:paraId="6A975F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客户交易金额由大到小排名</w:t>
                  </w:r>
                </w:p>
              </w:tc>
            </w:tr>
            <w:tr w:rsidR="00B63546" w14:paraId="74D9A483"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7F3DCC22"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0CD2D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交易客户名</w:t>
                  </w:r>
                </w:p>
              </w:tc>
              <w:tc>
                <w:tcPr>
                  <w:tcW w:w="6685" w:type="dxa"/>
                  <w:tcBorders>
                    <w:top w:val="nil"/>
                    <w:left w:val="nil"/>
                    <w:bottom w:val="single" w:sz="4" w:space="0" w:color="auto"/>
                    <w:right w:val="single" w:sz="4" w:space="0" w:color="auto"/>
                  </w:tcBorders>
                  <w:shd w:val="clear" w:color="auto" w:fill="auto"/>
                  <w:vAlign w:val="bottom"/>
                  <w:hideMark/>
                </w:tcPr>
                <w:p w14:paraId="5A57C97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FBA2D85"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5C8934A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6B66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auto" w:fill="auto"/>
                  <w:vAlign w:val="bottom"/>
                  <w:hideMark/>
                </w:tcPr>
                <w:p w14:paraId="6D9B73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3CF2D44E"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247147F8"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8E2CA4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总交易金额</w:t>
                  </w:r>
                </w:p>
              </w:tc>
              <w:tc>
                <w:tcPr>
                  <w:tcW w:w="6685" w:type="dxa"/>
                  <w:tcBorders>
                    <w:top w:val="nil"/>
                    <w:left w:val="nil"/>
                    <w:bottom w:val="single" w:sz="4" w:space="0" w:color="auto"/>
                    <w:right w:val="single" w:sz="4" w:space="0" w:color="auto"/>
                  </w:tcBorders>
                  <w:shd w:val="clear" w:color="auto" w:fill="auto"/>
                  <w:vAlign w:val="bottom"/>
                  <w:hideMark/>
                </w:tcPr>
                <w:p w14:paraId="1F7740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各交易市场每日交易总金额</w:t>
                  </w:r>
                </w:p>
              </w:tc>
            </w:tr>
            <w:tr w:rsidR="00B63546" w14:paraId="193FE403"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C791B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52D3FF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频繁交易客户名</w:t>
                  </w:r>
                </w:p>
              </w:tc>
              <w:tc>
                <w:tcPr>
                  <w:tcW w:w="6685" w:type="dxa"/>
                  <w:tcBorders>
                    <w:top w:val="nil"/>
                    <w:left w:val="nil"/>
                    <w:bottom w:val="nil"/>
                    <w:right w:val="nil"/>
                  </w:tcBorders>
                  <w:shd w:val="clear" w:color="auto" w:fill="auto"/>
                  <w:vAlign w:val="bottom"/>
                  <w:hideMark/>
                </w:tcPr>
                <w:p w14:paraId="13FAD812" w14:textId="426A214A" w:rsidR="00B63546" w:rsidRDefault="00B63546">
                  <w:pPr>
                    <w:rPr>
                      <w:rFonts w:ascii="等线" w:eastAsia="等线" w:hAnsi="等线"/>
                      <w:color w:val="000000"/>
                      <w:sz w:val="18"/>
                      <w:szCs w:val="18"/>
                    </w:rPr>
                  </w:pPr>
                  <w:r>
                    <w:rPr>
                      <w:rFonts w:ascii="等线" w:eastAsia="等线" w:hAnsi="等线" w:hint="eastAsia"/>
                      <w:color w:val="000000"/>
                      <w:sz w:val="18"/>
                      <w:szCs w:val="18"/>
                    </w:rPr>
                    <w:t xml:space="preserve">　</w:t>
                  </w:r>
                  <w:r w:rsidR="00716F29">
                    <w:rPr>
                      <w:rFonts w:ascii="等线" w:eastAsia="等线" w:hAnsi="等线" w:hint="eastAsia"/>
                      <w:color w:val="000000"/>
                      <w:sz w:val="18"/>
                      <w:szCs w:val="18"/>
                    </w:rPr>
                    <w:t>同上</w:t>
                  </w:r>
                </w:p>
              </w:tc>
            </w:tr>
            <w:tr w:rsidR="00B63546" w14:paraId="248F797C"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431B06C7"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EDFE9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每个客户的交易次数</w:t>
                  </w:r>
                </w:p>
              </w:tc>
              <w:tc>
                <w:tcPr>
                  <w:tcW w:w="6685" w:type="dxa"/>
                  <w:tcBorders>
                    <w:top w:val="single" w:sz="4" w:space="0" w:color="auto"/>
                    <w:left w:val="nil"/>
                    <w:bottom w:val="single" w:sz="4" w:space="0" w:color="auto"/>
                    <w:right w:val="single" w:sz="4" w:space="0" w:color="auto"/>
                  </w:tcBorders>
                  <w:shd w:val="clear" w:color="auto" w:fill="auto"/>
                  <w:vAlign w:val="bottom"/>
                  <w:hideMark/>
                </w:tcPr>
                <w:p w14:paraId="6F04C1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客户交易次数排名</w:t>
                  </w:r>
                </w:p>
              </w:tc>
            </w:tr>
            <w:tr w:rsidR="00B63546" w14:paraId="7E40E4F7"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34574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605E2D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6685" w:type="dxa"/>
                  <w:tcBorders>
                    <w:top w:val="nil"/>
                    <w:left w:val="nil"/>
                    <w:bottom w:val="single" w:sz="4" w:space="0" w:color="auto"/>
                    <w:right w:val="single" w:sz="4" w:space="0" w:color="auto"/>
                  </w:tcBorders>
                  <w:shd w:val="clear" w:color="auto" w:fill="auto"/>
                  <w:vAlign w:val="bottom"/>
                  <w:hideMark/>
                </w:tcPr>
                <w:p w14:paraId="2ADD1379" w14:textId="6DF6BA2A"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C8C5AD6"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1A9CDA09"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E6539F4" w14:textId="77777777" w:rsidR="00B63546" w:rsidRDefault="00B63546">
                  <w:pPr>
                    <w:rPr>
                      <w:rFonts w:ascii="等线" w:eastAsia="等线" w:hAnsi="等线"/>
                      <w:sz w:val="20"/>
                      <w:szCs w:val="20"/>
                    </w:rPr>
                  </w:pPr>
                  <w:r>
                    <w:rPr>
                      <w:rFonts w:ascii="等线" w:eastAsia="等线" w:hAnsi="等线" w:hint="eastAsia"/>
                      <w:sz w:val="20"/>
                      <w:szCs w:val="20"/>
                    </w:rPr>
                    <w:t>频繁交易的客户数</w:t>
                  </w:r>
                </w:p>
              </w:tc>
              <w:tc>
                <w:tcPr>
                  <w:tcW w:w="6685" w:type="dxa"/>
                  <w:tcBorders>
                    <w:top w:val="nil"/>
                    <w:left w:val="nil"/>
                    <w:bottom w:val="single" w:sz="4" w:space="0" w:color="auto"/>
                    <w:right w:val="single" w:sz="4" w:space="0" w:color="auto"/>
                  </w:tcBorders>
                  <w:shd w:val="clear" w:color="auto" w:fill="auto"/>
                  <w:vAlign w:val="bottom"/>
                  <w:hideMark/>
                </w:tcPr>
                <w:p w14:paraId="5C6CFF56" w14:textId="12D0FCF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EBC4F03"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0F85A05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4658A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交易总次数</w:t>
                  </w:r>
                </w:p>
              </w:tc>
              <w:tc>
                <w:tcPr>
                  <w:tcW w:w="6685" w:type="dxa"/>
                  <w:tcBorders>
                    <w:top w:val="nil"/>
                    <w:left w:val="nil"/>
                    <w:bottom w:val="single" w:sz="4" w:space="0" w:color="auto"/>
                    <w:right w:val="single" w:sz="4" w:space="0" w:color="auto"/>
                  </w:tcBorders>
                  <w:shd w:val="clear" w:color="auto" w:fill="auto"/>
                  <w:vAlign w:val="bottom"/>
                  <w:hideMark/>
                </w:tcPr>
                <w:p w14:paraId="166C95D2" w14:textId="791AC0F1"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C4DF3A7" w14:textId="77777777" w:rsidTr="00AA0FD9">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3008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2D5EF7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大额持仓客户名</w:t>
                  </w:r>
                </w:p>
              </w:tc>
              <w:tc>
                <w:tcPr>
                  <w:tcW w:w="6685" w:type="dxa"/>
                  <w:tcBorders>
                    <w:top w:val="nil"/>
                    <w:left w:val="nil"/>
                    <w:bottom w:val="single" w:sz="4" w:space="0" w:color="auto"/>
                    <w:right w:val="single" w:sz="4" w:space="0" w:color="auto"/>
                  </w:tcBorders>
                  <w:shd w:val="clear" w:color="auto" w:fill="auto"/>
                  <w:vAlign w:val="bottom"/>
                  <w:hideMark/>
                </w:tcPr>
                <w:p w14:paraId="24514197" w14:textId="49575E0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72A99C9A" w14:textId="77777777" w:rsidTr="00AA0FD9">
              <w:trPr>
                <w:trHeight w:val="285"/>
              </w:trPr>
              <w:tc>
                <w:tcPr>
                  <w:tcW w:w="2300" w:type="dxa"/>
                  <w:vMerge/>
                  <w:tcBorders>
                    <w:top w:val="nil"/>
                    <w:left w:val="single" w:sz="4" w:space="0" w:color="auto"/>
                    <w:bottom w:val="single" w:sz="4" w:space="0" w:color="auto"/>
                    <w:right w:val="single" w:sz="4" w:space="0" w:color="auto"/>
                  </w:tcBorders>
                  <w:shd w:val="clear" w:color="auto" w:fill="auto"/>
                  <w:vAlign w:val="center"/>
                  <w:hideMark/>
                </w:tcPr>
                <w:p w14:paraId="3589378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C249C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大额持仓金额</w:t>
                  </w:r>
                </w:p>
              </w:tc>
              <w:tc>
                <w:tcPr>
                  <w:tcW w:w="6685" w:type="dxa"/>
                  <w:tcBorders>
                    <w:top w:val="nil"/>
                    <w:left w:val="nil"/>
                    <w:bottom w:val="single" w:sz="4" w:space="0" w:color="auto"/>
                    <w:right w:val="single" w:sz="4" w:space="0" w:color="auto"/>
                  </w:tcBorders>
                  <w:shd w:val="clear" w:color="auto" w:fill="auto"/>
                  <w:vAlign w:val="bottom"/>
                  <w:hideMark/>
                </w:tcPr>
                <w:p w14:paraId="538A108C" w14:textId="11A5CA5E"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46ACA1B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6FE9C6A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67758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大额持仓占比</w:t>
                  </w:r>
                </w:p>
              </w:tc>
              <w:tc>
                <w:tcPr>
                  <w:tcW w:w="6685" w:type="dxa"/>
                  <w:tcBorders>
                    <w:top w:val="nil"/>
                    <w:left w:val="nil"/>
                    <w:bottom w:val="single" w:sz="4" w:space="0" w:color="auto"/>
                    <w:right w:val="single" w:sz="4" w:space="0" w:color="auto"/>
                  </w:tcBorders>
                  <w:shd w:val="clear" w:color="auto" w:fill="auto"/>
                  <w:vAlign w:val="bottom"/>
                  <w:hideMark/>
                </w:tcPr>
                <w:p w14:paraId="5B86350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大额持仓客户的top10占持仓总额的百分比</w:t>
                  </w:r>
                </w:p>
              </w:tc>
            </w:tr>
            <w:tr w:rsidR="00B63546" w14:paraId="1AED096C"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7C492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成交明细</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B47E5D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成交时间</w:t>
                  </w:r>
                </w:p>
              </w:tc>
              <w:tc>
                <w:tcPr>
                  <w:tcW w:w="6685" w:type="dxa"/>
                  <w:tcBorders>
                    <w:top w:val="nil"/>
                    <w:left w:val="nil"/>
                    <w:bottom w:val="single" w:sz="4" w:space="0" w:color="auto"/>
                    <w:right w:val="single" w:sz="4" w:space="0" w:color="auto"/>
                  </w:tcBorders>
                  <w:shd w:val="clear" w:color="auto" w:fill="auto"/>
                  <w:vAlign w:val="bottom"/>
                  <w:hideMark/>
                </w:tcPr>
                <w:p w14:paraId="104AA6C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1DBD1BB"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128F21A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80A6D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成交编号</w:t>
                  </w:r>
                </w:p>
              </w:tc>
              <w:tc>
                <w:tcPr>
                  <w:tcW w:w="6685" w:type="dxa"/>
                  <w:tcBorders>
                    <w:top w:val="nil"/>
                    <w:left w:val="nil"/>
                    <w:bottom w:val="single" w:sz="4" w:space="0" w:color="auto"/>
                    <w:right w:val="single" w:sz="4" w:space="0" w:color="auto"/>
                  </w:tcBorders>
                  <w:shd w:val="clear" w:color="auto" w:fill="auto"/>
                  <w:vAlign w:val="bottom"/>
                  <w:hideMark/>
                </w:tcPr>
                <w:p w14:paraId="630E97A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DF9E290"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909CF6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866351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产品名称</w:t>
                  </w:r>
                </w:p>
              </w:tc>
              <w:tc>
                <w:tcPr>
                  <w:tcW w:w="6685" w:type="dxa"/>
                  <w:tcBorders>
                    <w:top w:val="nil"/>
                    <w:left w:val="nil"/>
                    <w:bottom w:val="single" w:sz="4" w:space="0" w:color="auto"/>
                    <w:right w:val="single" w:sz="4" w:space="0" w:color="auto"/>
                  </w:tcBorders>
                  <w:shd w:val="clear" w:color="auto" w:fill="auto"/>
                  <w:vAlign w:val="bottom"/>
                  <w:hideMark/>
                </w:tcPr>
                <w:p w14:paraId="040EFC8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A13B7F6"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67598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85F160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客户号</w:t>
                  </w:r>
                </w:p>
              </w:tc>
              <w:tc>
                <w:tcPr>
                  <w:tcW w:w="6685" w:type="dxa"/>
                  <w:tcBorders>
                    <w:top w:val="nil"/>
                    <w:left w:val="nil"/>
                    <w:bottom w:val="single" w:sz="4" w:space="0" w:color="auto"/>
                    <w:right w:val="single" w:sz="4" w:space="0" w:color="auto"/>
                  </w:tcBorders>
                  <w:shd w:val="clear" w:color="auto" w:fill="auto"/>
                  <w:vAlign w:val="bottom"/>
                  <w:hideMark/>
                </w:tcPr>
                <w:p w14:paraId="22DD2C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0342A78A"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18507E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78BD5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w:t>
                  </w:r>
                </w:p>
              </w:tc>
              <w:tc>
                <w:tcPr>
                  <w:tcW w:w="6685" w:type="dxa"/>
                  <w:tcBorders>
                    <w:top w:val="nil"/>
                    <w:left w:val="nil"/>
                    <w:bottom w:val="single" w:sz="4" w:space="0" w:color="auto"/>
                    <w:right w:val="single" w:sz="4" w:space="0" w:color="auto"/>
                  </w:tcBorders>
                  <w:shd w:val="clear" w:color="auto" w:fill="auto"/>
                  <w:vAlign w:val="bottom"/>
                  <w:hideMark/>
                </w:tcPr>
                <w:p w14:paraId="7A9D654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7BD630F3"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F2217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9F3FB3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成交价</w:t>
                  </w:r>
                </w:p>
              </w:tc>
              <w:tc>
                <w:tcPr>
                  <w:tcW w:w="6685" w:type="dxa"/>
                  <w:tcBorders>
                    <w:top w:val="nil"/>
                    <w:left w:val="nil"/>
                    <w:bottom w:val="single" w:sz="4" w:space="0" w:color="auto"/>
                    <w:right w:val="single" w:sz="4" w:space="0" w:color="auto"/>
                  </w:tcBorders>
                  <w:shd w:val="clear" w:color="auto" w:fill="auto"/>
                  <w:vAlign w:val="bottom"/>
                  <w:hideMark/>
                </w:tcPr>
                <w:p w14:paraId="2FF8EE2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7DE6309"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320DD1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ECF0DF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成交量</w:t>
                  </w:r>
                </w:p>
              </w:tc>
              <w:tc>
                <w:tcPr>
                  <w:tcW w:w="6685" w:type="dxa"/>
                  <w:tcBorders>
                    <w:top w:val="nil"/>
                    <w:left w:val="nil"/>
                    <w:bottom w:val="single" w:sz="4" w:space="0" w:color="auto"/>
                    <w:right w:val="single" w:sz="4" w:space="0" w:color="auto"/>
                  </w:tcBorders>
                  <w:shd w:val="clear" w:color="auto" w:fill="auto"/>
                  <w:vAlign w:val="bottom"/>
                  <w:hideMark/>
                </w:tcPr>
                <w:p w14:paraId="68582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561DE1DA"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4989FC2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D9C351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成交金额</w:t>
                  </w:r>
                </w:p>
              </w:tc>
              <w:tc>
                <w:tcPr>
                  <w:tcW w:w="6685" w:type="dxa"/>
                  <w:tcBorders>
                    <w:top w:val="nil"/>
                    <w:left w:val="nil"/>
                    <w:bottom w:val="single" w:sz="4" w:space="0" w:color="auto"/>
                    <w:right w:val="single" w:sz="4" w:space="0" w:color="auto"/>
                  </w:tcBorders>
                  <w:shd w:val="clear" w:color="auto" w:fill="auto"/>
                  <w:vAlign w:val="bottom"/>
                  <w:hideMark/>
                </w:tcPr>
                <w:p w14:paraId="7CAEB9E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7A2EC540" w14:textId="77777777" w:rsidR="00150CEC" w:rsidRPr="00C622E7" w:rsidRDefault="00150CEC" w:rsidP="00E2187F">
            <w:pPr>
              <w:rPr>
                <w:rFonts w:ascii="微软雅黑" w:eastAsia="微软雅黑" w:hAnsi="微软雅黑"/>
                <w:noProof/>
              </w:rPr>
            </w:pPr>
          </w:p>
        </w:tc>
      </w:tr>
    </w:tbl>
    <w:p w14:paraId="71A4D36D" w14:textId="4018E2BB" w:rsidR="007E5C45" w:rsidRPr="00C622E7" w:rsidRDefault="00E22E0B" w:rsidP="007E5C45">
      <w:pPr>
        <w:pStyle w:val="3"/>
        <w:rPr>
          <w:rFonts w:ascii="微软雅黑" w:eastAsia="微软雅黑" w:hAnsi="微软雅黑"/>
        </w:rPr>
      </w:pPr>
      <w:bookmarkStart w:id="16" w:name="_Toc496869994"/>
      <w:r>
        <w:rPr>
          <w:rFonts w:ascii="微软雅黑" w:eastAsia="微软雅黑" w:hAnsi="微软雅黑" w:hint="eastAsia"/>
        </w:rPr>
        <w:lastRenderedPageBreak/>
        <w:t>3</w:t>
      </w:r>
      <w:r w:rsidR="007E5C45" w:rsidRPr="00C622E7">
        <w:rPr>
          <w:rFonts w:ascii="微软雅黑" w:eastAsia="微软雅黑" w:hAnsi="微软雅黑" w:hint="eastAsia"/>
        </w:rPr>
        <w:t>.3.4交易商品监控</w:t>
      </w:r>
      <w:bookmarkEnd w:id="16"/>
    </w:p>
    <w:tbl>
      <w:tblPr>
        <w:tblStyle w:val="a4"/>
        <w:tblW w:w="5000" w:type="pct"/>
        <w:tblLook w:val="04A0" w:firstRow="1" w:lastRow="0" w:firstColumn="1" w:lastColumn="0" w:noHBand="0" w:noVBand="1"/>
      </w:tblPr>
      <w:tblGrid>
        <w:gridCol w:w="1639"/>
        <w:gridCol w:w="12353"/>
      </w:tblGrid>
      <w:tr w:rsidR="00150CEC" w:rsidRPr="00C622E7" w14:paraId="7B872022" w14:textId="77777777" w:rsidTr="00E2187F">
        <w:trPr>
          <w:trHeight w:val="227"/>
        </w:trPr>
        <w:tc>
          <w:tcPr>
            <w:tcW w:w="635" w:type="pct"/>
          </w:tcPr>
          <w:p w14:paraId="324C866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CCC0FCE" w14:textId="7DA30968" w:rsidR="00150CEC" w:rsidRPr="00C622E7" w:rsidRDefault="00716F29" w:rsidP="00E2187F">
            <w:pPr>
              <w:rPr>
                <w:rFonts w:ascii="微软雅黑" w:eastAsia="微软雅黑" w:hAnsi="微软雅黑"/>
              </w:rPr>
            </w:pPr>
            <w:r>
              <w:rPr>
                <w:rFonts w:ascii="微软雅黑" w:eastAsia="微软雅黑" w:hAnsi="微软雅黑" w:hint="eastAsia"/>
              </w:rPr>
              <w:t>交易商品监控</w:t>
            </w:r>
          </w:p>
        </w:tc>
      </w:tr>
      <w:tr w:rsidR="00150CEC" w:rsidRPr="00C622E7" w14:paraId="799EFEC0" w14:textId="77777777" w:rsidTr="00E2187F">
        <w:trPr>
          <w:trHeight w:val="227"/>
        </w:trPr>
        <w:tc>
          <w:tcPr>
            <w:tcW w:w="635" w:type="pct"/>
          </w:tcPr>
          <w:p w14:paraId="09E8B17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EEBDD8B" w14:textId="72ACC387" w:rsidR="00150CEC" w:rsidRPr="00C622E7" w:rsidRDefault="00716F29" w:rsidP="00E2187F">
            <w:pPr>
              <w:rPr>
                <w:rFonts w:ascii="微软雅黑" w:eastAsia="微软雅黑" w:hAnsi="微软雅黑"/>
              </w:rPr>
            </w:pPr>
            <w:r>
              <w:rPr>
                <w:rFonts w:ascii="微软雅黑" w:eastAsia="微软雅黑" w:hAnsi="微软雅黑" w:hint="eastAsia"/>
              </w:rPr>
              <w:t>/</w:t>
            </w:r>
          </w:p>
        </w:tc>
      </w:tr>
      <w:tr w:rsidR="00150CEC" w:rsidRPr="00C622E7" w14:paraId="11EB243A" w14:textId="77777777" w:rsidTr="00E2187F">
        <w:trPr>
          <w:trHeight w:val="227"/>
        </w:trPr>
        <w:tc>
          <w:tcPr>
            <w:tcW w:w="635" w:type="pct"/>
          </w:tcPr>
          <w:p w14:paraId="63A0031C"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CA430A7" w14:textId="68D60FD8" w:rsidR="00150CEC" w:rsidRPr="00C622E7" w:rsidRDefault="00716F29" w:rsidP="00E2187F">
            <w:pPr>
              <w:rPr>
                <w:rFonts w:ascii="微软雅黑" w:eastAsia="微软雅黑" w:hAnsi="微软雅黑"/>
              </w:rPr>
            </w:pPr>
            <w:r>
              <w:rPr>
                <w:rFonts w:ascii="微软雅黑" w:eastAsia="微软雅黑" w:hAnsi="微软雅黑" w:hint="eastAsia"/>
              </w:rPr>
              <w:t>高</w:t>
            </w:r>
          </w:p>
        </w:tc>
      </w:tr>
      <w:tr w:rsidR="00150CEC" w:rsidRPr="00C622E7" w14:paraId="5CA4364E" w14:textId="77777777" w:rsidTr="00E2187F">
        <w:trPr>
          <w:trHeight w:val="227"/>
        </w:trPr>
        <w:tc>
          <w:tcPr>
            <w:tcW w:w="635" w:type="pct"/>
          </w:tcPr>
          <w:p w14:paraId="04D98955" w14:textId="18987A6B"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28764790" w14:textId="6001EEED" w:rsidR="00150CEC" w:rsidRPr="00C622E7" w:rsidRDefault="00716F29" w:rsidP="00E2187F">
            <w:pPr>
              <w:rPr>
                <w:rFonts w:ascii="微软雅黑" w:eastAsia="微软雅黑" w:hAnsi="微软雅黑"/>
              </w:rPr>
            </w:pPr>
            <w:r>
              <w:rPr>
                <w:rFonts w:ascii="微软雅黑" w:eastAsia="微软雅黑" w:hAnsi="微软雅黑" w:hint="eastAsia"/>
              </w:rPr>
              <w:t>大宗-风险分析-交易商品监控</w:t>
            </w:r>
          </w:p>
        </w:tc>
      </w:tr>
      <w:tr w:rsidR="00150CEC" w:rsidRPr="00C622E7" w14:paraId="63D9E9A8" w14:textId="77777777" w:rsidTr="00E2187F">
        <w:trPr>
          <w:trHeight w:val="227"/>
        </w:trPr>
        <w:tc>
          <w:tcPr>
            <w:tcW w:w="635" w:type="pct"/>
          </w:tcPr>
          <w:p w14:paraId="22C423C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99C7FA6" w14:textId="33B0876A" w:rsidR="00150CEC" w:rsidRPr="00C622E7" w:rsidRDefault="00321FDA" w:rsidP="00E2187F">
            <w:pPr>
              <w:rPr>
                <w:rFonts w:ascii="微软雅黑" w:eastAsia="微软雅黑" w:hAnsi="微软雅黑"/>
              </w:rPr>
            </w:pPr>
            <w:r>
              <w:rPr>
                <w:rFonts w:ascii="微软雅黑" w:eastAsia="微软雅黑" w:hAnsi="微软雅黑"/>
                <w:noProof/>
              </w:rPr>
              <w:drawing>
                <wp:inline distT="0" distB="0" distL="0" distR="0" wp14:anchorId="2212755F" wp14:editId="04B05C24">
                  <wp:extent cx="7553604" cy="4251600"/>
                  <wp:effectExtent l="0" t="0" r="0" b="0"/>
                  <wp:docPr id="3" name="图片 3" descr="../../06.UI设计图/1.UI设计/08%20交易商品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08%20交易商品监控.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267AC730" w14:textId="77777777" w:rsidTr="00E2187F">
        <w:trPr>
          <w:trHeight w:val="227"/>
        </w:trPr>
        <w:tc>
          <w:tcPr>
            <w:tcW w:w="635" w:type="pct"/>
          </w:tcPr>
          <w:p w14:paraId="39E5B084" w14:textId="5302519D"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3BB193AA" w14:textId="7595EDB3"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1A8A0AA8" w14:textId="77777777" w:rsidTr="00E2187F">
        <w:trPr>
          <w:trHeight w:val="227"/>
        </w:trPr>
        <w:tc>
          <w:tcPr>
            <w:tcW w:w="635" w:type="pct"/>
          </w:tcPr>
          <w:p w14:paraId="4F383B8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980757A" w14:textId="77777777" w:rsidR="00150CEC" w:rsidRDefault="00F271E6" w:rsidP="00E2187F">
            <w:pPr>
              <w:rPr>
                <w:rFonts w:ascii="微软雅黑" w:eastAsia="微软雅黑" w:hAnsi="微软雅黑"/>
                <w:noProof/>
              </w:rPr>
            </w:pPr>
            <w:r>
              <w:rPr>
                <w:rFonts w:ascii="微软雅黑" w:eastAsia="微软雅黑" w:hAnsi="微软雅黑" w:hint="eastAsia"/>
                <w:noProof/>
              </w:rPr>
              <w:t>①品种数占比</w:t>
            </w:r>
          </w:p>
          <w:p w14:paraId="242F9826" w14:textId="77777777" w:rsidR="00F271E6" w:rsidRDefault="00F271E6" w:rsidP="00E2187F">
            <w:pPr>
              <w:rPr>
                <w:rFonts w:ascii="微软雅黑" w:eastAsia="微软雅黑" w:hAnsi="微软雅黑"/>
                <w:noProof/>
              </w:rPr>
            </w:pPr>
            <w:r>
              <w:rPr>
                <w:rFonts w:ascii="微软雅黑" w:eastAsia="微软雅黑" w:hAnsi="微软雅黑" w:hint="eastAsia"/>
                <w:noProof/>
              </w:rPr>
              <w:t>②成交笔数和成交金额</w:t>
            </w:r>
          </w:p>
          <w:p w14:paraId="78DA513F" w14:textId="77777777" w:rsidR="00F271E6" w:rsidRDefault="00F271E6" w:rsidP="00E2187F">
            <w:pPr>
              <w:rPr>
                <w:rFonts w:ascii="微软雅黑" w:eastAsia="微软雅黑" w:hAnsi="微软雅黑"/>
                <w:noProof/>
              </w:rPr>
            </w:pPr>
            <w:r>
              <w:rPr>
                <w:rFonts w:ascii="微软雅黑" w:eastAsia="微软雅黑" w:hAnsi="微软雅黑" w:hint="eastAsia"/>
                <w:noProof/>
              </w:rPr>
              <w:lastRenderedPageBreak/>
              <w:t>③参与交易用户数</w:t>
            </w:r>
          </w:p>
          <w:p w14:paraId="3B5081A2" w14:textId="6945CEAA" w:rsidR="00F271E6" w:rsidRPr="00C622E7" w:rsidRDefault="00F271E6" w:rsidP="00E2187F">
            <w:pPr>
              <w:rPr>
                <w:rFonts w:ascii="微软雅黑" w:eastAsia="微软雅黑" w:hAnsi="微软雅黑"/>
                <w:noProof/>
              </w:rPr>
            </w:pPr>
            <w:r>
              <w:rPr>
                <w:rFonts w:ascii="微软雅黑" w:eastAsia="微软雅黑" w:hAnsi="微软雅黑" w:hint="eastAsia"/>
                <w:noProof/>
              </w:rPr>
              <w:t>④客户年龄占比</w:t>
            </w:r>
          </w:p>
        </w:tc>
      </w:tr>
      <w:tr w:rsidR="00150CEC" w:rsidRPr="00C622E7" w14:paraId="4886AB23" w14:textId="77777777" w:rsidTr="00E2187F">
        <w:trPr>
          <w:trHeight w:val="227"/>
        </w:trPr>
        <w:tc>
          <w:tcPr>
            <w:tcW w:w="635" w:type="pct"/>
          </w:tcPr>
          <w:p w14:paraId="3CC78A9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4D0FB388" w14:textId="77777777" w:rsidTr="0078743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3655E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品种占比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8A8C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各市场交易额占比</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044102A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38579DF2"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E6753B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02FE6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各个市场交易额</w:t>
                  </w:r>
                </w:p>
              </w:tc>
              <w:tc>
                <w:tcPr>
                  <w:tcW w:w="6827" w:type="dxa"/>
                  <w:tcBorders>
                    <w:top w:val="nil"/>
                    <w:left w:val="nil"/>
                    <w:bottom w:val="single" w:sz="4" w:space="0" w:color="auto"/>
                    <w:right w:val="single" w:sz="4" w:space="0" w:color="auto"/>
                  </w:tcBorders>
                  <w:shd w:val="clear" w:color="000000" w:fill="FFFFFF"/>
                  <w:vAlign w:val="bottom"/>
                  <w:hideMark/>
                </w:tcPr>
                <w:p w14:paraId="46E773F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604B391"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14532C00"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CBC2B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各市场下各个品种的交易额占比</w:t>
                  </w:r>
                </w:p>
              </w:tc>
              <w:tc>
                <w:tcPr>
                  <w:tcW w:w="6827" w:type="dxa"/>
                  <w:tcBorders>
                    <w:top w:val="nil"/>
                    <w:left w:val="nil"/>
                    <w:bottom w:val="single" w:sz="4" w:space="0" w:color="auto"/>
                    <w:right w:val="single" w:sz="4" w:space="0" w:color="auto"/>
                  </w:tcBorders>
                  <w:shd w:val="clear" w:color="000000" w:fill="FFFFFF"/>
                  <w:vAlign w:val="bottom"/>
                  <w:hideMark/>
                </w:tcPr>
                <w:p w14:paraId="04FA6BC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各交易市场下各个品种交易总金额占该市场交易总额比例</w:t>
                  </w:r>
                </w:p>
              </w:tc>
            </w:tr>
            <w:tr w:rsidR="00787439" w14:paraId="7D8132DA"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697D18"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2F0DD2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各个市场的品种的交易额</w:t>
                  </w:r>
                </w:p>
              </w:tc>
              <w:tc>
                <w:tcPr>
                  <w:tcW w:w="6827" w:type="dxa"/>
                  <w:tcBorders>
                    <w:top w:val="nil"/>
                    <w:left w:val="nil"/>
                    <w:bottom w:val="single" w:sz="4" w:space="0" w:color="auto"/>
                    <w:right w:val="single" w:sz="4" w:space="0" w:color="auto"/>
                  </w:tcBorders>
                  <w:shd w:val="clear" w:color="000000" w:fill="FFFFFF"/>
                  <w:vAlign w:val="bottom"/>
                  <w:hideMark/>
                </w:tcPr>
                <w:p w14:paraId="4D602BE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401D659"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088D1A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成交笔数和成交金额</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FC24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近两周成交笔数</w:t>
                  </w:r>
                </w:p>
              </w:tc>
              <w:tc>
                <w:tcPr>
                  <w:tcW w:w="6827" w:type="dxa"/>
                  <w:tcBorders>
                    <w:top w:val="nil"/>
                    <w:left w:val="nil"/>
                    <w:bottom w:val="single" w:sz="4" w:space="0" w:color="auto"/>
                    <w:right w:val="single" w:sz="4" w:space="0" w:color="auto"/>
                  </w:tcBorders>
                  <w:shd w:val="clear" w:color="000000" w:fill="FFFFFF"/>
                  <w:vAlign w:val="bottom"/>
                  <w:hideMark/>
                </w:tcPr>
                <w:p w14:paraId="522C994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统计近10个工作日，各交易市场每日成交笔数，</w:t>
                  </w:r>
                </w:p>
              </w:tc>
            </w:tr>
            <w:tr w:rsidR="00787439" w14:paraId="5A0922C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588D0B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BC327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近两周成交金额</w:t>
                  </w:r>
                </w:p>
              </w:tc>
              <w:tc>
                <w:tcPr>
                  <w:tcW w:w="6827" w:type="dxa"/>
                  <w:tcBorders>
                    <w:top w:val="nil"/>
                    <w:left w:val="nil"/>
                    <w:bottom w:val="single" w:sz="4" w:space="0" w:color="auto"/>
                    <w:right w:val="single" w:sz="4" w:space="0" w:color="auto"/>
                  </w:tcBorders>
                  <w:shd w:val="clear" w:color="000000" w:fill="FFFFFF"/>
                  <w:vAlign w:val="bottom"/>
                  <w:hideMark/>
                </w:tcPr>
                <w:p w14:paraId="2AE97A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统计近10个工作日，各交易市场每日日成交金额</w:t>
                  </w:r>
                </w:p>
              </w:tc>
            </w:tr>
            <w:tr w:rsidR="00787439" w14:paraId="169AD43D" w14:textId="77777777" w:rsidTr="00AA0FD9">
              <w:trPr>
                <w:trHeight w:val="366"/>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B87D4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风险事件</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F40D8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交易商品的风险事件</w:t>
                  </w:r>
                </w:p>
              </w:tc>
              <w:tc>
                <w:tcPr>
                  <w:tcW w:w="6827" w:type="dxa"/>
                  <w:tcBorders>
                    <w:top w:val="nil"/>
                    <w:left w:val="nil"/>
                    <w:bottom w:val="single" w:sz="4" w:space="0" w:color="auto"/>
                    <w:right w:val="single" w:sz="4" w:space="0" w:color="auto"/>
                  </w:tcBorders>
                  <w:shd w:val="clear" w:color="000000" w:fill="FFFFFF"/>
                  <w:vAlign w:val="bottom"/>
                  <w:hideMark/>
                </w:tcPr>
                <w:p w14:paraId="71B70DD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CCFFE4E" w14:textId="77777777" w:rsidTr="0078743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CCCE7A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参与交易用户数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BDEB9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各品种的用户数</w:t>
                  </w:r>
                </w:p>
              </w:tc>
              <w:tc>
                <w:tcPr>
                  <w:tcW w:w="6827" w:type="dxa"/>
                  <w:tcBorders>
                    <w:top w:val="nil"/>
                    <w:left w:val="nil"/>
                    <w:bottom w:val="single" w:sz="4" w:space="0" w:color="auto"/>
                    <w:right w:val="single" w:sz="4" w:space="0" w:color="auto"/>
                  </w:tcBorders>
                  <w:shd w:val="clear" w:color="000000" w:fill="FFFFFF"/>
                  <w:vAlign w:val="bottom"/>
                  <w:hideMark/>
                </w:tcPr>
                <w:p w14:paraId="5A73855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3B7549B7"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BAEA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24939D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上市日期</w:t>
                  </w:r>
                </w:p>
              </w:tc>
              <w:tc>
                <w:tcPr>
                  <w:tcW w:w="6827" w:type="dxa"/>
                  <w:tcBorders>
                    <w:top w:val="nil"/>
                    <w:left w:val="nil"/>
                    <w:bottom w:val="single" w:sz="4" w:space="0" w:color="auto"/>
                    <w:right w:val="single" w:sz="4" w:space="0" w:color="auto"/>
                  </w:tcBorders>
                  <w:shd w:val="clear" w:color="000000" w:fill="FFFFFF"/>
                  <w:vAlign w:val="bottom"/>
                  <w:hideMark/>
                </w:tcPr>
                <w:p w14:paraId="0E3C542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143D766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99BA6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9037B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交易品种</w:t>
                  </w:r>
                </w:p>
              </w:tc>
              <w:tc>
                <w:tcPr>
                  <w:tcW w:w="6827" w:type="dxa"/>
                  <w:tcBorders>
                    <w:top w:val="nil"/>
                    <w:left w:val="nil"/>
                    <w:bottom w:val="single" w:sz="4" w:space="0" w:color="auto"/>
                    <w:right w:val="single" w:sz="4" w:space="0" w:color="auto"/>
                  </w:tcBorders>
                  <w:shd w:val="clear" w:color="000000" w:fill="FFFFFF"/>
                  <w:vAlign w:val="bottom"/>
                  <w:hideMark/>
                </w:tcPr>
                <w:p w14:paraId="10B53EF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4475808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4F32941"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82571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涨跌幅</w:t>
                  </w:r>
                </w:p>
              </w:tc>
              <w:tc>
                <w:tcPr>
                  <w:tcW w:w="6827" w:type="dxa"/>
                  <w:tcBorders>
                    <w:top w:val="nil"/>
                    <w:left w:val="nil"/>
                    <w:bottom w:val="single" w:sz="4" w:space="0" w:color="auto"/>
                    <w:right w:val="single" w:sz="4" w:space="0" w:color="auto"/>
                  </w:tcBorders>
                  <w:shd w:val="clear" w:color="000000" w:fill="FFFFFF"/>
                  <w:vAlign w:val="bottom"/>
                  <w:hideMark/>
                </w:tcPr>
                <w:p w14:paraId="5652E05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2380E280"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ACFF4AF"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AC84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仓库编号</w:t>
                  </w:r>
                </w:p>
              </w:tc>
              <w:tc>
                <w:tcPr>
                  <w:tcW w:w="6827" w:type="dxa"/>
                  <w:tcBorders>
                    <w:top w:val="nil"/>
                    <w:left w:val="nil"/>
                    <w:bottom w:val="single" w:sz="4" w:space="0" w:color="auto"/>
                    <w:right w:val="single" w:sz="4" w:space="0" w:color="auto"/>
                  </w:tcBorders>
                  <w:shd w:val="clear" w:color="000000" w:fill="FFFFFF"/>
                  <w:vAlign w:val="bottom"/>
                  <w:hideMark/>
                </w:tcPr>
                <w:p w14:paraId="3811F21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D13F45A"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27E1E4C"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5CFC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库存</w:t>
                  </w:r>
                </w:p>
              </w:tc>
              <w:tc>
                <w:tcPr>
                  <w:tcW w:w="6827" w:type="dxa"/>
                  <w:tcBorders>
                    <w:top w:val="nil"/>
                    <w:left w:val="nil"/>
                    <w:bottom w:val="single" w:sz="4" w:space="0" w:color="auto"/>
                    <w:right w:val="single" w:sz="4" w:space="0" w:color="auto"/>
                  </w:tcBorders>
                  <w:shd w:val="clear" w:color="000000" w:fill="FFFFFF"/>
                  <w:vAlign w:val="bottom"/>
                  <w:hideMark/>
                </w:tcPr>
                <w:p w14:paraId="1946681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0135DB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191EACD"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E9869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w:t>
                  </w:r>
                </w:p>
              </w:tc>
              <w:tc>
                <w:tcPr>
                  <w:tcW w:w="6827" w:type="dxa"/>
                  <w:tcBorders>
                    <w:top w:val="nil"/>
                    <w:left w:val="nil"/>
                    <w:bottom w:val="single" w:sz="4" w:space="0" w:color="auto"/>
                    <w:right w:val="single" w:sz="4" w:space="0" w:color="auto"/>
                  </w:tcBorders>
                  <w:shd w:val="clear" w:color="000000" w:fill="FFFFFF"/>
                  <w:vAlign w:val="bottom"/>
                  <w:hideMark/>
                </w:tcPr>
                <w:p w14:paraId="3ADD8A6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9DE27DD"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FE4C0E"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B89F7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持仓占比</w:t>
                  </w:r>
                </w:p>
              </w:tc>
              <w:tc>
                <w:tcPr>
                  <w:tcW w:w="6827" w:type="dxa"/>
                  <w:tcBorders>
                    <w:top w:val="nil"/>
                    <w:left w:val="nil"/>
                    <w:bottom w:val="single" w:sz="4" w:space="0" w:color="auto"/>
                    <w:right w:val="single" w:sz="4" w:space="0" w:color="auto"/>
                  </w:tcBorders>
                  <w:shd w:val="clear" w:color="000000" w:fill="FFFFFF"/>
                  <w:vAlign w:val="bottom"/>
                  <w:hideMark/>
                </w:tcPr>
                <w:p w14:paraId="0CCB2F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1A546E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AAC4AE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C2AFA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w:t>
                  </w:r>
                </w:p>
              </w:tc>
              <w:tc>
                <w:tcPr>
                  <w:tcW w:w="6827" w:type="dxa"/>
                  <w:tcBorders>
                    <w:top w:val="nil"/>
                    <w:left w:val="nil"/>
                    <w:bottom w:val="single" w:sz="4" w:space="0" w:color="auto"/>
                    <w:right w:val="single" w:sz="4" w:space="0" w:color="auto"/>
                  </w:tcBorders>
                  <w:shd w:val="clear" w:color="000000" w:fill="FFFFFF"/>
                  <w:vAlign w:val="bottom"/>
                  <w:hideMark/>
                </w:tcPr>
                <w:p w14:paraId="5DD864F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A699D3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9D94C2"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460C0F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交割量占总库存占比</w:t>
                  </w:r>
                </w:p>
              </w:tc>
              <w:tc>
                <w:tcPr>
                  <w:tcW w:w="6827" w:type="dxa"/>
                  <w:tcBorders>
                    <w:top w:val="nil"/>
                    <w:left w:val="nil"/>
                    <w:bottom w:val="single" w:sz="4" w:space="0" w:color="auto"/>
                    <w:right w:val="single" w:sz="4" w:space="0" w:color="auto"/>
                  </w:tcBorders>
                  <w:shd w:val="clear" w:color="000000" w:fill="FFFFFF"/>
                  <w:vAlign w:val="bottom"/>
                  <w:hideMark/>
                </w:tcPr>
                <w:p w14:paraId="1ED708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A99BDFC"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0C0823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44F9BB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各个品种价格趋势</w:t>
                  </w:r>
                </w:p>
              </w:tc>
              <w:tc>
                <w:tcPr>
                  <w:tcW w:w="6827" w:type="dxa"/>
                  <w:tcBorders>
                    <w:top w:val="nil"/>
                    <w:left w:val="nil"/>
                    <w:bottom w:val="single" w:sz="4" w:space="0" w:color="auto"/>
                    <w:right w:val="single" w:sz="4" w:space="0" w:color="auto"/>
                  </w:tcBorders>
                  <w:shd w:val="clear" w:color="000000" w:fill="FFFFFF"/>
                  <w:vAlign w:val="bottom"/>
                  <w:hideMark/>
                </w:tcPr>
                <w:p w14:paraId="2D16B13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统计系统开始到T-1日，该品种每日的结算价格</w:t>
                  </w:r>
                </w:p>
              </w:tc>
            </w:tr>
          </w:tbl>
          <w:p w14:paraId="4E1CF8EE" w14:textId="77777777" w:rsidR="00150CEC" w:rsidRPr="00787439" w:rsidRDefault="00150CEC" w:rsidP="00E2187F">
            <w:pPr>
              <w:rPr>
                <w:rFonts w:ascii="微软雅黑" w:eastAsia="微软雅黑" w:hAnsi="微软雅黑"/>
                <w:noProof/>
              </w:rPr>
            </w:pPr>
          </w:p>
        </w:tc>
      </w:tr>
    </w:tbl>
    <w:p w14:paraId="713BADA4" w14:textId="5C1C001B" w:rsidR="007E5C45" w:rsidRPr="00C622E7" w:rsidRDefault="00E22E0B" w:rsidP="007E5C45">
      <w:pPr>
        <w:pStyle w:val="3"/>
        <w:rPr>
          <w:rFonts w:ascii="微软雅黑" w:eastAsia="微软雅黑" w:hAnsi="微软雅黑"/>
        </w:rPr>
      </w:pPr>
      <w:bookmarkStart w:id="17" w:name="_Toc496869995"/>
      <w:r>
        <w:rPr>
          <w:rFonts w:ascii="微软雅黑" w:eastAsia="微软雅黑" w:hAnsi="微软雅黑" w:hint="eastAsia"/>
        </w:rPr>
        <w:lastRenderedPageBreak/>
        <w:t>3</w:t>
      </w:r>
      <w:r w:rsidR="00321FDA">
        <w:rPr>
          <w:rFonts w:ascii="微软雅黑" w:eastAsia="微软雅黑" w:hAnsi="微软雅黑" w:hint="eastAsia"/>
        </w:rPr>
        <w:t>.3.5</w:t>
      </w:r>
      <w:r w:rsidR="007E5C45" w:rsidRPr="00C622E7">
        <w:rPr>
          <w:rFonts w:ascii="微软雅黑" w:eastAsia="微软雅黑" w:hAnsi="微软雅黑" w:hint="eastAsia"/>
        </w:rPr>
        <w:t>市场舆情监控</w:t>
      </w:r>
      <w:bookmarkEnd w:id="17"/>
    </w:p>
    <w:tbl>
      <w:tblPr>
        <w:tblStyle w:val="a4"/>
        <w:tblW w:w="5000" w:type="pct"/>
        <w:tblLook w:val="04A0" w:firstRow="1" w:lastRow="0" w:firstColumn="1" w:lastColumn="0" w:noHBand="0" w:noVBand="1"/>
      </w:tblPr>
      <w:tblGrid>
        <w:gridCol w:w="1762"/>
        <w:gridCol w:w="12230"/>
      </w:tblGrid>
      <w:tr w:rsidR="00150CEC" w:rsidRPr="00C622E7" w14:paraId="73D91A6B" w14:textId="77777777" w:rsidTr="00E2187F">
        <w:trPr>
          <w:trHeight w:val="227"/>
        </w:trPr>
        <w:tc>
          <w:tcPr>
            <w:tcW w:w="635" w:type="pct"/>
          </w:tcPr>
          <w:p w14:paraId="09BFDD9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0A4F85F" w14:textId="4AA8ECA3" w:rsidR="00150CEC" w:rsidRPr="00C622E7" w:rsidRDefault="00B63546" w:rsidP="00E2187F">
            <w:pPr>
              <w:rPr>
                <w:rFonts w:ascii="微软雅黑" w:eastAsia="微软雅黑" w:hAnsi="微软雅黑"/>
              </w:rPr>
            </w:pPr>
            <w:r>
              <w:rPr>
                <w:rFonts w:ascii="微软雅黑" w:eastAsia="微软雅黑" w:hAnsi="微软雅黑" w:hint="eastAsia"/>
              </w:rPr>
              <w:t>市场舆情监控</w:t>
            </w:r>
          </w:p>
        </w:tc>
      </w:tr>
      <w:tr w:rsidR="00150CEC" w:rsidRPr="00C622E7" w14:paraId="44841D7F" w14:textId="77777777" w:rsidTr="00E2187F">
        <w:trPr>
          <w:trHeight w:val="227"/>
        </w:trPr>
        <w:tc>
          <w:tcPr>
            <w:tcW w:w="635" w:type="pct"/>
          </w:tcPr>
          <w:p w14:paraId="6AD766C4"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48E5C9F" w14:textId="4D8B151C"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5E305626" w14:textId="77777777" w:rsidTr="00E2187F">
        <w:trPr>
          <w:trHeight w:val="227"/>
        </w:trPr>
        <w:tc>
          <w:tcPr>
            <w:tcW w:w="635" w:type="pct"/>
          </w:tcPr>
          <w:p w14:paraId="1B6C73E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AA6DB1B" w14:textId="6BB5C297"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36BFB078" w14:textId="77777777" w:rsidTr="00E2187F">
        <w:trPr>
          <w:trHeight w:val="227"/>
        </w:trPr>
        <w:tc>
          <w:tcPr>
            <w:tcW w:w="635" w:type="pct"/>
          </w:tcPr>
          <w:p w14:paraId="7F65EA9C" w14:textId="24584EAC"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03E657B7" w14:textId="3F2A5B52" w:rsidR="00150CEC" w:rsidRPr="00C622E7" w:rsidRDefault="00B63546" w:rsidP="00E2187F">
            <w:pPr>
              <w:rPr>
                <w:rFonts w:ascii="微软雅黑" w:eastAsia="微软雅黑" w:hAnsi="微软雅黑"/>
              </w:rPr>
            </w:pPr>
            <w:r>
              <w:rPr>
                <w:rFonts w:ascii="微软雅黑" w:eastAsia="微软雅黑" w:hAnsi="微软雅黑" w:hint="eastAsia"/>
              </w:rPr>
              <w:t>大宗-风险分析-市场舆情监控</w:t>
            </w:r>
          </w:p>
        </w:tc>
      </w:tr>
      <w:tr w:rsidR="00150CEC" w:rsidRPr="00C622E7" w14:paraId="782E6E12" w14:textId="77777777" w:rsidTr="00E2187F">
        <w:trPr>
          <w:trHeight w:val="227"/>
        </w:trPr>
        <w:tc>
          <w:tcPr>
            <w:tcW w:w="635" w:type="pct"/>
          </w:tcPr>
          <w:p w14:paraId="72E1ACC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6AE4F8B" w14:textId="08CB8E1E"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0417CBE6" wp14:editId="0E5E6F0F">
                  <wp:extent cx="7560000" cy="4252433"/>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60000" cy="4252433"/>
                          </a:xfrm>
                          <a:prstGeom prst="rect">
                            <a:avLst/>
                          </a:prstGeom>
                        </pic:spPr>
                      </pic:pic>
                    </a:graphicData>
                  </a:graphic>
                </wp:inline>
              </w:drawing>
            </w:r>
          </w:p>
        </w:tc>
      </w:tr>
      <w:tr w:rsidR="00150CEC" w:rsidRPr="00C622E7" w14:paraId="5DAF94C0" w14:textId="77777777" w:rsidTr="004F39EE">
        <w:trPr>
          <w:trHeight w:val="645"/>
        </w:trPr>
        <w:tc>
          <w:tcPr>
            <w:tcW w:w="635" w:type="pct"/>
          </w:tcPr>
          <w:p w14:paraId="28419BEE" w14:textId="2DB44E06"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807C8CF" w14:textId="77777777" w:rsidR="00150CEC" w:rsidRPr="00C622E7" w:rsidRDefault="00150CEC" w:rsidP="00E2187F">
            <w:pPr>
              <w:rPr>
                <w:rFonts w:ascii="微软雅黑" w:eastAsia="微软雅黑" w:hAnsi="微软雅黑"/>
                <w:noProof/>
              </w:rPr>
            </w:pPr>
          </w:p>
        </w:tc>
      </w:tr>
      <w:tr w:rsidR="00150CEC" w:rsidRPr="00C622E7" w14:paraId="4972D7AF" w14:textId="77777777" w:rsidTr="00E2187F">
        <w:trPr>
          <w:trHeight w:val="227"/>
        </w:trPr>
        <w:tc>
          <w:tcPr>
            <w:tcW w:w="635" w:type="pct"/>
          </w:tcPr>
          <w:p w14:paraId="33EA64C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2296775" w14:textId="7F374E32" w:rsidR="00150CEC" w:rsidRPr="00C622E7" w:rsidRDefault="004F39EE" w:rsidP="00E2187F">
            <w:pPr>
              <w:rPr>
                <w:rFonts w:ascii="微软雅黑" w:eastAsia="微软雅黑" w:hAnsi="微软雅黑"/>
                <w:noProof/>
              </w:rPr>
            </w:pPr>
            <w:r>
              <w:rPr>
                <w:rFonts w:ascii="微软雅黑" w:eastAsia="微软雅黑" w:hAnsi="微软雅黑" w:hint="eastAsia"/>
                <w:noProof/>
              </w:rPr>
              <w:t>①各市场舆情概览</w:t>
            </w:r>
          </w:p>
        </w:tc>
      </w:tr>
      <w:tr w:rsidR="00150CEC" w:rsidRPr="00C622E7" w14:paraId="1C833A4E" w14:textId="77777777" w:rsidTr="00E2187F">
        <w:trPr>
          <w:trHeight w:val="227"/>
        </w:trPr>
        <w:tc>
          <w:tcPr>
            <w:tcW w:w="635" w:type="pct"/>
          </w:tcPr>
          <w:p w14:paraId="55C928C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300"/>
              <w:gridCol w:w="3000"/>
              <w:gridCol w:w="6704"/>
            </w:tblGrid>
            <w:tr w:rsidR="00B63546" w14:paraId="3699B3E2"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A13CEE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市场舆情概览</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F65EB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各市场舆情条数的占比</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0A9CA6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汇总求和</w:t>
                  </w:r>
                </w:p>
              </w:tc>
            </w:tr>
            <w:tr w:rsidR="00B63546" w14:paraId="4509B2E1"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196A311"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AFAA55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市场名称</w:t>
                  </w:r>
                </w:p>
              </w:tc>
              <w:tc>
                <w:tcPr>
                  <w:tcW w:w="6704" w:type="dxa"/>
                  <w:tcBorders>
                    <w:top w:val="nil"/>
                    <w:left w:val="nil"/>
                    <w:bottom w:val="single" w:sz="4" w:space="0" w:color="auto"/>
                    <w:right w:val="single" w:sz="4" w:space="0" w:color="auto"/>
                  </w:tcBorders>
                  <w:shd w:val="clear" w:color="000000" w:fill="FFFFFF"/>
                  <w:vAlign w:val="bottom"/>
                  <w:hideMark/>
                </w:tcPr>
                <w:p w14:paraId="0CA585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B63546" w14:paraId="3EF2EEC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0203330"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587CE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w:t>
                  </w:r>
                </w:p>
              </w:tc>
              <w:tc>
                <w:tcPr>
                  <w:tcW w:w="6704" w:type="dxa"/>
                  <w:tcBorders>
                    <w:top w:val="nil"/>
                    <w:left w:val="nil"/>
                    <w:bottom w:val="single" w:sz="4" w:space="0" w:color="auto"/>
                    <w:right w:val="single" w:sz="4" w:space="0" w:color="auto"/>
                  </w:tcBorders>
                  <w:shd w:val="clear" w:color="000000" w:fill="FFFFFF"/>
                  <w:vAlign w:val="bottom"/>
                  <w:hideMark/>
                </w:tcPr>
                <w:p w14:paraId="73BD445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求和</w:t>
                  </w:r>
                </w:p>
              </w:tc>
            </w:tr>
            <w:tr w:rsidR="00B63546" w14:paraId="161C1529" w14:textId="77777777" w:rsidTr="007117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BF453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实时舆情</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CCE878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30天内各市场的舆情关注度</w:t>
                  </w:r>
                </w:p>
              </w:tc>
              <w:tc>
                <w:tcPr>
                  <w:tcW w:w="6704" w:type="dxa"/>
                  <w:tcBorders>
                    <w:top w:val="nil"/>
                    <w:left w:val="nil"/>
                    <w:bottom w:val="single" w:sz="4" w:space="0" w:color="auto"/>
                    <w:right w:val="single" w:sz="4" w:space="0" w:color="auto"/>
                  </w:tcBorders>
                  <w:shd w:val="clear" w:color="000000" w:fill="FFFFFF"/>
                  <w:vAlign w:val="bottom"/>
                  <w:hideMark/>
                </w:tcPr>
                <w:p w14:paraId="0A31086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8CE9835" w14:textId="77777777" w:rsidTr="007117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64932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6DD6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关注度</w:t>
                  </w:r>
                </w:p>
              </w:tc>
              <w:tc>
                <w:tcPr>
                  <w:tcW w:w="6704" w:type="dxa"/>
                  <w:tcBorders>
                    <w:top w:val="nil"/>
                    <w:left w:val="nil"/>
                    <w:bottom w:val="single" w:sz="4" w:space="0" w:color="auto"/>
                    <w:right w:val="single" w:sz="4" w:space="0" w:color="auto"/>
                  </w:tcBorders>
                  <w:shd w:val="clear" w:color="000000" w:fill="FFFFFF"/>
                  <w:vAlign w:val="bottom"/>
                  <w:hideMark/>
                </w:tcPr>
                <w:p w14:paraId="27D245D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点击量</w:t>
                  </w:r>
                </w:p>
              </w:tc>
            </w:tr>
            <w:tr w:rsidR="00B63546" w14:paraId="0D32D0C0" w14:textId="77777777" w:rsidTr="007117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8B2053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关键字词云</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7DFD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舆情关键字</w:t>
                  </w:r>
                </w:p>
              </w:tc>
              <w:tc>
                <w:tcPr>
                  <w:tcW w:w="6704" w:type="dxa"/>
                  <w:tcBorders>
                    <w:top w:val="nil"/>
                    <w:left w:val="nil"/>
                    <w:bottom w:val="single" w:sz="4" w:space="0" w:color="auto"/>
                    <w:right w:val="single" w:sz="4" w:space="0" w:color="auto"/>
                  </w:tcBorders>
                  <w:shd w:val="clear" w:color="000000" w:fill="FFFFFF"/>
                  <w:vAlign w:val="bottom"/>
                  <w:hideMark/>
                </w:tcPr>
                <w:p w14:paraId="1C7D47A9"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212ED3E2" w14:textId="77777777" w:rsidR="00150CEC" w:rsidRPr="00C622E7" w:rsidRDefault="00150CEC" w:rsidP="00E2187F">
            <w:pPr>
              <w:rPr>
                <w:rFonts w:ascii="微软雅黑" w:eastAsia="微软雅黑" w:hAnsi="微软雅黑"/>
                <w:noProof/>
              </w:rPr>
            </w:pPr>
          </w:p>
        </w:tc>
      </w:tr>
    </w:tbl>
    <w:p w14:paraId="600B6256" w14:textId="3A49F915" w:rsidR="007E5C45" w:rsidRPr="00C622E7" w:rsidRDefault="00E22E0B" w:rsidP="007E5C45">
      <w:pPr>
        <w:pStyle w:val="3"/>
        <w:rPr>
          <w:rFonts w:ascii="微软雅黑" w:eastAsia="微软雅黑" w:hAnsi="微软雅黑"/>
        </w:rPr>
      </w:pPr>
      <w:bookmarkStart w:id="18" w:name="_Toc496869996"/>
      <w:r>
        <w:rPr>
          <w:rFonts w:ascii="微软雅黑" w:eastAsia="微软雅黑" w:hAnsi="微软雅黑" w:hint="eastAsia"/>
        </w:rPr>
        <w:lastRenderedPageBreak/>
        <w:t>3.3.6</w:t>
      </w:r>
      <w:r w:rsidR="007E5C45" w:rsidRPr="00C622E7">
        <w:rPr>
          <w:rFonts w:ascii="微软雅黑" w:eastAsia="微软雅黑" w:hAnsi="微软雅黑" w:hint="eastAsia"/>
        </w:rPr>
        <w:t>工商信息监控</w:t>
      </w:r>
      <w:bookmarkEnd w:id="18"/>
    </w:p>
    <w:tbl>
      <w:tblPr>
        <w:tblStyle w:val="a4"/>
        <w:tblW w:w="5000" w:type="pct"/>
        <w:tblLook w:val="04A0" w:firstRow="1" w:lastRow="0" w:firstColumn="1" w:lastColumn="0" w:noHBand="0" w:noVBand="1"/>
      </w:tblPr>
      <w:tblGrid>
        <w:gridCol w:w="1639"/>
        <w:gridCol w:w="12353"/>
      </w:tblGrid>
      <w:tr w:rsidR="00150CEC" w:rsidRPr="00C622E7" w14:paraId="082C6504" w14:textId="77777777" w:rsidTr="00E2187F">
        <w:trPr>
          <w:trHeight w:val="227"/>
        </w:trPr>
        <w:tc>
          <w:tcPr>
            <w:tcW w:w="635" w:type="pct"/>
          </w:tcPr>
          <w:p w14:paraId="1C60C09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46C82B28" w14:textId="16440985" w:rsidR="00150CEC" w:rsidRPr="00C622E7" w:rsidRDefault="00590511" w:rsidP="00E2187F">
            <w:pPr>
              <w:rPr>
                <w:rFonts w:ascii="微软雅黑" w:eastAsia="微软雅黑" w:hAnsi="微软雅黑"/>
              </w:rPr>
            </w:pPr>
            <w:r>
              <w:rPr>
                <w:rFonts w:ascii="微软雅黑" w:eastAsia="微软雅黑" w:hAnsi="微软雅黑" w:hint="eastAsia"/>
              </w:rPr>
              <w:t>监控企业敏感工商信息的变更情况</w:t>
            </w:r>
          </w:p>
        </w:tc>
      </w:tr>
      <w:tr w:rsidR="00150CEC" w:rsidRPr="00C622E7" w14:paraId="6B9206C7" w14:textId="77777777" w:rsidTr="00E2187F">
        <w:trPr>
          <w:trHeight w:val="227"/>
        </w:trPr>
        <w:tc>
          <w:tcPr>
            <w:tcW w:w="635" w:type="pct"/>
          </w:tcPr>
          <w:p w14:paraId="2A2C08D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65D1240" w14:textId="4B2DF9D3" w:rsidR="00150CEC" w:rsidRPr="00C622E7" w:rsidRDefault="00590511" w:rsidP="00E2187F">
            <w:pPr>
              <w:rPr>
                <w:rFonts w:ascii="微软雅黑" w:eastAsia="微软雅黑" w:hAnsi="微软雅黑"/>
              </w:rPr>
            </w:pPr>
            <w:r>
              <w:rPr>
                <w:rFonts w:ascii="微软雅黑" w:eastAsia="微软雅黑" w:hAnsi="微软雅黑" w:hint="eastAsia"/>
              </w:rPr>
              <w:t>/</w:t>
            </w:r>
          </w:p>
        </w:tc>
      </w:tr>
      <w:tr w:rsidR="00150CEC" w:rsidRPr="00C622E7" w14:paraId="74F04470" w14:textId="77777777" w:rsidTr="00E2187F">
        <w:trPr>
          <w:trHeight w:val="227"/>
        </w:trPr>
        <w:tc>
          <w:tcPr>
            <w:tcW w:w="635" w:type="pct"/>
          </w:tcPr>
          <w:p w14:paraId="5C1ADEE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DE713D3" w14:textId="2D69E912" w:rsidR="00150CEC" w:rsidRPr="00C622E7" w:rsidRDefault="00590511" w:rsidP="00E2187F">
            <w:pPr>
              <w:rPr>
                <w:rFonts w:ascii="微软雅黑" w:eastAsia="微软雅黑" w:hAnsi="微软雅黑"/>
              </w:rPr>
            </w:pPr>
            <w:r>
              <w:rPr>
                <w:rFonts w:ascii="微软雅黑" w:eastAsia="微软雅黑" w:hAnsi="微软雅黑" w:hint="eastAsia"/>
              </w:rPr>
              <w:t>中</w:t>
            </w:r>
          </w:p>
        </w:tc>
      </w:tr>
      <w:tr w:rsidR="00150CEC" w:rsidRPr="00C622E7" w14:paraId="5FB94FBB" w14:textId="77777777" w:rsidTr="00E2187F">
        <w:trPr>
          <w:trHeight w:val="227"/>
        </w:trPr>
        <w:tc>
          <w:tcPr>
            <w:tcW w:w="635" w:type="pct"/>
          </w:tcPr>
          <w:p w14:paraId="407E8522" w14:textId="1EE9B58E"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0C63A59" w14:textId="0911A76D" w:rsidR="00150CEC" w:rsidRPr="00C622E7" w:rsidRDefault="00590511" w:rsidP="00E2187F">
            <w:pPr>
              <w:rPr>
                <w:rFonts w:ascii="微软雅黑" w:eastAsia="微软雅黑" w:hAnsi="微软雅黑"/>
              </w:rPr>
            </w:pPr>
            <w:r>
              <w:rPr>
                <w:rFonts w:ascii="微软雅黑" w:eastAsia="微软雅黑" w:hAnsi="微软雅黑" w:hint="eastAsia"/>
              </w:rPr>
              <w:t>需准备好外部数据接口</w:t>
            </w:r>
            <w:r w:rsidR="00D90B53">
              <w:rPr>
                <w:rFonts w:ascii="微软雅黑" w:eastAsia="微软雅黑" w:hAnsi="微软雅黑" w:hint="eastAsia"/>
              </w:rPr>
              <w:t>API</w:t>
            </w:r>
          </w:p>
        </w:tc>
      </w:tr>
      <w:tr w:rsidR="00150CEC" w:rsidRPr="00C622E7" w14:paraId="5FB69B29" w14:textId="77777777" w:rsidTr="00E2187F">
        <w:trPr>
          <w:trHeight w:val="227"/>
        </w:trPr>
        <w:tc>
          <w:tcPr>
            <w:tcW w:w="635" w:type="pct"/>
          </w:tcPr>
          <w:p w14:paraId="6334AC3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76C0DBA1" w14:textId="57B6E420" w:rsidR="00150CEC" w:rsidRPr="00C622E7" w:rsidRDefault="0080683C" w:rsidP="00E2187F">
            <w:pPr>
              <w:rPr>
                <w:rFonts w:ascii="微软雅黑" w:eastAsia="微软雅黑" w:hAnsi="微软雅黑"/>
              </w:rPr>
            </w:pPr>
            <w:r>
              <w:rPr>
                <w:rFonts w:ascii="微软雅黑" w:eastAsia="微软雅黑" w:hAnsi="微软雅黑"/>
                <w:noProof/>
              </w:rPr>
              <w:drawing>
                <wp:inline distT="0" distB="0" distL="0" distR="0" wp14:anchorId="558B3348" wp14:editId="3F2370F9">
                  <wp:extent cx="7553604" cy="4251600"/>
                  <wp:effectExtent l="0" t="0" r="0" b="0"/>
                  <wp:docPr id="4" name="图片 4" descr="/Volumes/123/清算所UI界面/10 工商信息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123/清算所UI界面/10 工商信息监控.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6F7C8463" w14:textId="77777777" w:rsidTr="00E2187F">
        <w:trPr>
          <w:trHeight w:val="227"/>
        </w:trPr>
        <w:tc>
          <w:tcPr>
            <w:tcW w:w="635" w:type="pct"/>
          </w:tcPr>
          <w:p w14:paraId="7B6B4E7B" w14:textId="2B3DB4C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5EAEB5AD" w14:textId="1EF0FF0D" w:rsidR="00150CEC" w:rsidRPr="00C622E7" w:rsidRDefault="00590511"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29558DB" w14:textId="77777777" w:rsidTr="00E2187F">
        <w:trPr>
          <w:trHeight w:val="227"/>
        </w:trPr>
        <w:tc>
          <w:tcPr>
            <w:tcW w:w="635" w:type="pct"/>
          </w:tcPr>
          <w:p w14:paraId="16EFC24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5B26E660" w14:textId="77777777" w:rsidR="00150CEC" w:rsidRDefault="00590511" w:rsidP="00E2187F">
            <w:pPr>
              <w:rPr>
                <w:rFonts w:ascii="微软雅黑" w:eastAsia="微软雅黑" w:hAnsi="微软雅黑"/>
                <w:noProof/>
              </w:rPr>
            </w:pPr>
            <w:r>
              <w:rPr>
                <w:rFonts w:ascii="微软雅黑" w:eastAsia="微软雅黑" w:hAnsi="微软雅黑" w:hint="eastAsia"/>
                <w:noProof/>
              </w:rPr>
              <w:t>①市场筛选：单击选择某个市场的情况</w:t>
            </w:r>
          </w:p>
          <w:p w14:paraId="65FF5915" w14:textId="77777777" w:rsidR="00590511" w:rsidRDefault="00590511" w:rsidP="00E2187F">
            <w:pPr>
              <w:rPr>
                <w:rFonts w:ascii="微软雅黑" w:eastAsia="微软雅黑" w:hAnsi="微软雅黑"/>
                <w:noProof/>
              </w:rPr>
            </w:pPr>
            <w:r>
              <w:rPr>
                <w:rFonts w:ascii="微软雅黑" w:eastAsia="微软雅黑" w:hAnsi="微软雅黑" w:hint="eastAsia"/>
                <w:noProof/>
              </w:rPr>
              <w:t>②最新动态：展示某一市场下的工商信息变更情况</w:t>
            </w:r>
          </w:p>
          <w:p w14:paraId="06FDD307" w14:textId="74D92A87" w:rsidR="00590511" w:rsidRPr="00C622E7" w:rsidRDefault="00590511" w:rsidP="00E2187F">
            <w:pPr>
              <w:rPr>
                <w:rFonts w:ascii="微软雅黑" w:eastAsia="微软雅黑" w:hAnsi="微软雅黑"/>
                <w:noProof/>
              </w:rPr>
            </w:pPr>
            <w:r>
              <w:rPr>
                <w:rFonts w:ascii="微软雅黑" w:eastAsia="微软雅黑" w:hAnsi="微软雅黑" w:hint="eastAsia"/>
                <w:noProof/>
              </w:rPr>
              <w:lastRenderedPageBreak/>
              <w:t>③从（基础信息、行政许可信息、行政处罚信息、列入经营异常名录信息、列入违法失信企业名单（黑名单）方面来对企业的工商信息进行监控。</w:t>
            </w:r>
          </w:p>
        </w:tc>
      </w:tr>
      <w:tr w:rsidR="00150CEC" w:rsidRPr="00C622E7" w14:paraId="615BF060" w14:textId="77777777" w:rsidTr="00E2187F">
        <w:trPr>
          <w:trHeight w:val="227"/>
        </w:trPr>
        <w:tc>
          <w:tcPr>
            <w:tcW w:w="635" w:type="pct"/>
          </w:tcPr>
          <w:p w14:paraId="467EB4E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56DC9E9C" w14:textId="77777777" w:rsidTr="00787439">
              <w:trPr>
                <w:trHeight w:val="28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8C18D"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95FE9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机构名称</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66549B7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3C92D4A" w14:textId="77777777" w:rsidTr="00787439">
              <w:trPr>
                <w:trHeight w:val="285"/>
              </w:trPr>
              <w:tc>
                <w:tcPr>
                  <w:tcW w:w="2300" w:type="dxa"/>
                  <w:tcBorders>
                    <w:top w:val="nil"/>
                    <w:left w:val="single" w:sz="4" w:space="0" w:color="auto"/>
                    <w:bottom w:val="single" w:sz="4" w:space="0" w:color="auto"/>
                    <w:right w:val="single" w:sz="4" w:space="0" w:color="auto"/>
                  </w:tcBorders>
                  <w:shd w:val="clear" w:color="000000" w:fill="FFFFFF"/>
                  <w:noWrap/>
                  <w:vAlign w:val="center"/>
                  <w:hideMark/>
                </w:tcPr>
                <w:p w14:paraId="68BDAEF8"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EE5A4D"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6827" w:type="dxa"/>
                  <w:tcBorders>
                    <w:top w:val="nil"/>
                    <w:left w:val="nil"/>
                    <w:bottom w:val="single" w:sz="4" w:space="0" w:color="auto"/>
                    <w:right w:val="single" w:sz="4" w:space="0" w:color="auto"/>
                  </w:tcBorders>
                  <w:shd w:val="clear" w:color="000000" w:fill="FFFFFF"/>
                  <w:vAlign w:val="bottom"/>
                  <w:hideMark/>
                </w:tcPr>
                <w:p w14:paraId="060B1FA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9582350" w14:textId="77777777" w:rsidTr="00787439">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07DB6CDE" w14:textId="77777777" w:rsidR="00787439" w:rsidRDefault="00787439">
                  <w:pPr>
                    <w:rPr>
                      <w:rFonts w:ascii="等线" w:eastAsia="等线" w:hAnsi="等线"/>
                      <w:sz w:val="20"/>
                      <w:szCs w:val="20"/>
                    </w:rPr>
                  </w:pPr>
                  <w:r>
                    <w:rPr>
                      <w:rFonts w:ascii="等线" w:eastAsia="等线" w:hAnsi="等线" w:hint="eastAsia"/>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7EC333B" w14:textId="77777777" w:rsidR="00787439" w:rsidRDefault="00787439">
                  <w:pPr>
                    <w:rPr>
                      <w:rFonts w:ascii="等线" w:eastAsia="等线" w:hAnsi="等线"/>
                      <w:sz w:val="20"/>
                      <w:szCs w:val="20"/>
                    </w:rPr>
                  </w:pPr>
                  <w:r>
                    <w:rPr>
                      <w:rFonts w:ascii="等线" w:eastAsia="等线" w:hAnsi="等线" w:hint="eastAsia"/>
                      <w:sz w:val="20"/>
                      <w:szCs w:val="20"/>
                    </w:rPr>
                    <w:t>工商信息下的风险事件数目</w:t>
                  </w:r>
                </w:p>
              </w:tc>
              <w:tc>
                <w:tcPr>
                  <w:tcW w:w="6827" w:type="dxa"/>
                  <w:tcBorders>
                    <w:top w:val="nil"/>
                    <w:left w:val="nil"/>
                    <w:bottom w:val="single" w:sz="4" w:space="0" w:color="auto"/>
                    <w:right w:val="single" w:sz="4" w:space="0" w:color="auto"/>
                  </w:tcBorders>
                  <w:shd w:val="clear" w:color="000000" w:fill="FFFFFF"/>
                  <w:vAlign w:val="bottom"/>
                  <w:hideMark/>
                </w:tcPr>
                <w:p w14:paraId="0B7602D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BE51D85"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554F7DC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基础信息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599A46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24493C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E96DFE3"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FAA38F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行政许可信息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57C6F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1279329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92CFF86"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D17EC2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行政处罚信息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CC0C41"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3FF034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44DACCD"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4E539D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列入经营异常名录信息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DCB7A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67E3F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B1C1F4B" w14:textId="77777777" w:rsidTr="00787439">
              <w:trPr>
                <w:trHeight w:val="750"/>
              </w:trPr>
              <w:tc>
                <w:tcPr>
                  <w:tcW w:w="2300" w:type="dxa"/>
                  <w:tcBorders>
                    <w:top w:val="single" w:sz="4" w:space="0" w:color="auto"/>
                    <w:left w:val="single" w:sz="4" w:space="0" w:color="auto"/>
                    <w:bottom w:val="nil"/>
                    <w:right w:val="single" w:sz="4" w:space="0" w:color="auto"/>
                  </w:tcBorders>
                  <w:shd w:val="clear" w:color="auto" w:fill="auto"/>
                  <w:vAlign w:val="bottom"/>
                  <w:hideMark/>
                </w:tcPr>
                <w:p w14:paraId="62EB2EE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列入严重违法失信企业名单（黑名单）信息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734CA0"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294F87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43DE25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0E983A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企业年报信息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6D280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3BA5D73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206BFD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5213ED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股权变更信息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753F2F"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805CFE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05EFF378" w14:textId="77777777" w:rsidR="00150CEC" w:rsidRPr="00C622E7" w:rsidRDefault="00150CEC" w:rsidP="00E2187F">
            <w:pPr>
              <w:rPr>
                <w:rFonts w:ascii="微软雅黑" w:eastAsia="微软雅黑" w:hAnsi="微软雅黑"/>
                <w:noProof/>
              </w:rPr>
            </w:pPr>
          </w:p>
        </w:tc>
      </w:tr>
    </w:tbl>
    <w:p w14:paraId="782D518C" w14:textId="74FD306E" w:rsidR="007E5C45" w:rsidRPr="00C622E7" w:rsidRDefault="00E22E0B" w:rsidP="007E5C45">
      <w:pPr>
        <w:pStyle w:val="2"/>
        <w:rPr>
          <w:rFonts w:ascii="微软雅黑" w:eastAsia="微软雅黑" w:hAnsi="微软雅黑"/>
        </w:rPr>
      </w:pPr>
      <w:bookmarkStart w:id="19" w:name="_Toc496869997"/>
      <w:r>
        <w:rPr>
          <w:rFonts w:ascii="微软雅黑" w:eastAsia="微软雅黑" w:hAnsi="微软雅黑" w:hint="eastAsia"/>
        </w:rPr>
        <w:t>3</w:t>
      </w:r>
      <w:r w:rsidR="007E5C45" w:rsidRPr="00C622E7">
        <w:rPr>
          <w:rFonts w:ascii="微软雅黑" w:eastAsia="微软雅黑" w:hAnsi="微软雅黑" w:hint="eastAsia"/>
        </w:rPr>
        <w:t>.4</w:t>
      </w:r>
      <w:r w:rsidR="00787439">
        <w:rPr>
          <w:rFonts w:ascii="微软雅黑" w:eastAsia="微软雅黑" w:hAnsi="微软雅黑" w:hint="eastAsia"/>
        </w:rPr>
        <w:t>监管</w:t>
      </w:r>
      <w:r w:rsidR="007E5C45" w:rsidRPr="00C622E7">
        <w:rPr>
          <w:rFonts w:ascii="微软雅黑" w:eastAsia="微软雅黑" w:hAnsi="微软雅黑" w:hint="eastAsia"/>
        </w:rPr>
        <w:t>报告</w:t>
      </w:r>
      <w:bookmarkEnd w:id="19"/>
    </w:p>
    <w:p w14:paraId="4F963497" w14:textId="6BB6C113" w:rsidR="007E5C45" w:rsidRPr="00C622E7" w:rsidRDefault="00E22E0B" w:rsidP="007E5C45">
      <w:pPr>
        <w:pStyle w:val="3"/>
        <w:rPr>
          <w:rFonts w:ascii="微软雅黑" w:eastAsia="微软雅黑" w:hAnsi="微软雅黑"/>
        </w:rPr>
      </w:pPr>
      <w:bookmarkStart w:id="20" w:name="_Toc496869998"/>
      <w:r>
        <w:rPr>
          <w:rFonts w:ascii="微软雅黑" w:eastAsia="微软雅黑" w:hAnsi="微软雅黑" w:hint="eastAsia"/>
        </w:rPr>
        <w:t>3</w:t>
      </w:r>
      <w:r w:rsidR="00B1386F">
        <w:rPr>
          <w:rFonts w:ascii="微软雅黑" w:eastAsia="微软雅黑" w:hAnsi="微软雅黑" w:hint="eastAsia"/>
        </w:rPr>
        <w:t>.4.1</w:t>
      </w:r>
      <w:r w:rsidR="00787439">
        <w:rPr>
          <w:rFonts w:ascii="微软雅黑" w:eastAsia="微软雅黑" w:hAnsi="微软雅黑" w:hint="eastAsia"/>
        </w:rPr>
        <w:t>监管</w:t>
      </w:r>
      <w:r w:rsidR="00B1386F">
        <w:rPr>
          <w:rFonts w:ascii="微软雅黑" w:eastAsia="微软雅黑" w:hAnsi="微软雅黑" w:hint="eastAsia"/>
        </w:rPr>
        <w:t>周报/</w:t>
      </w:r>
      <w:r w:rsidR="007E5C45" w:rsidRPr="00C622E7">
        <w:rPr>
          <w:rFonts w:ascii="微软雅黑" w:eastAsia="微软雅黑" w:hAnsi="微软雅黑" w:hint="eastAsia"/>
        </w:rPr>
        <w:t>月报</w:t>
      </w:r>
      <w:r w:rsidR="00B1386F">
        <w:rPr>
          <w:rFonts w:ascii="微软雅黑" w:eastAsia="微软雅黑" w:hAnsi="微软雅黑" w:hint="eastAsia"/>
        </w:rPr>
        <w:t>/年报</w:t>
      </w:r>
      <w:bookmarkEnd w:id="20"/>
    </w:p>
    <w:tbl>
      <w:tblPr>
        <w:tblStyle w:val="a4"/>
        <w:tblW w:w="5000" w:type="pct"/>
        <w:tblLook w:val="04A0" w:firstRow="1" w:lastRow="0" w:firstColumn="1" w:lastColumn="0" w:noHBand="0" w:noVBand="1"/>
      </w:tblPr>
      <w:tblGrid>
        <w:gridCol w:w="1777"/>
        <w:gridCol w:w="12215"/>
      </w:tblGrid>
      <w:tr w:rsidR="00150CEC" w:rsidRPr="00C622E7" w14:paraId="4D1BFC57" w14:textId="77777777" w:rsidTr="00E2187F">
        <w:trPr>
          <w:trHeight w:val="227"/>
        </w:trPr>
        <w:tc>
          <w:tcPr>
            <w:tcW w:w="635" w:type="pct"/>
          </w:tcPr>
          <w:p w14:paraId="26FEF0B6"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1D652A7F" w14:textId="77B80678" w:rsidR="00150CEC" w:rsidRPr="00C622E7" w:rsidRDefault="00787439" w:rsidP="00E2187F">
            <w:pPr>
              <w:rPr>
                <w:rFonts w:ascii="微软雅黑" w:eastAsia="微软雅黑" w:hAnsi="微软雅黑"/>
              </w:rPr>
            </w:pPr>
            <w:r>
              <w:rPr>
                <w:rFonts w:ascii="微软雅黑" w:eastAsia="微软雅黑" w:hAnsi="微软雅黑" w:hint="eastAsia"/>
              </w:rPr>
              <w:t>月度监管报告</w:t>
            </w:r>
          </w:p>
        </w:tc>
      </w:tr>
      <w:tr w:rsidR="00150CEC" w:rsidRPr="00C622E7" w14:paraId="62318438" w14:textId="77777777" w:rsidTr="00E2187F">
        <w:trPr>
          <w:trHeight w:val="227"/>
        </w:trPr>
        <w:tc>
          <w:tcPr>
            <w:tcW w:w="635" w:type="pct"/>
          </w:tcPr>
          <w:p w14:paraId="45AC63E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1818E02" w14:textId="39CCB99A" w:rsidR="00150CEC" w:rsidRPr="00C622E7" w:rsidRDefault="00787439" w:rsidP="00E2187F">
            <w:pPr>
              <w:rPr>
                <w:rFonts w:ascii="微软雅黑" w:eastAsia="微软雅黑" w:hAnsi="微软雅黑"/>
              </w:rPr>
            </w:pPr>
            <w:r>
              <w:rPr>
                <w:rFonts w:ascii="微软雅黑" w:eastAsia="微软雅黑" w:hAnsi="微软雅黑" w:hint="eastAsia"/>
              </w:rPr>
              <w:t>/</w:t>
            </w:r>
          </w:p>
        </w:tc>
      </w:tr>
      <w:tr w:rsidR="00150CEC" w:rsidRPr="00C622E7" w14:paraId="2586662B" w14:textId="77777777" w:rsidTr="00E2187F">
        <w:trPr>
          <w:trHeight w:val="227"/>
        </w:trPr>
        <w:tc>
          <w:tcPr>
            <w:tcW w:w="635" w:type="pct"/>
          </w:tcPr>
          <w:p w14:paraId="20AA399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3D70A568" w14:textId="7DF91D03" w:rsidR="00150CEC" w:rsidRPr="00C622E7" w:rsidRDefault="00787439" w:rsidP="00E2187F">
            <w:pPr>
              <w:rPr>
                <w:rFonts w:ascii="微软雅黑" w:eastAsia="微软雅黑" w:hAnsi="微软雅黑"/>
              </w:rPr>
            </w:pPr>
            <w:r>
              <w:rPr>
                <w:rFonts w:ascii="微软雅黑" w:eastAsia="微软雅黑" w:hAnsi="微软雅黑" w:hint="eastAsia"/>
              </w:rPr>
              <w:t>高</w:t>
            </w:r>
          </w:p>
        </w:tc>
      </w:tr>
      <w:tr w:rsidR="00150CEC" w:rsidRPr="00C622E7" w14:paraId="186585B7" w14:textId="77777777" w:rsidTr="00E2187F">
        <w:trPr>
          <w:trHeight w:val="227"/>
        </w:trPr>
        <w:tc>
          <w:tcPr>
            <w:tcW w:w="635" w:type="pct"/>
          </w:tcPr>
          <w:p w14:paraId="300A3BDD" w14:textId="5D0300E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13A768A0" w14:textId="1AE40C44" w:rsidR="00150CEC" w:rsidRPr="00C622E7" w:rsidRDefault="00787439" w:rsidP="00E2187F">
            <w:pPr>
              <w:rPr>
                <w:rFonts w:ascii="微软雅黑" w:eastAsia="微软雅黑" w:hAnsi="微软雅黑"/>
              </w:rPr>
            </w:pPr>
            <w:r>
              <w:rPr>
                <w:rFonts w:ascii="微软雅黑" w:eastAsia="微软雅黑" w:hAnsi="微软雅黑" w:hint="eastAsia"/>
              </w:rPr>
              <w:t>大宗-监管报告-监管周报/月报/年报</w:t>
            </w:r>
          </w:p>
        </w:tc>
      </w:tr>
      <w:tr w:rsidR="00150CEC" w:rsidRPr="00C622E7" w14:paraId="7F0E3333" w14:textId="77777777" w:rsidTr="00E2187F">
        <w:trPr>
          <w:trHeight w:val="227"/>
        </w:trPr>
        <w:tc>
          <w:tcPr>
            <w:tcW w:w="635" w:type="pct"/>
          </w:tcPr>
          <w:p w14:paraId="09C76AD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2598348" w14:textId="3460F8ED" w:rsidR="00150CEC" w:rsidRPr="00C622E7" w:rsidRDefault="00B1386F" w:rsidP="00E2187F">
            <w:pPr>
              <w:rPr>
                <w:rFonts w:ascii="微软雅黑" w:eastAsia="微软雅黑" w:hAnsi="微软雅黑"/>
              </w:rPr>
            </w:pPr>
            <w:r>
              <w:rPr>
                <w:rFonts w:ascii="微软雅黑" w:eastAsia="微软雅黑" w:hAnsi="微软雅黑"/>
                <w:noProof/>
              </w:rPr>
              <w:drawing>
                <wp:inline distT="0" distB="0" distL="0" distR="0" wp14:anchorId="073A781D" wp14:editId="691EA61B">
                  <wp:extent cx="3581400" cy="6108700"/>
                  <wp:effectExtent l="0" t="0" r="0" b="12700"/>
                  <wp:docPr id="5" name="图片 5" descr="/Volumes/123/清算所UI界面/11 风控报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11 风控报告.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1400" cy="6108700"/>
                          </a:xfrm>
                          <a:prstGeom prst="rect">
                            <a:avLst/>
                          </a:prstGeom>
                          <a:noFill/>
                          <a:ln>
                            <a:noFill/>
                          </a:ln>
                        </pic:spPr>
                      </pic:pic>
                    </a:graphicData>
                  </a:graphic>
                </wp:inline>
              </w:drawing>
            </w:r>
          </w:p>
        </w:tc>
      </w:tr>
      <w:tr w:rsidR="00150CEC" w:rsidRPr="00C622E7" w14:paraId="2CBDC53C" w14:textId="77777777" w:rsidTr="00E2187F">
        <w:trPr>
          <w:trHeight w:val="227"/>
        </w:trPr>
        <w:tc>
          <w:tcPr>
            <w:tcW w:w="635" w:type="pct"/>
          </w:tcPr>
          <w:p w14:paraId="5ECF27C2" w14:textId="2FF49942"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C351D9C" w14:textId="5E989CCA"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0B7499D3" w14:textId="77777777" w:rsidTr="00E2187F">
        <w:trPr>
          <w:trHeight w:val="227"/>
        </w:trPr>
        <w:tc>
          <w:tcPr>
            <w:tcW w:w="635" w:type="pct"/>
          </w:tcPr>
          <w:p w14:paraId="0744674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098CC27" w14:textId="77777777" w:rsidR="00150CEC" w:rsidRDefault="002C7F92" w:rsidP="00E2187F">
            <w:pPr>
              <w:rPr>
                <w:rFonts w:ascii="微软雅黑" w:eastAsia="微软雅黑" w:hAnsi="微软雅黑"/>
                <w:noProof/>
              </w:rPr>
            </w:pPr>
            <w:r>
              <w:rPr>
                <w:rFonts w:ascii="微软雅黑" w:eastAsia="微软雅黑" w:hAnsi="微软雅黑" w:hint="eastAsia"/>
                <w:noProof/>
              </w:rPr>
              <w:t>本报告共分为以下几部分：</w:t>
            </w:r>
          </w:p>
          <w:p w14:paraId="411AFB4D" w14:textId="77777777" w:rsidR="002C7F92" w:rsidRDefault="002C7F92" w:rsidP="00E2187F">
            <w:pPr>
              <w:rPr>
                <w:rFonts w:ascii="微软雅黑" w:eastAsia="微软雅黑" w:hAnsi="微软雅黑"/>
                <w:noProof/>
              </w:rPr>
            </w:pPr>
            <w:r>
              <w:rPr>
                <w:rFonts w:ascii="微软雅黑" w:eastAsia="微软雅黑" w:hAnsi="微软雅黑" w:hint="eastAsia"/>
                <w:noProof/>
              </w:rPr>
              <w:t>1.监管概览：整体的角度对市场的整体情况进行分析</w:t>
            </w:r>
          </w:p>
          <w:p w14:paraId="5B559899" w14:textId="77777777" w:rsidR="002C7F92" w:rsidRDefault="002C7F92" w:rsidP="00E2187F">
            <w:pPr>
              <w:rPr>
                <w:rFonts w:ascii="微软雅黑" w:eastAsia="微软雅黑" w:hAnsi="微软雅黑"/>
                <w:noProof/>
              </w:rPr>
            </w:pPr>
            <w:r>
              <w:rPr>
                <w:rFonts w:ascii="微软雅黑" w:eastAsia="微软雅黑" w:hAnsi="微软雅黑" w:hint="eastAsia"/>
                <w:noProof/>
              </w:rPr>
              <w:t>2.工商变更：关注企业工商信息的变化</w:t>
            </w:r>
          </w:p>
          <w:p w14:paraId="5808A71B" w14:textId="77777777" w:rsidR="002C7F92" w:rsidRDefault="002C7F92" w:rsidP="00E2187F">
            <w:pPr>
              <w:rPr>
                <w:rFonts w:ascii="微软雅黑" w:eastAsia="微软雅黑" w:hAnsi="微软雅黑"/>
                <w:noProof/>
              </w:rPr>
            </w:pPr>
            <w:r>
              <w:rPr>
                <w:rFonts w:ascii="微软雅黑" w:eastAsia="微软雅黑" w:hAnsi="微软雅黑" w:hint="eastAsia"/>
                <w:noProof/>
              </w:rPr>
              <w:t>3.市场发展规模：从市场的数量变化的角度和沉淀资金的角度来分析</w:t>
            </w:r>
          </w:p>
          <w:p w14:paraId="49B8E723" w14:textId="77777777" w:rsidR="002C7F92" w:rsidRDefault="002C7F92" w:rsidP="00E2187F">
            <w:pPr>
              <w:rPr>
                <w:rFonts w:ascii="微软雅黑" w:eastAsia="微软雅黑" w:hAnsi="微软雅黑"/>
                <w:noProof/>
              </w:rPr>
            </w:pPr>
            <w:r>
              <w:rPr>
                <w:rFonts w:ascii="微软雅黑" w:eastAsia="微软雅黑" w:hAnsi="微软雅黑" w:hint="eastAsia"/>
                <w:noProof/>
              </w:rPr>
              <w:t>4.风险事件回顾：对各类风险时间进行跟踪处理，实时监管</w:t>
            </w:r>
          </w:p>
          <w:p w14:paraId="663B4936" w14:textId="6EBFF903" w:rsidR="002C7F92" w:rsidRPr="002C7F92" w:rsidRDefault="002C7F92" w:rsidP="00E2187F">
            <w:pPr>
              <w:rPr>
                <w:rFonts w:ascii="微软雅黑" w:eastAsia="微软雅黑" w:hAnsi="微软雅黑"/>
                <w:noProof/>
              </w:rPr>
            </w:pPr>
            <w:r>
              <w:rPr>
                <w:rFonts w:ascii="微软雅黑" w:eastAsia="微软雅黑" w:hAnsi="微软雅黑" w:hint="eastAsia"/>
                <w:noProof/>
              </w:rPr>
              <w:t>5.对重点机构和个人的变动情况进行分析。</w:t>
            </w:r>
          </w:p>
        </w:tc>
      </w:tr>
      <w:tr w:rsidR="00150CEC" w:rsidRPr="00C622E7" w14:paraId="3F21D397" w14:textId="77777777" w:rsidTr="00E2187F">
        <w:trPr>
          <w:trHeight w:val="227"/>
        </w:trPr>
        <w:tc>
          <w:tcPr>
            <w:tcW w:w="635" w:type="pct"/>
          </w:tcPr>
          <w:p w14:paraId="133DFB23" w14:textId="30DCD98C"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1985" w:type="dxa"/>
              <w:tblLook w:val="04A0" w:firstRow="1" w:lastRow="0" w:firstColumn="1" w:lastColumn="0" w:noHBand="0" w:noVBand="1"/>
            </w:tblPr>
            <w:tblGrid>
              <w:gridCol w:w="3070"/>
              <w:gridCol w:w="3000"/>
              <w:gridCol w:w="5915"/>
            </w:tblGrid>
            <w:tr w:rsidR="00787439" w14:paraId="02D1768E" w14:textId="77777777" w:rsidTr="00787439">
              <w:trPr>
                <w:trHeight w:val="285"/>
              </w:trPr>
              <w:tc>
                <w:tcPr>
                  <w:tcW w:w="307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E7A89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监管概览</w:t>
                  </w:r>
                </w:p>
              </w:tc>
              <w:tc>
                <w:tcPr>
                  <w:tcW w:w="3000" w:type="dxa"/>
                  <w:tcBorders>
                    <w:top w:val="single" w:sz="4" w:space="0" w:color="auto"/>
                    <w:left w:val="nil"/>
                    <w:bottom w:val="single" w:sz="4" w:space="0" w:color="auto"/>
                    <w:right w:val="single" w:sz="4" w:space="0" w:color="auto"/>
                  </w:tcBorders>
                  <w:shd w:val="clear" w:color="000000" w:fill="FFFFFF"/>
                  <w:noWrap/>
                  <w:vAlign w:val="center"/>
                  <w:hideMark/>
                </w:tcPr>
                <w:p w14:paraId="6E07ED7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工商变更信息</w:t>
                  </w:r>
                </w:p>
              </w:tc>
              <w:tc>
                <w:tcPr>
                  <w:tcW w:w="5915" w:type="dxa"/>
                  <w:tcBorders>
                    <w:top w:val="single" w:sz="4" w:space="0" w:color="auto"/>
                    <w:left w:val="nil"/>
                    <w:bottom w:val="single" w:sz="4" w:space="0" w:color="auto"/>
                    <w:right w:val="single" w:sz="4" w:space="0" w:color="auto"/>
                  </w:tcBorders>
                  <w:shd w:val="clear" w:color="000000" w:fill="FFFFFF"/>
                  <w:vAlign w:val="bottom"/>
                  <w:hideMark/>
                </w:tcPr>
                <w:p w14:paraId="412D52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B39F3A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8BDDFE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742A0B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021C857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F249C6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19457FC7"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A43B68F"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本月新增交易市场数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32BF477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56D1AFE7"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A9214C1"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13326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2255F62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3955DF3"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55625E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4F9873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c>
                <w:tcPr>
                  <w:tcW w:w="5915" w:type="dxa"/>
                  <w:tcBorders>
                    <w:top w:val="nil"/>
                    <w:left w:val="nil"/>
                    <w:bottom w:val="single" w:sz="4" w:space="0" w:color="auto"/>
                    <w:right w:val="single" w:sz="4" w:space="0" w:color="auto"/>
                  </w:tcBorders>
                  <w:shd w:val="clear" w:color="000000" w:fill="FFFFFF"/>
                  <w:vAlign w:val="bottom"/>
                  <w:hideMark/>
                </w:tcPr>
                <w:p w14:paraId="43C5BAA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678E9D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441F43D"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143B48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累计用户数</w:t>
                  </w:r>
                </w:p>
              </w:tc>
              <w:tc>
                <w:tcPr>
                  <w:tcW w:w="5915" w:type="dxa"/>
                  <w:tcBorders>
                    <w:top w:val="nil"/>
                    <w:left w:val="nil"/>
                    <w:bottom w:val="single" w:sz="4" w:space="0" w:color="auto"/>
                    <w:right w:val="single" w:sz="4" w:space="0" w:color="auto"/>
                  </w:tcBorders>
                  <w:shd w:val="clear" w:color="000000" w:fill="FFFFFF"/>
                  <w:vAlign w:val="bottom"/>
                  <w:hideMark/>
                </w:tcPr>
                <w:p w14:paraId="2D70ABB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A190022"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77B0C7AE"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3E95CD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累计交易商品种类数</w:t>
                  </w:r>
                </w:p>
              </w:tc>
              <w:tc>
                <w:tcPr>
                  <w:tcW w:w="5915" w:type="dxa"/>
                  <w:tcBorders>
                    <w:top w:val="nil"/>
                    <w:left w:val="nil"/>
                    <w:bottom w:val="single" w:sz="4" w:space="0" w:color="auto"/>
                    <w:right w:val="single" w:sz="4" w:space="0" w:color="auto"/>
                  </w:tcBorders>
                  <w:shd w:val="clear" w:color="000000" w:fill="FFFFFF"/>
                  <w:vAlign w:val="bottom"/>
                  <w:hideMark/>
                </w:tcPr>
                <w:p w14:paraId="3A9B7D0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5C48D0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2C27233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747DFEF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本月最新上线产品种类数</w:t>
                  </w:r>
                </w:p>
              </w:tc>
              <w:tc>
                <w:tcPr>
                  <w:tcW w:w="5915" w:type="dxa"/>
                  <w:tcBorders>
                    <w:top w:val="nil"/>
                    <w:left w:val="nil"/>
                    <w:bottom w:val="single" w:sz="4" w:space="0" w:color="auto"/>
                    <w:right w:val="single" w:sz="4" w:space="0" w:color="auto"/>
                  </w:tcBorders>
                  <w:shd w:val="clear" w:color="000000" w:fill="FFFFFF"/>
                  <w:vAlign w:val="bottom"/>
                  <w:hideMark/>
                </w:tcPr>
                <w:p w14:paraId="20AB46B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C7FAE4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064433A"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173EC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3746A6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740FDEF"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94E29F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6ABF3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清算所排除风险事件数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0DA252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46E7D46" w14:textId="77777777" w:rsidTr="00D90B53">
              <w:trPr>
                <w:trHeight w:val="36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035A879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4310E74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上报风险事件数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7A8466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1605002"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5DC8D02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工商变更</w:t>
                  </w:r>
                </w:p>
              </w:tc>
              <w:tc>
                <w:tcPr>
                  <w:tcW w:w="3000" w:type="dxa"/>
                  <w:tcBorders>
                    <w:top w:val="nil"/>
                    <w:left w:val="nil"/>
                    <w:bottom w:val="single" w:sz="4" w:space="0" w:color="auto"/>
                    <w:right w:val="single" w:sz="4" w:space="0" w:color="auto"/>
                  </w:tcBorders>
                  <w:shd w:val="clear" w:color="000000" w:fill="FFFFFF"/>
                  <w:noWrap/>
                  <w:vAlign w:val="center"/>
                  <w:hideMark/>
                </w:tcPr>
                <w:p w14:paraId="7BE64D5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312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DD94922"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EA442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市场发展规模</w:t>
                  </w:r>
                </w:p>
              </w:tc>
              <w:tc>
                <w:tcPr>
                  <w:tcW w:w="3000" w:type="dxa"/>
                  <w:tcBorders>
                    <w:top w:val="nil"/>
                    <w:left w:val="nil"/>
                    <w:bottom w:val="single" w:sz="4" w:space="0" w:color="auto"/>
                    <w:right w:val="single" w:sz="4" w:space="0" w:color="auto"/>
                  </w:tcBorders>
                  <w:shd w:val="clear" w:color="000000" w:fill="FFFFFF"/>
                  <w:noWrap/>
                  <w:vAlign w:val="center"/>
                  <w:hideMark/>
                </w:tcPr>
                <w:p w14:paraId="344472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40FA4F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累计交易市场数</w:t>
                  </w:r>
                </w:p>
              </w:tc>
            </w:tr>
            <w:tr w:rsidR="00787439" w14:paraId="1595894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3D777DD"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1E434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交易市场数环比</w:t>
                  </w:r>
                </w:p>
              </w:tc>
              <w:tc>
                <w:tcPr>
                  <w:tcW w:w="5915" w:type="dxa"/>
                  <w:tcBorders>
                    <w:top w:val="nil"/>
                    <w:left w:val="nil"/>
                    <w:bottom w:val="single" w:sz="4" w:space="0" w:color="auto"/>
                    <w:right w:val="single" w:sz="4" w:space="0" w:color="auto"/>
                  </w:tcBorders>
                  <w:shd w:val="clear" w:color="000000" w:fill="FFFFFF"/>
                  <w:vAlign w:val="bottom"/>
                  <w:hideMark/>
                </w:tcPr>
                <w:p w14:paraId="2009087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5D86AA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4BF50EA"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A8FF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5F8614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r>
            <w:tr w:rsidR="00787439" w14:paraId="11BC88C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A7FE6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7BD7CC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沉淀资金环比</w:t>
                  </w:r>
                </w:p>
              </w:tc>
              <w:tc>
                <w:tcPr>
                  <w:tcW w:w="5915" w:type="dxa"/>
                  <w:tcBorders>
                    <w:top w:val="nil"/>
                    <w:left w:val="nil"/>
                    <w:bottom w:val="single" w:sz="4" w:space="0" w:color="auto"/>
                    <w:right w:val="single" w:sz="4" w:space="0" w:color="auto"/>
                  </w:tcBorders>
                  <w:shd w:val="clear" w:color="000000" w:fill="FFFFFF"/>
                  <w:vAlign w:val="bottom"/>
                  <w:hideMark/>
                </w:tcPr>
                <w:p w14:paraId="2B69B7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097214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D78C8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036581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w:t>
                  </w:r>
                </w:p>
              </w:tc>
              <w:tc>
                <w:tcPr>
                  <w:tcW w:w="5915" w:type="dxa"/>
                  <w:tcBorders>
                    <w:top w:val="nil"/>
                    <w:left w:val="nil"/>
                    <w:bottom w:val="single" w:sz="4" w:space="0" w:color="auto"/>
                    <w:right w:val="single" w:sz="4" w:space="0" w:color="auto"/>
                  </w:tcBorders>
                  <w:shd w:val="clear" w:color="000000" w:fill="FFFFFF"/>
                  <w:vAlign w:val="bottom"/>
                  <w:hideMark/>
                </w:tcPr>
                <w:p w14:paraId="4FDEC7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r>
            <w:tr w:rsidR="00787439" w14:paraId="100BB36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0E3B2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A4683D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交易额环比</w:t>
                  </w:r>
                </w:p>
              </w:tc>
              <w:tc>
                <w:tcPr>
                  <w:tcW w:w="5915" w:type="dxa"/>
                  <w:tcBorders>
                    <w:top w:val="nil"/>
                    <w:left w:val="nil"/>
                    <w:bottom w:val="single" w:sz="4" w:space="0" w:color="auto"/>
                    <w:right w:val="single" w:sz="4" w:space="0" w:color="auto"/>
                  </w:tcBorders>
                  <w:shd w:val="clear" w:color="000000" w:fill="FFFFFF"/>
                  <w:vAlign w:val="bottom"/>
                  <w:hideMark/>
                </w:tcPr>
                <w:p w14:paraId="6E3C07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AA1526A"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BED5FE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C846486"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0E11597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累计签约用户数</w:t>
                  </w:r>
                </w:p>
              </w:tc>
            </w:tr>
            <w:tr w:rsidR="00787439" w14:paraId="15D22F8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9E38AD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9524E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用户数环比</w:t>
                  </w:r>
                </w:p>
              </w:tc>
              <w:tc>
                <w:tcPr>
                  <w:tcW w:w="5915" w:type="dxa"/>
                  <w:tcBorders>
                    <w:top w:val="nil"/>
                    <w:left w:val="nil"/>
                    <w:bottom w:val="single" w:sz="4" w:space="0" w:color="auto"/>
                    <w:right w:val="single" w:sz="4" w:space="0" w:color="auto"/>
                  </w:tcBorders>
                  <w:shd w:val="clear" w:color="000000" w:fill="FFFFFF"/>
                  <w:vAlign w:val="bottom"/>
                  <w:hideMark/>
                </w:tcPr>
                <w:p w14:paraId="05908F3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053C3119"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75468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D1E5F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c>
                <w:tcPr>
                  <w:tcW w:w="5915" w:type="dxa"/>
                  <w:tcBorders>
                    <w:top w:val="nil"/>
                    <w:left w:val="nil"/>
                    <w:bottom w:val="single" w:sz="4" w:space="0" w:color="auto"/>
                    <w:right w:val="single" w:sz="4" w:space="0" w:color="auto"/>
                  </w:tcBorders>
                  <w:shd w:val="clear" w:color="000000" w:fill="FFFFFF"/>
                  <w:vAlign w:val="bottom"/>
                  <w:hideMark/>
                </w:tcPr>
                <w:p w14:paraId="314D803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r>
            <w:tr w:rsidR="00787439" w14:paraId="5BC6181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134364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7B12B2A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c>
                <w:tcPr>
                  <w:tcW w:w="5915" w:type="dxa"/>
                  <w:tcBorders>
                    <w:top w:val="nil"/>
                    <w:left w:val="nil"/>
                    <w:bottom w:val="single" w:sz="4" w:space="0" w:color="auto"/>
                    <w:right w:val="single" w:sz="4" w:space="0" w:color="auto"/>
                  </w:tcBorders>
                  <w:shd w:val="clear" w:color="000000" w:fill="FFFFFF"/>
                  <w:vAlign w:val="bottom"/>
                  <w:hideMark/>
                </w:tcPr>
                <w:p w14:paraId="175CBC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统计近12个月，每月沉淀资金</w:t>
                  </w:r>
                </w:p>
              </w:tc>
            </w:tr>
            <w:tr w:rsidR="00787439" w14:paraId="2D2C1FDB"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9961D57"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6EF0724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195D590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统计近12个月，每月用户数</w:t>
                  </w:r>
                </w:p>
              </w:tc>
            </w:tr>
            <w:tr w:rsidR="00787439" w14:paraId="08F6CB6E"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CED9A5"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-统计表</w:t>
                  </w:r>
                </w:p>
              </w:tc>
              <w:tc>
                <w:tcPr>
                  <w:tcW w:w="3000" w:type="dxa"/>
                  <w:tcBorders>
                    <w:top w:val="nil"/>
                    <w:left w:val="nil"/>
                    <w:bottom w:val="single" w:sz="4" w:space="0" w:color="auto"/>
                    <w:right w:val="single" w:sz="4" w:space="0" w:color="auto"/>
                  </w:tcBorders>
                  <w:shd w:val="clear" w:color="000000" w:fill="FFFFFF"/>
                  <w:noWrap/>
                  <w:vAlign w:val="center"/>
                  <w:hideMark/>
                </w:tcPr>
                <w:p w14:paraId="6A8054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市场名称</w:t>
                  </w:r>
                </w:p>
              </w:tc>
              <w:tc>
                <w:tcPr>
                  <w:tcW w:w="5915" w:type="dxa"/>
                  <w:tcBorders>
                    <w:top w:val="nil"/>
                    <w:left w:val="nil"/>
                    <w:bottom w:val="single" w:sz="4" w:space="0" w:color="auto"/>
                    <w:right w:val="single" w:sz="4" w:space="0" w:color="auto"/>
                  </w:tcBorders>
                  <w:shd w:val="clear" w:color="000000" w:fill="FFFFFF"/>
                  <w:vAlign w:val="bottom"/>
                  <w:hideMark/>
                </w:tcPr>
                <w:p w14:paraId="583875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787FA0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EE6F0C2"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7CAF2C5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各交易市场沉淀资金及其环比</w:t>
                  </w:r>
                </w:p>
              </w:tc>
              <w:tc>
                <w:tcPr>
                  <w:tcW w:w="5915" w:type="dxa"/>
                  <w:tcBorders>
                    <w:top w:val="nil"/>
                    <w:left w:val="nil"/>
                    <w:bottom w:val="single" w:sz="4" w:space="0" w:color="auto"/>
                    <w:right w:val="single" w:sz="4" w:space="0" w:color="auto"/>
                  </w:tcBorders>
                  <w:shd w:val="clear" w:color="000000" w:fill="FFFFFF"/>
                  <w:vAlign w:val="bottom"/>
                  <w:hideMark/>
                </w:tcPr>
                <w:p w14:paraId="6745457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各个市场截至到当前月累计沉淀资金及沉淀资金环比</w:t>
                  </w:r>
                </w:p>
              </w:tc>
            </w:tr>
            <w:tr w:rsidR="00787439" w14:paraId="1463577D"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668F6655"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655C6E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各交易市场当月交易额及其环比</w:t>
                  </w:r>
                </w:p>
              </w:tc>
              <w:tc>
                <w:tcPr>
                  <w:tcW w:w="5915" w:type="dxa"/>
                  <w:tcBorders>
                    <w:top w:val="nil"/>
                    <w:left w:val="nil"/>
                    <w:bottom w:val="single" w:sz="4" w:space="0" w:color="auto"/>
                    <w:right w:val="single" w:sz="4" w:space="0" w:color="auto"/>
                  </w:tcBorders>
                  <w:shd w:val="clear" w:color="000000" w:fill="FFFFFF"/>
                  <w:vAlign w:val="bottom"/>
                  <w:hideMark/>
                </w:tcPr>
                <w:p w14:paraId="43BBBD8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各个市场截至到当前月累计交易额及沉淀资金环比</w:t>
                  </w:r>
                </w:p>
              </w:tc>
            </w:tr>
            <w:tr w:rsidR="00787439" w14:paraId="7093E4A5"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2200FA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6305712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各交易市场当月用户数及其环比</w:t>
                  </w:r>
                </w:p>
              </w:tc>
              <w:tc>
                <w:tcPr>
                  <w:tcW w:w="5915" w:type="dxa"/>
                  <w:tcBorders>
                    <w:top w:val="nil"/>
                    <w:left w:val="nil"/>
                    <w:bottom w:val="single" w:sz="4" w:space="0" w:color="auto"/>
                    <w:right w:val="single" w:sz="4" w:space="0" w:color="auto"/>
                  </w:tcBorders>
                  <w:shd w:val="clear" w:color="000000" w:fill="FFFFFF"/>
                  <w:vAlign w:val="bottom"/>
                  <w:hideMark/>
                </w:tcPr>
                <w:p w14:paraId="62D3C0A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各个市场截至到当前月累计用户数及沉淀资金环比</w:t>
                  </w:r>
                </w:p>
              </w:tc>
            </w:tr>
            <w:tr w:rsidR="00787439" w14:paraId="09D7ECFB"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B77D6F"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-本月新上线品种</w:t>
                  </w:r>
                </w:p>
              </w:tc>
              <w:tc>
                <w:tcPr>
                  <w:tcW w:w="3000" w:type="dxa"/>
                  <w:tcBorders>
                    <w:top w:val="nil"/>
                    <w:left w:val="nil"/>
                    <w:bottom w:val="single" w:sz="4" w:space="0" w:color="auto"/>
                    <w:right w:val="single" w:sz="4" w:space="0" w:color="auto"/>
                  </w:tcBorders>
                  <w:shd w:val="clear" w:color="000000" w:fill="FFFFFF"/>
                  <w:noWrap/>
                  <w:vAlign w:val="center"/>
                  <w:hideMark/>
                </w:tcPr>
                <w:p w14:paraId="3E53EF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品种名称</w:t>
                  </w:r>
                </w:p>
              </w:tc>
              <w:tc>
                <w:tcPr>
                  <w:tcW w:w="5915" w:type="dxa"/>
                  <w:tcBorders>
                    <w:top w:val="nil"/>
                    <w:left w:val="nil"/>
                    <w:bottom w:val="single" w:sz="4" w:space="0" w:color="auto"/>
                    <w:right w:val="single" w:sz="4" w:space="0" w:color="auto"/>
                  </w:tcBorders>
                  <w:shd w:val="clear" w:color="000000" w:fill="FFFFFF"/>
                  <w:vAlign w:val="bottom"/>
                  <w:hideMark/>
                </w:tcPr>
                <w:p w14:paraId="35293B6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771AE27E"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AB0C8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0BC15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所属大类</w:t>
                  </w:r>
                </w:p>
              </w:tc>
              <w:tc>
                <w:tcPr>
                  <w:tcW w:w="5915" w:type="dxa"/>
                  <w:tcBorders>
                    <w:top w:val="nil"/>
                    <w:left w:val="nil"/>
                    <w:bottom w:val="single" w:sz="4" w:space="0" w:color="auto"/>
                    <w:right w:val="single" w:sz="4" w:space="0" w:color="auto"/>
                  </w:tcBorders>
                  <w:shd w:val="clear" w:color="000000" w:fill="FFFFFF"/>
                  <w:vAlign w:val="bottom"/>
                  <w:hideMark/>
                </w:tcPr>
                <w:p w14:paraId="5A046E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45876E50"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D6FF4EE"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B144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所属市场</w:t>
                  </w:r>
                </w:p>
              </w:tc>
              <w:tc>
                <w:tcPr>
                  <w:tcW w:w="5915" w:type="dxa"/>
                  <w:tcBorders>
                    <w:top w:val="nil"/>
                    <w:left w:val="nil"/>
                    <w:bottom w:val="single" w:sz="4" w:space="0" w:color="auto"/>
                    <w:right w:val="single" w:sz="4" w:space="0" w:color="auto"/>
                  </w:tcBorders>
                  <w:shd w:val="clear" w:color="000000" w:fill="FFFFFF"/>
                  <w:vAlign w:val="bottom"/>
                  <w:hideMark/>
                </w:tcPr>
                <w:p w14:paraId="4376F45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0538202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79FD75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A14199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上线时间</w:t>
                  </w:r>
                </w:p>
              </w:tc>
              <w:tc>
                <w:tcPr>
                  <w:tcW w:w="5915" w:type="dxa"/>
                  <w:tcBorders>
                    <w:top w:val="nil"/>
                    <w:left w:val="nil"/>
                    <w:bottom w:val="single" w:sz="4" w:space="0" w:color="auto"/>
                    <w:right w:val="single" w:sz="4" w:space="0" w:color="auto"/>
                  </w:tcBorders>
                  <w:shd w:val="clear" w:color="000000" w:fill="FFFFFF"/>
                  <w:vAlign w:val="bottom"/>
                  <w:hideMark/>
                </w:tcPr>
                <w:p w14:paraId="0027782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16D3E5AC" w14:textId="77777777" w:rsidTr="00AA0FD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36E2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风险事件回顾 -事件分类</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359AFD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各大类风险事件的占比</w:t>
                  </w:r>
                </w:p>
              </w:tc>
              <w:tc>
                <w:tcPr>
                  <w:tcW w:w="5915" w:type="dxa"/>
                  <w:tcBorders>
                    <w:top w:val="nil"/>
                    <w:left w:val="nil"/>
                    <w:bottom w:val="single" w:sz="4" w:space="0" w:color="auto"/>
                    <w:right w:val="single" w:sz="4" w:space="0" w:color="auto"/>
                  </w:tcBorders>
                  <w:shd w:val="clear" w:color="000000" w:fill="FFFFFF"/>
                  <w:vAlign w:val="bottom"/>
                  <w:hideMark/>
                </w:tcPr>
                <w:p w14:paraId="15F94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3EAD036"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A1EB5F9"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6737FE0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各大类风险事件数目</w:t>
                  </w:r>
                </w:p>
              </w:tc>
              <w:tc>
                <w:tcPr>
                  <w:tcW w:w="5915" w:type="dxa"/>
                  <w:tcBorders>
                    <w:top w:val="nil"/>
                    <w:left w:val="nil"/>
                    <w:bottom w:val="single" w:sz="4" w:space="0" w:color="auto"/>
                    <w:right w:val="single" w:sz="4" w:space="0" w:color="auto"/>
                  </w:tcBorders>
                  <w:shd w:val="clear" w:color="000000" w:fill="FFFFFF"/>
                  <w:vAlign w:val="bottom"/>
                  <w:hideMark/>
                </w:tcPr>
                <w:p w14:paraId="6A1933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统计当月各大类风险事件数目</w:t>
                  </w:r>
                </w:p>
              </w:tc>
            </w:tr>
            <w:tr w:rsidR="00787439" w14:paraId="30366948" w14:textId="77777777" w:rsidTr="00AA0FD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4286C7"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-上报事件</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0D394D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风险事件的具体说明</w:t>
                  </w:r>
                </w:p>
              </w:tc>
              <w:tc>
                <w:tcPr>
                  <w:tcW w:w="5915" w:type="dxa"/>
                  <w:tcBorders>
                    <w:top w:val="nil"/>
                    <w:left w:val="nil"/>
                    <w:bottom w:val="single" w:sz="4" w:space="0" w:color="auto"/>
                    <w:right w:val="single" w:sz="4" w:space="0" w:color="auto"/>
                  </w:tcBorders>
                  <w:shd w:val="clear" w:color="000000" w:fill="FFFFFF"/>
                  <w:vAlign w:val="bottom"/>
                  <w:hideMark/>
                </w:tcPr>
                <w:p w14:paraId="6A71F0F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830DC8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271CD6B"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2E248A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日期</w:t>
                  </w:r>
                </w:p>
              </w:tc>
              <w:tc>
                <w:tcPr>
                  <w:tcW w:w="5915" w:type="dxa"/>
                  <w:tcBorders>
                    <w:top w:val="nil"/>
                    <w:left w:val="nil"/>
                    <w:bottom w:val="single" w:sz="4" w:space="0" w:color="auto"/>
                    <w:right w:val="single" w:sz="4" w:space="0" w:color="auto"/>
                  </w:tcBorders>
                  <w:shd w:val="clear" w:color="000000" w:fill="FFFFFF"/>
                  <w:vAlign w:val="bottom"/>
                  <w:hideMark/>
                </w:tcPr>
                <w:p w14:paraId="4E0B07A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D6935CA"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589A2A7"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2C31B88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w:t>
                  </w:r>
                </w:p>
              </w:tc>
              <w:tc>
                <w:tcPr>
                  <w:tcW w:w="5915" w:type="dxa"/>
                  <w:tcBorders>
                    <w:top w:val="nil"/>
                    <w:left w:val="nil"/>
                    <w:bottom w:val="single" w:sz="4" w:space="0" w:color="auto"/>
                    <w:right w:val="single" w:sz="4" w:space="0" w:color="auto"/>
                  </w:tcBorders>
                  <w:shd w:val="clear" w:color="000000" w:fill="FFFFFF"/>
                  <w:vAlign w:val="bottom"/>
                  <w:hideMark/>
                </w:tcPr>
                <w:p w14:paraId="0A82224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A65AE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414ADF"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4BE2013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风险类别</w:t>
                  </w:r>
                </w:p>
              </w:tc>
              <w:tc>
                <w:tcPr>
                  <w:tcW w:w="5915" w:type="dxa"/>
                  <w:tcBorders>
                    <w:top w:val="nil"/>
                    <w:left w:val="nil"/>
                    <w:bottom w:val="single" w:sz="4" w:space="0" w:color="auto"/>
                    <w:right w:val="single" w:sz="4" w:space="0" w:color="auto"/>
                  </w:tcBorders>
                  <w:shd w:val="clear" w:color="000000" w:fill="FFFFFF"/>
                  <w:vAlign w:val="bottom"/>
                  <w:hideMark/>
                </w:tcPr>
                <w:p w14:paraId="38564B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0B25FF"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5FB0812"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4A71697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风险说明</w:t>
                  </w:r>
                </w:p>
              </w:tc>
              <w:tc>
                <w:tcPr>
                  <w:tcW w:w="5915" w:type="dxa"/>
                  <w:tcBorders>
                    <w:top w:val="nil"/>
                    <w:left w:val="nil"/>
                    <w:bottom w:val="single" w:sz="4" w:space="0" w:color="auto"/>
                    <w:right w:val="single" w:sz="4" w:space="0" w:color="auto"/>
                  </w:tcBorders>
                  <w:shd w:val="clear" w:color="000000" w:fill="FFFFFF"/>
                  <w:vAlign w:val="bottom"/>
                  <w:hideMark/>
                </w:tcPr>
                <w:p w14:paraId="7BE6D1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351EF5F"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3BD8BF8"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19AF64E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处理情况</w:t>
                  </w:r>
                </w:p>
              </w:tc>
              <w:tc>
                <w:tcPr>
                  <w:tcW w:w="5915" w:type="dxa"/>
                  <w:tcBorders>
                    <w:top w:val="nil"/>
                    <w:left w:val="nil"/>
                    <w:bottom w:val="single" w:sz="4" w:space="0" w:color="auto"/>
                    <w:right w:val="single" w:sz="4" w:space="0" w:color="auto"/>
                  </w:tcBorders>
                  <w:shd w:val="clear" w:color="000000" w:fill="FFFFFF"/>
                  <w:vAlign w:val="bottom"/>
                  <w:hideMark/>
                </w:tcPr>
                <w:p w14:paraId="78BE305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70303A5" w14:textId="77777777" w:rsidTr="00AA0FD9">
              <w:trPr>
                <w:trHeight w:val="380"/>
              </w:trPr>
              <w:tc>
                <w:tcPr>
                  <w:tcW w:w="3070" w:type="dxa"/>
                  <w:tcBorders>
                    <w:top w:val="nil"/>
                    <w:left w:val="single" w:sz="4" w:space="0" w:color="auto"/>
                    <w:bottom w:val="single" w:sz="4" w:space="0" w:color="auto"/>
                    <w:right w:val="single" w:sz="4" w:space="0" w:color="auto"/>
                  </w:tcBorders>
                  <w:shd w:val="clear" w:color="auto" w:fill="auto"/>
                  <w:vAlign w:val="center"/>
                  <w:hideMark/>
                </w:tcPr>
                <w:p w14:paraId="6958E0F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-累计风险事件趋势</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11BB01D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各类风险的风险事件数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E42E2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统计每月每个风险大类发生的风险事件数</w:t>
                  </w:r>
                </w:p>
              </w:tc>
            </w:tr>
            <w:tr w:rsidR="00787439" w14:paraId="1CA8DA72" w14:textId="77777777" w:rsidTr="00787439">
              <w:trPr>
                <w:trHeight w:val="285"/>
              </w:trPr>
              <w:tc>
                <w:tcPr>
                  <w:tcW w:w="3070" w:type="dxa"/>
                  <w:tcBorders>
                    <w:top w:val="nil"/>
                    <w:left w:val="single" w:sz="4" w:space="0" w:color="auto"/>
                    <w:bottom w:val="single" w:sz="4" w:space="0" w:color="auto"/>
                    <w:right w:val="single" w:sz="4" w:space="0" w:color="auto"/>
                  </w:tcBorders>
                  <w:shd w:val="clear" w:color="000000" w:fill="FFFFFF"/>
                  <w:vAlign w:val="center"/>
                  <w:hideMark/>
                </w:tcPr>
                <w:p w14:paraId="49AFCDD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lastRenderedPageBreak/>
                    <w:t xml:space="preserve">            -本月风险事件说明</w:t>
                  </w:r>
                </w:p>
              </w:tc>
              <w:tc>
                <w:tcPr>
                  <w:tcW w:w="3000" w:type="dxa"/>
                  <w:tcBorders>
                    <w:top w:val="nil"/>
                    <w:left w:val="nil"/>
                    <w:bottom w:val="single" w:sz="4" w:space="0" w:color="auto"/>
                    <w:right w:val="single" w:sz="4" w:space="0" w:color="auto"/>
                  </w:tcBorders>
                  <w:shd w:val="clear" w:color="000000" w:fill="FFFFFF"/>
                  <w:noWrap/>
                  <w:vAlign w:val="center"/>
                  <w:hideMark/>
                </w:tcPr>
                <w:p w14:paraId="7878CF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CBC09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80B76B7"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14D0FC9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各机构风险排名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3077EB8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各市场排名说明</w:t>
                  </w:r>
                </w:p>
              </w:tc>
              <w:tc>
                <w:tcPr>
                  <w:tcW w:w="5915" w:type="dxa"/>
                  <w:tcBorders>
                    <w:top w:val="nil"/>
                    <w:left w:val="nil"/>
                    <w:bottom w:val="single" w:sz="4" w:space="0" w:color="auto"/>
                    <w:right w:val="single" w:sz="4" w:space="0" w:color="auto"/>
                  </w:tcBorders>
                  <w:shd w:val="clear" w:color="000000" w:fill="FFFFFF"/>
                  <w:vAlign w:val="bottom"/>
                  <w:hideMark/>
                </w:tcPr>
                <w:p w14:paraId="0393616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0EC8736"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D638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073BAC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各市场风险事件排名</w:t>
                  </w:r>
                </w:p>
              </w:tc>
              <w:tc>
                <w:tcPr>
                  <w:tcW w:w="5915" w:type="dxa"/>
                  <w:tcBorders>
                    <w:top w:val="nil"/>
                    <w:left w:val="nil"/>
                    <w:bottom w:val="single" w:sz="4" w:space="0" w:color="auto"/>
                    <w:right w:val="single" w:sz="4" w:space="0" w:color="auto"/>
                  </w:tcBorders>
                  <w:shd w:val="clear" w:color="000000" w:fill="FFFFFF"/>
                  <w:vAlign w:val="bottom"/>
                  <w:hideMark/>
                </w:tcPr>
                <w:p w14:paraId="17660C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每个交易市场发生的风险事件数降序排列</w:t>
                  </w:r>
                </w:p>
              </w:tc>
            </w:tr>
            <w:tr w:rsidR="00787439" w14:paraId="5F761381"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D0BFD0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5FF7E5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1E74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ED16564"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FD7382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0E92B09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各类风险数排名说明</w:t>
                  </w:r>
                </w:p>
              </w:tc>
              <w:tc>
                <w:tcPr>
                  <w:tcW w:w="5915" w:type="dxa"/>
                  <w:tcBorders>
                    <w:top w:val="nil"/>
                    <w:left w:val="nil"/>
                    <w:bottom w:val="single" w:sz="4" w:space="0" w:color="auto"/>
                    <w:right w:val="single" w:sz="4" w:space="0" w:color="auto"/>
                  </w:tcBorders>
                  <w:shd w:val="clear" w:color="000000" w:fill="FFFFFF"/>
                  <w:vAlign w:val="bottom"/>
                  <w:hideMark/>
                </w:tcPr>
                <w:p w14:paraId="2C8CC0E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47239C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22B706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4783759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各类风险发生数排名</w:t>
                  </w:r>
                </w:p>
              </w:tc>
              <w:tc>
                <w:tcPr>
                  <w:tcW w:w="5915" w:type="dxa"/>
                  <w:tcBorders>
                    <w:top w:val="nil"/>
                    <w:left w:val="nil"/>
                    <w:bottom w:val="single" w:sz="4" w:space="0" w:color="auto"/>
                    <w:right w:val="single" w:sz="4" w:space="0" w:color="auto"/>
                  </w:tcBorders>
                  <w:shd w:val="clear" w:color="000000" w:fill="FFFFFF"/>
                  <w:vAlign w:val="bottom"/>
                  <w:hideMark/>
                </w:tcPr>
                <w:p w14:paraId="1943AD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每个风险大类发生的事件数降序排列</w:t>
                  </w:r>
                </w:p>
              </w:tc>
            </w:tr>
            <w:tr w:rsidR="00787439" w14:paraId="3C1B304F"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D2035A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17B6384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98FC7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92A0CD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192BE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综合分析</w:t>
                  </w:r>
                </w:p>
              </w:tc>
              <w:tc>
                <w:tcPr>
                  <w:tcW w:w="3000" w:type="dxa"/>
                  <w:tcBorders>
                    <w:top w:val="nil"/>
                    <w:left w:val="nil"/>
                    <w:bottom w:val="single" w:sz="4" w:space="0" w:color="auto"/>
                    <w:right w:val="single" w:sz="4" w:space="0" w:color="auto"/>
                  </w:tcBorders>
                  <w:shd w:val="clear" w:color="000000" w:fill="FFFFFF"/>
                  <w:noWrap/>
                  <w:vAlign w:val="center"/>
                  <w:hideMark/>
                </w:tcPr>
                <w:p w14:paraId="32B70C26" w14:textId="03F69021" w:rsidR="00787439" w:rsidRDefault="00D90B53">
                  <w:pPr>
                    <w:rPr>
                      <w:rFonts w:ascii="等线" w:eastAsia="等线" w:hAnsi="等线"/>
                      <w:color w:val="000000"/>
                      <w:sz w:val="18"/>
                      <w:szCs w:val="18"/>
                    </w:rPr>
                  </w:pPr>
                  <w:r>
                    <w:rPr>
                      <w:rFonts w:ascii="等线" w:eastAsia="等线" w:hAnsi="等线" w:hint="eastAsia"/>
                      <w:color w:val="000000"/>
                      <w:sz w:val="18"/>
                      <w:szCs w:val="18"/>
                    </w:rPr>
                    <w:t>分析</w:t>
                  </w:r>
                </w:p>
              </w:tc>
              <w:tc>
                <w:tcPr>
                  <w:tcW w:w="5915" w:type="dxa"/>
                  <w:tcBorders>
                    <w:top w:val="nil"/>
                    <w:left w:val="nil"/>
                    <w:bottom w:val="single" w:sz="4" w:space="0" w:color="auto"/>
                    <w:right w:val="single" w:sz="4" w:space="0" w:color="auto"/>
                  </w:tcBorders>
                  <w:shd w:val="clear" w:color="000000" w:fill="FFFFFF"/>
                  <w:vAlign w:val="bottom"/>
                  <w:hideMark/>
                </w:tcPr>
                <w:p w14:paraId="3359DAC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025A0DA"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D3C193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附件</w:t>
                  </w:r>
                </w:p>
              </w:tc>
              <w:tc>
                <w:tcPr>
                  <w:tcW w:w="3000" w:type="dxa"/>
                  <w:tcBorders>
                    <w:top w:val="nil"/>
                    <w:left w:val="nil"/>
                    <w:bottom w:val="single" w:sz="4" w:space="0" w:color="auto"/>
                    <w:right w:val="single" w:sz="4" w:space="0" w:color="auto"/>
                  </w:tcBorders>
                  <w:shd w:val="clear" w:color="000000" w:fill="FFFFFF"/>
                  <w:noWrap/>
                  <w:vAlign w:val="center"/>
                  <w:hideMark/>
                </w:tcPr>
                <w:p w14:paraId="05A0C6F3" w14:textId="2504001B"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r w:rsidR="00D90B53">
                    <w:rPr>
                      <w:rFonts w:ascii="等线" w:eastAsia="等线" w:hAnsi="等线" w:hint="eastAsia"/>
                      <w:color w:val="000000"/>
                      <w:sz w:val="18"/>
                      <w:szCs w:val="18"/>
                    </w:rPr>
                    <w:t>附件</w:t>
                  </w:r>
                </w:p>
              </w:tc>
              <w:tc>
                <w:tcPr>
                  <w:tcW w:w="5915" w:type="dxa"/>
                  <w:tcBorders>
                    <w:top w:val="nil"/>
                    <w:left w:val="nil"/>
                    <w:bottom w:val="single" w:sz="4" w:space="0" w:color="auto"/>
                    <w:right w:val="single" w:sz="4" w:space="0" w:color="auto"/>
                  </w:tcBorders>
                  <w:shd w:val="clear" w:color="000000" w:fill="FFFFFF"/>
                  <w:vAlign w:val="bottom"/>
                  <w:hideMark/>
                </w:tcPr>
                <w:p w14:paraId="03FD1B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bl>
          <w:p w14:paraId="4BD82C21" w14:textId="77777777" w:rsidR="00150CEC" w:rsidRPr="00C622E7" w:rsidRDefault="00150CEC" w:rsidP="00E2187F">
            <w:pPr>
              <w:rPr>
                <w:rFonts w:ascii="微软雅黑" w:eastAsia="微软雅黑" w:hAnsi="微软雅黑"/>
                <w:noProof/>
              </w:rPr>
            </w:pPr>
          </w:p>
        </w:tc>
      </w:tr>
    </w:tbl>
    <w:p w14:paraId="5E399DB0" w14:textId="469BEBCC" w:rsidR="007E5C45" w:rsidRPr="00C622E7" w:rsidRDefault="00E22E0B" w:rsidP="007E5C45">
      <w:pPr>
        <w:pStyle w:val="2"/>
        <w:rPr>
          <w:rFonts w:ascii="微软雅黑" w:eastAsia="微软雅黑" w:hAnsi="微软雅黑"/>
        </w:rPr>
      </w:pPr>
      <w:bookmarkStart w:id="21" w:name="_Toc496869999"/>
      <w:r>
        <w:rPr>
          <w:rFonts w:ascii="微软雅黑" w:eastAsia="微软雅黑" w:hAnsi="微软雅黑" w:hint="eastAsia"/>
        </w:rPr>
        <w:lastRenderedPageBreak/>
        <w:t>3</w:t>
      </w:r>
      <w:r w:rsidR="007E5C45" w:rsidRPr="00C622E7">
        <w:rPr>
          <w:rFonts w:ascii="微软雅黑" w:eastAsia="微软雅黑" w:hAnsi="微软雅黑" w:hint="eastAsia"/>
        </w:rPr>
        <w:t>.5业务数据</w:t>
      </w:r>
      <w:bookmarkEnd w:id="21"/>
    </w:p>
    <w:p w14:paraId="46585298" w14:textId="4C7ECC90" w:rsidR="007E5C45" w:rsidRDefault="00E22E0B" w:rsidP="007E5C45">
      <w:pPr>
        <w:pStyle w:val="3"/>
        <w:rPr>
          <w:rFonts w:ascii="微软雅黑" w:eastAsia="微软雅黑" w:hAnsi="微软雅黑"/>
        </w:rPr>
      </w:pPr>
      <w:bookmarkStart w:id="22" w:name="_Toc496870000"/>
      <w:r>
        <w:rPr>
          <w:rFonts w:ascii="微软雅黑" w:eastAsia="微软雅黑" w:hAnsi="微软雅黑" w:hint="eastAsia"/>
        </w:rPr>
        <w:t>3</w:t>
      </w:r>
      <w:r w:rsidR="007E5C45" w:rsidRPr="00C622E7">
        <w:rPr>
          <w:rFonts w:ascii="微软雅黑" w:eastAsia="微软雅黑" w:hAnsi="微软雅黑" w:hint="eastAsia"/>
        </w:rPr>
        <w:t>.5.1</w:t>
      </w:r>
      <w:r w:rsidR="00B1386F">
        <w:rPr>
          <w:rFonts w:ascii="微软雅黑" w:eastAsia="微软雅黑" w:hAnsi="微软雅黑" w:hint="eastAsia"/>
        </w:rPr>
        <w:t>业务统计</w:t>
      </w:r>
      <w:bookmarkEnd w:id="22"/>
    </w:p>
    <w:tbl>
      <w:tblPr>
        <w:tblStyle w:val="a4"/>
        <w:tblW w:w="5000" w:type="pct"/>
        <w:tblLook w:val="04A0" w:firstRow="1" w:lastRow="0" w:firstColumn="1" w:lastColumn="0" w:noHBand="0" w:noVBand="1"/>
      </w:tblPr>
      <w:tblGrid>
        <w:gridCol w:w="1777"/>
        <w:gridCol w:w="12215"/>
      </w:tblGrid>
      <w:tr w:rsidR="00B1386F" w:rsidRPr="00C622E7" w14:paraId="2EB13BCE" w14:textId="77777777" w:rsidTr="00EA0A89">
        <w:trPr>
          <w:trHeight w:val="227"/>
        </w:trPr>
        <w:tc>
          <w:tcPr>
            <w:tcW w:w="635" w:type="pct"/>
          </w:tcPr>
          <w:p w14:paraId="1EB01E3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584B218" w14:textId="4199C525" w:rsidR="00B1386F" w:rsidRPr="00C622E7" w:rsidRDefault="00E852AD" w:rsidP="00EA0A89">
            <w:pPr>
              <w:rPr>
                <w:rFonts w:ascii="微软雅黑" w:eastAsia="微软雅黑" w:hAnsi="微软雅黑"/>
              </w:rPr>
            </w:pPr>
            <w:r>
              <w:rPr>
                <w:rFonts w:ascii="微软雅黑" w:eastAsia="微软雅黑" w:hAnsi="微软雅黑" w:hint="eastAsia"/>
              </w:rPr>
              <w:t>业务数据统计报表</w:t>
            </w:r>
          </w:p>
        </w:tc>
      </w:tr>
      <w:tr w:rsidR="00B1386F" w:rsidRPr="00C622E7" w14:paraId="3B1E26F3" w14:textId="77777777" w:rsidTr="00EA0A89">
        <w:trPr>
          <w:trHeight w:val="227"/>
        </w:trPr>
        <w:tc>
          <w:tcPr>
            <w:tcW w:w="635" w:type="pct"/>
          </w:tcPr>
          <w:p w14:paraId="605015B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B5D088E" w14:textId="432D057E" w:rsidR="00B1386F" w:rsidRPr="00C622E7" w:rsidRDefault="00E852AD" w:rsidP="00EA0A89">
            <w:pPr>
              <w:rPr>
                <w:rFonts w:ascii="微软雅黑" w:eastAsia="微软雅黑" w:hAnsi="微软雅黑"/>
              </w:rPr>
            </w:pPr>
            <w:r>
              <w:rPr>
                <w:rFonts w:ascii="微软雅黑" w:eastAsia="微软雅黑" w:hAnsi="微软雅黑" w:hint="eastAsia"/>
              </w:rPr>
              <w:t>/</w:t>
            </w:r>
          </w:p>
        </w:tc>
      </w:tr>
      <w:tr w:rsidR="00B1386F" w:rsidRPr="00C622E7" w14:paraId="57B16C82" w14:textId="77777777" w:rsidTr="00EA0A89">
        <w:trPr>
          <w:trHeight w:val="227"/>
        </w:trPr>
        <w:tc>
          <w:tcPr>
            <w:tcW w:w="635" w:type="pct"/>
          </w:tcPr>
          <w:p w14:paraId="0EC8F96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F14453F" w14:textId="31388B0A" w:rsidR="00B1386F" w:rsidRPr="00C622E7" w:rsidRDefault="00E852AD" w:rsidP="00EA0A89">
            <w:pPr>
              <w:rPr>
                <w:rFonts w:ascii="微软雅黑" w:eastAsia="微软雅黑" w:hAnsi="微软雅黑"/>
              </w:rPr>
            </w:pPr>
            <w:r>
              <w:rPr>
                <w:rFonts w:ascii="微软雅黑" w:eastAsia="微软雅黑" w:hAnsi="微软雅黑" w:hint="eastAsia"/>
              </w:rPr>
              <w:t>高</w:t>
            </w:r>
          </w:p>
        </w:tc>
      </w:tr>
      <w:tr w:rsidR="00B1386F" w:rsidRPr="00C622E7" w14:paraId="516183A7" w14:textId="77777777" w:rsidTr="00EA0A89">
        <w:trPr>
          <w:trHeight w:val="227"/>
        </w:trPr>
        <w:tc>
          <w:tcPr>
            <w:tcW w:w="635" w:type="pct"/>
          </w:tcPr>
          <w:p w14:paraId="4C9CA346" w14:textId="3EC1ABF8"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30308B6C" w14:textId="7EBBCDD4" w:rsidR="00B1386F" w:rsidRPr="00C622E7" w:rsidRDefault="00E852AD" w:rsidP="00EA0A89">
            <w:pPr>
              <w:rPr>
                <w:rFonts w:ascii="微软雅黑" w:eastAsia="微软雅黑" w:hAnsi="微软雅黑"/>
              </w:rPr>
            </w:pPr>
            <w:r>
              <w:rPr>
                <w:rFonts w:ascii="微软雅黑" w:eastAsia="微软雅黑" w:hAnsi="微软雅黑" w:hint="eastAsia"/>
              </w:rPr>
              <w:t>大宗-业务数据-业务统计</w:t>
            </w:r>
          </w:p>
        </w:tc>
      </w:tr>
      <w:tr w:rsidR="00B1386F" w:rsidRPr="00C622E7" w14:paraId="68764002" w14:textId="77777777" w:rsidTr="00EA0A89">
        <w:trPr>
          <w:trHeight w:val="227"/>
        </w:trPr>
        <w:tc>
          <w:tcPr>
            <w:tcW w:w="635" w:type="pct"/>
          </w:tcPr>
          <w:p w14:paraId="25047A3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7D1033E" w14:textId="33C2BBE9" w:rsidR="00B1386F" w:rsidRPr="00C622E7" w:rsidRDefault="00B1386F" w:rsidP="00EA0A89">
            <w:pPr>
              <w:rPr>
                <w:rFonts w:ascii="微软雅黑" w:eastAsia="微软雅黑" w:hAnsi="微软雅黑"/>
              </w:rPr>
            </w:pPr>
            <w:r>
              <w:rPr>
                <w:rFonts w:ascii="微软雅黑" w:eastAsia="微软雅黑" w:hAnsi="微软雅黑"/>
                <w:noProof/>
              </w:rPr>
              <w:drawing>
                <wp:inline distT="0" distB="0" distL="0" distR="0" wp14:anchorId="5E03EB71" wp14:editId="6117CC07">
                  <wp:extent cx="7553604" cy="4251600"/>
                  <wp:effectExtent l="0" t="0" r="0" b="0"/>
                  <wp:docPr id="7" name="图片 7" descr="/Volumes/123/清算所UI界面/15 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15 业务统计.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54FF78FD" w14:textId="77777777" w:rsidTr="00EA0A89">
        <w:trPr>
          <w:trHeight w:val="227"/>
        </w:trPr>
        <w:tc>
          <w:tcPr>
            <w:tcW w:w="635" w:type="pct"/>
          </w:tcPr>
          <w:p w14:paraId="1B826871" w14:textId="31679CAC"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74ED771D" w14:textId="05D431A2" w:rsidR="00B1386F" w:rsidRPr="00C622E7" w:rsidRDefault="00E852AD"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E7EC1B0" w14:textId="77777777" w:rsidTr="00EA0A89">
        <w:trPr>
          <w:trHeight w:val="227"/>
        </w:trPr>
        <w:tc>
          <w:tcPr>
            <w:tcW w:w="635" w:type="pct"/>
          </w:tcPr>
          <w:p w14:paraId="67D159A6"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AE3F67F" w14:textId="77777777" w:rsidR="00B1386F" w:rsidRDefault="00DF5D27" w:rsidP="00EA0A89">
            <w:pPr>
              <w:rPr>
                <w:rFonts w:ascii="微软雅黑" w:eastAsia="微软雅黑" w:hAnsi="微软雅黑"/>
                <w:noProof/>
              </w:rPr>
            </w:pPr>
            <w:r>
              <w:rPr>
                <w:rFonts w:ascii="微软雅黑" w:eastAsia="微软雅黑" w:hAnsi="微软雅黑" w:hint="eastAsia"/>
                <w:noProof/>
              </w:rPr>
              <w:t>①客户占比</w:t>
            </w:r>
          </w:p>
          <w:p w14:paraId="4CF7752F" w14:textId="77777777" w:rsidR="00DF5D27" w:rsidRDefault="00DF5D27" w:rsidP="00EA0A89">
            <w:pPr>
              <w:rPr>
                <w:rFonts w:ascii="微软雅黑" w:eastAsia="微软雅黑" w:hAnsi="微软雅黑"/>
                <w:noProof/>
              </w:rPr>
            </w:pPr>
            <w:r>
              <w:rPr>
                <w:rFonts w:ascii="微软雅黑" w:eastAsia="微软雅黑" w:hAnsi="微软雅黑" w:hint="eastAsia"/>
                <w:noProof/>
              </w:rPr>
              <w:t>②</w:t>
            </w:r>
            <w:r w:rsidR="00AD5645">
              <w:rPr>
                <w:rFonts w:ascii="微软雅黑" w:eastAsia="微软雅黑" w:hAnsi="微软雅黑" w:hint="eastAsia"/>
                <w:noProof/>
              </w:rPr>
              <w:t>市场收益排名</w:t>
            </w:r>
          </w:p>
          <w:p w14:paraId="65692A0A" w14:textId="28BE5135" w:rsidR="00AD5645" w:rsidRPr="00C622E7" w:rsidRDefault="00AD5645" w:rsidP="00EA0A89">
            <w:pPr>
              <w:rPr>
                <w:rFonts w:ascii="微软雅黑" w:eastAsia="微软雅黑" w:hAnsi="微软雅黑"/>
                <w:noProof/>
              </w:rPr>
            </w:pPr>
          </w:p>
        </w:tc>
      </w:tr>
      <w:tr w:rsidR="00B1386F" w:rsidRPr="00C622E7" w14:paraId="6ADF945F" w14:textId="77777777" w:rsidTr="00EA0A89">
        <w:trPr>
          <w:trHeight w:val="227"/>
        </w:trPr>
        <w:tc>
          <w:tcPr>
            <w:tcW w:w="635" w:type="pct"/>
          </w:tcPr>
          <w:p w14:paraId="2FD940A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E852AD" w14:paraId="331B21E0" w14:textId="77777777" w:rsidTr="00E852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3B288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8DB6E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机构名称</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52AF88A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09DE604A" w14:textId="77777777" w:rsidTr="00E852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EF5DBA"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EB69C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各个机构客户数</w:t>
                  </w:r>
                </w:p>
              </w:tc>
              <w:tc>
                <w:tcPr>
                  <w:tcW w:w="6685" w:type="dxa"/>
                  <w:tcBorders>
                    <w:top w:val="nil"/>
                    <w:left w:val="nil"/>
                    <w:bottom w:val="single" w:sz="4" w:space="0" w:color="auto"/>
                    <w:right w:val="single" w:sz="4" w:space="0" w:color="auto"/>
                  </w:tcBorders>
                  <w:shd w:val="clear" w:color="000000" w:fill="FFFFFF"/>
                  <w:vAlign w:val="bottom"/>
                  <w:hideMark/>
                </w:tcPr>
                <w:p w14:paraId="1945125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46AA21AF" w14:textId="77777777" w:rsidTr="00E852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20BCF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市场收益</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FD3D06"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各个机构收益金额</w:t>
                  </w:r>
                </w:p>
              </w:tc>
              <w:tc>
                <w:tcPr>
                  <w:tcW w:w="6685" w:type="dxa"/>
                  <w:tcBorders>
                    <w:top w:val="nil"/>
                    <w:left w:val="nil"/>
                    <w:bottom w:val="single" w:sz="4" w:space="0" w:color="auto"/>
                    <w:right w:val="single" w:sz="4" w:space="0" w:color="auto"/>
                  </w:tcBorders>
                  <w:shd w:val="clear" w:color="000000" w:fill="FFFFFF"/>
                  <w:vAlign w:val="bottom"/>
                  <w:hideMark/>
                </w:tcPr>
                <w:p w14:paraId="531ACFF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1600FF5"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B0B5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客户各交易品种占比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4E0CF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42549189"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E7024B3"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510605"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860A36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w:t>
                  </w:r>
                </w:p>
              </w:tc>
              <w:tc>
                <w:tcPr>
                  <w:tcW w:w="6685" w:type="dxa"/>
                  <w:tcBorders>
                    <w:top w:val="nil"/>
                    <w:left w:val="nil"/>
                    <w:bottom w:val="single" w:sz="4" w:space="0" w:color="auto"/>
                    <w:right w:val="single" w:sz="4" w:space="0" w:color="auto"/>
                  </w:tcBorders>
                  <w:shd w:val="clear" w:color="000000" w:fill="FFFFFF"/>
                  <w:vAlign w:val="bottom"/>
                  <w:hideMark/>
                </w:tcPr>
                <w:p w14:paraId="3E69084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68BBCE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F3CBFBF"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94B84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参与各个品种交易客户数</w:t>
                  </w:r>
                </w:p>
              </w:tc>
              <w:tc>
                <w:tcPr>
                  <w:tcW w:w="6685" w:type="dxa"/>
                  <w:tcBorders>
                    <w:top w:val="nil"/>
                    <w:left w:val="nil"/>
                    <w:bottom w:val="single" w:sz="4" w:space="0" w:color="auto"/>
                    <w:right w:val="single" w:sz="4" w:space="0" w:color="auto"/>
                  </w:tcBorders>
                  <w:shd w:val="clear" w:color="000000" w:fill="FFFFFF"/>
                  <w:vAlign w:val="bottom"/>
                  <w:hideMark/>
                </w:tcPr>
                <w:p w14:paraId="6C6DACD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73D1AFF8"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A777A"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客户资金趋势图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267E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近12个月各个机构的沉淀资金</w:t>
                  </w:r>
                </w:p>
              </w:tc>
              <w:tc>
                <w:tcPr>
                  <w:tcW w:w="6685" w:type="dxa"/>
                  <w:tcBorders>
                    <w:top w:val="nil"/>
                    <w:left w:val="nil"/>
                    <w:bottom w:val="single" w:sz="4" w:space="0" w:color="auto"/>
                    <w:right w:val="single" w:sz="4" w:space="0" w:color="auto"/>
                  </w:tcBorders>
                  <w:shd w:val="clear" w:color="auto" w:fill="auto"/>
                  <w:vAlign w:val="bottom"/>
                  <w:hideMark/>
                </w:tcPr>
                <w:p w14:paraId="58DB657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包含本月</w:t>
                  </w:r>
                </w:p>
              </w:tc>
            </w:tr>
            <w:tr w:rsidR="00E852AD" w14:paraId="403BE07E"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58C071"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DDB98E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2C8688D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7494791"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20137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客户成交趋势图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D96D5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近12个月各个机构的成交金额</w:t>
                  </w:r>
                </w:p>
              </w:tc>
              <w:tc>
                <w:tcPr>
                  <w:tcW w:w="6685" w:type="dxa"/>
                  <w:tcBorders>
                    <w:top w:val="nil"/>
                    <w:left w:val="nil"/>
                    <w:bottom w:val="single" w:sz="4" w:space="0" w:color="auto"/>
                    <w:right w:val="single" w:sz="4" w:space="0" w:color="auto"/>
                  </w:tcBorders>
                  <w:shd w:val="clear" w:color="000000" w:fill="FFFFFF"/>
                  <w:vAlign w:val="bottom"/>
                  <w:hideMark/>
                </w:tcPr>
                <w:p w14:paraId="4E950E0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6EB43AB"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4B51A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188548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062079B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3F44C876"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8FC23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819F88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上市日期</w:t>
                  </w:r>
                </w:p>
              </w:tc>
              <w:tc>
                <w:tcPr>
                  <w:tcW w:w="6685" w:type="dxa"/>
                  <w:tcBorders>
                    <w:top w:val="nil"/>
                    <w:left w:val="nil"/>
                    <w:bottom w:val="single" w:sz="4" w:space="0" w:color="auto"/>
                    <w:right w:val="single" w:sz="4" w:space="0" w:color="auto"/>
                  </w:tcBorders>
                  <w:shd w:val="clear" w:color="000000" w:fill="FFFFFF"/>
                  <w:vAlign w:val="bottom"/>
                  <w:hideMark/>
                </w:tcPr>
                <w:p w14:paraId="475FBF90"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72829BC"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CB25D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77942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交易日期</w:t>
                  </w:r>
                </w:p>
              </w:tc>
              <w:tc>
                <w:tcPr>
                  <w:tcW w:w="6685" w:type="dxa"/>
                  <w:tcBorders>
                    <w:top w:val="nil"/>
                    <w:left w:val="nil"/>
                    <w:bottom w:val="single" w:sz="4" w:space="0" w:color="auto"/>
                    <w:right w:val="single" w:sz="4" w:space="0" w:color="auto"/>
                  </w:tcBorders>
                  <w:shd w:val="clear" w:color="000000" w:fill="FFFFFF"/>
                  <w:vAlign w:val="bottom"/>
                  <w:hideMark/>
                </w:tcPr>
                <w:p w14:paraId="0E7C71D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E421568"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AD5E8F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B57132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品种代码</w:t>
                  </w:r>
                </w:p>
              </w:tc>
              <w:tc>
                <w:tcPr>
                  <w:tcW w:w="6685" w:type="dxa"/>
                  <w:tcBorders>
                    <w:top w:val="nil"/>
                    <w:left w:val="nil"/>
                    <w:bottom w:val="single" w:sz="4" w:space="0" w:color="auto"/>
                    <w:right w:val="single" w:sz="4" w:space="0" w:color="auto"/>
                  </w:tcBorders>
                  <w:shd w:val="clear" w:color="000000" w:fill="FFFFFF"/>
                  <w:vAlign w:val="bottom"/>
                  <w:hideMark/>
                </w:tcPr>
                <w:p w14:paraId="1686038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CC5AD81"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83BF592"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48C41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5598AA2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6D63C23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69E254D"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C09C2FB"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每手数量</w:t>
                  </w:r>
                </w:p>
              </w:tc>
              <w:tc>
                <w:tcPr>
                  <w:tcW w:w="6685" w:type="dxa"/>
                  <w:tcBorders>
                    <w:top w:val="nil"/>
                    <w:left w:val="nil"/>
                    <w:bottom w:val="single" w:sz="4" w:space="0" w:color="auto"/>
                    <w:right w:val="single" w:sz="4" w:space="0" w:color="auto"/>
                  </w:tcBorders>
                  <w:shd w:val="clear" w:color="000000" w:fill="FFFFFF"/>
                  <w:vAlign w:val="bottom"/>
                  <w:hideMark/>
                </w:tcPr>
                <w:p w14:paraId="3D89E00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503FF95" w14:textId="77777777" w:rsidTr="00E852AD">
              <w:trPr>
                <w:trHeight w:val="600"/>
              </w:trPr>
              <w:tc>
                <w:tcPr>
                  <w:tcW w:w="2300" w:type="dxa"/>
                  <w:vMerge/>
                  <w:tcBorders>
                    <w:top w:val="nil"/>
                    <w:left w:val="single" w:sz="4" w:space="0" w:color="auto"/>
                    <w:bottom w:val="single" w:sz="4" w:space="0" w:color="000000"/>
                    <w:right w:val="single" w:sz="4" w:space="0" w:color="auto"/>
                  </w:tcBorders>
                  <w:vAlign w:val="center"/>
                  <w:hideMark/>
                </w:tcPr>
                <w:p w14:paraId="271E5368"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7282D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交易额</w:t>
                  </w:r>
                </w:p>
              </w:tc>
              <w:tc>
                <w:tcPr>
                  <w:tcW w:w="6685" w:type="dxa"/>
                  <w:tcBorders>
                    <w:top w:val="nil"/>
                    <w:left w:val="nil"/>
                    <w:bottom w:val="single" w:sz="4" w:space="0" w:color="auto"/>
                    <w:right w:val="single" w:sz="4" w:space="0" w:color="auto"/>
                  </w:tcBorders>
                  <w:shd w:val="clear" w:color="000000" w:fill="FFFFFF"/>
                  <w:vAlign w:val="bottom"/>
                  <w:hideMark/>
                </w:tcPr>
                <w:p w14:paraId="3112459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3C92E81E" w14:textId="77777777" w:rsidR="00B1386F" w:rsidRPr="00C622E7" w:rsidRDefault="00B1386F" w:rsidP="00EA0A89">
            <w:pPr>
              <w:rPr>
                <w:rFonts w:ascii="微软雅黑" w:eastAsia="微软雅黑" w:hAnsi="微软雅黑"/>
                <w:noProof/>
              </w:rPr>
            </w:pPr>
          </w:p>
        </w:tc>
      </w:tr>
    </w:tbl>
    <w:p w14:paraId="1AB14BA8" w14:textId="73CDA36E" w:rsidR="00B1386F" w:rsidRDefault="00E22E0B" w:rsidP="00B1386F">
      <w:pPr>
        <w:pStyle w:val="3"/>
        <w:rPr>
          <w:rFonts w:ascii="微软雅黑" w:eastAsia="微软雅黑" w:hAnsi="微软雅黑"/>
        </w:rPr>
      </w:pPr>
      <w:bookmarkStart w:id="23" w:name="_Toc496870001"/>
      <w:r>
        <w:rPr>
          <w:rFonts w:ascii="微软雅黑" w:eastAsia="微软雅黑" w:hAnsi="微软雅黑" w:hint="eastAsia"/>
        </w:rPr>
        <w:t>3</w:t>
      </w:r>
      <w:r w:rsidR="00B1386F" w:rsidRPr="00B1386F">
        <w:rPr>
          <w:rFonts w:ascii="微软雅黑" w:eastAsia="微软雅黑" w:hAnsi="微软雅黑" w:hint="eastAsia"/>
        </w:rPr>
        <w:t>.5.2</w:t>
      </w:r>
      <w:r w:rsidR="00B1386F">
        <w:rPr>
          <w:rFonts w:ascii="微软雅黑" w:eastAsia="微软雅黑" w:hAnsi="微软雅黑" w:hint="eastAsia"/>
        </w:rPr>
        <w:t>客户信息</w:t>
      </w:r>
      <w:bookmarkEnd w:id="23"/>
    </w:p>
    <w:tbl>
      <w:tblPr>
        <w:tblStyle w:val="a4"/>
        <w:tblW w:w="5000" w:type="pct"/>
        <w:tblLook w:val="04A0" w:firstRow="1" w:lastRow="0" w:firstColumn="1" w:lastColumn="0" w:noHBand="0" w:noVBand="1"/>
      </w:tblPr>
      <w:tblGrid>
        <w:gridCol w:w="1777"/>
        <w:gridCol w:w="12215"/>
      </w:tblGrid>
      <w:tr w:rsidR="00B1386F" w:rsidRPr="00C622E7" w14:paraId="37845D58" w14:textId="77777777" w:rsidTr="00EA0A89">
        <w:trPr>
          <w:trHeight w:val="227"/>
        </w:trPr>
        <w:tc>
          <w:tcPr>
            <w:tcW w:w="635" w:type="pct"/>
          </w:tcPr>
          <w:p w14:paraId="5EB136D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F92383D" w14:textId="531F494E" w:rsidR="00B1386F" w:rsidRPr="00C622E7" w:rsidRDefault="00C531E8" w:rsidP="00EA0A89">
            <w:pPr>
              <w:rPr>
                <w:rFonts w:ascii="微软雅黑" w:eastAsia="微软雅黑" w:hAnsi="微软雅黑"/>
              </w:rPr>
            </w:pPr>
            <w:r>
              <w:rPr>
                <w:rFonts w:ascii="微软雅黑" w:eastAsia="微软雅黑" w:hAnsi="微软雅黑" w:hint="eastAsia"/>
              </w:rPr>
              <w:t>统计交易市场的客户基本信息明细数据</w:t>
            </w:r>
          </w:p>
        </w:tc>
      </w:tr>
      <w:tr w:rsidR="00B1386F" w:rsidRPr="00C622E7" w14:paraId="74299D8B" w14:textId="77777777" w:rsidTr="00EA0A89">
        <w:trPr>
          <w:trHeight w:val="227"/>
        </w:trPr>
        <w:tc>
          <w:tcPr>
            <w:tcW w:w="635" w:type="pct"/>
          </w:tcPr>
          <w:p w14:paraId="6BFDC2F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12E9C2A" w14:textId="55B1D4AA" w:rsidR="00B1386F" w:rsidRPr="00C622E7" w:rsidRDefault="00C531E8" w:rsidP="00EA0A89">
            <w:pPr>
              <w:rPr>
                <w:rFonts w:ascii="微软雅黑" w:eastAsia="微软雅黑" w:hAnsi="微软雅黑"/>
              </w:rPr>
            </w:pPr>
            <w:r>
              <w:rPr>
                <w:rFonts w:ascii="微软雅黑" w:eastAsia="微软雅黑" w:hAnsi="微软雅黑" w:hint="eastAsia"/>
              </w:rPr>
              <w:t>/</w:t>
            </w:r>
          </w:p>
        </w:tc>
      </w:tr>
      <w:tr w:rsidR="00B1386F" w:rsidRPr="00C622E7" w14:paraId="6E97F9BE" w14:textId="77777777" w:rsidTr="00EA0A89">
        <w:trPr>
          <w:trHeight w:val="227"/>
        </w:trPr>
        <w:tc>
          <w:tcPr>
            <w:tcW w:w="635" w:type="pct"/>
          </w:tcPr>
          <w:p w14:paraId="7B8DD6B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0B73A545" w14:textId="22385F2B" w:rsidR="00B1386F" w:rsidRPr="00C622E7" w:rsidRDefault="00C531E8" w:rsidP="00EA0A89">
            <w:pPr>
              <w:rPr>
                <w:rFonts w:ascii="微软雅黑" w:eastAsia="微软雅黑" w:hAnsi="微软雅黑"/>
              </w:rPr>
            </w:pPr>
            <w:r>
              <w:rPr>
                <w:rFonts w:ascii="微软雅黑" w:eastAsia="微软雅黑" w:hAnsi="微软雅黑" w:hint="eastAsia"/>
              </w:rPr>
              <w:t>中</w:t>
            </w:r>
          </w:p>
        </w:tc>
      </w:tr>
      <w:tr w:rsidR="00B1386F" w:rsidRPr="00C622E7" w14:paraId="4418F831" w14:textId="77777777" w:rsidTr="00EA0A89">
        <w:trPr>
          <w:trHeight w:val="227"/>
        </w:trPr>
        <w:tc>
          <w:tcPr>
            <w:tcW w:w="635" w:type="pct"/>
          </w:tcPr>
          <w:p w14:paraId="5754D845" w14:textId="3DF109F2"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6CF9BEC8" w14:textId="07FAEEAE" w:rsidR="00B1386F" w:rsidRPr="00C622E7" w:rsidRDefault="00C531E8" w:rsidP="00EA0A89">
            <w:pPr>
              <w:rPr>
                <w:rFonts w:ascii="微软雅黑" w:eastAsia="微软雅黑" w:hAnsi="微软雅黑"/>
              </w:rPr>
            </w:pPr>
            <w:r>
              <w:rPr>
                <w:rFonts w:ascii="微软雅黑" w:eastAsia="微软雅黑" w:hAnsi="微软雅黑" w:hint="eastAsia"/>
              </w:rPr>
              <w:t>大宗-业务数据-客户信息</w:t>
            </w:r>
          </w:p>
        </w:tc>
      </w:tr>
      <w:tr w:rsidR="00B1386F" w:rsidRPr="00C622E7" w14:paraId="481F07A2" w14:textId="77777777" w:rsidTr="00EA0A89">
        <w:trPr>
          <w:trHeight w:val="227"/>
        </w:trPr>
        <w:tc>
          <w:tcPr>
            <w:tcW w:w="635" w:type="pct"/>
          </w:tcPr>
          <w:p w14:paraId="0CF63B4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5D4C0314" w14:textId="6F0135F6" w:rsidR="00B1386F" w:rsidRPr="00C622E7" w:rsidRDefault="009B444B" w:rsidP="00EA0A89">
            <w:pPr>
              <w:rPr>
                <w:rFonts w:ascii="微软雅黑" w:eastAsia="微软雅黑" w:hAnsi="微软雅黑"/>
              </w:rPr>
            </w:pPr>
            <w:r>
              <w:rPr>
                <w:rFonts w:ascii="微软雅黑" w:eastAsia="微软雅黑" w:hAnsi="微软雅黑"/>
                <w:noProof/>
              </w:rPr>
              <w:drawing>
                <wp:inline distT="0" distB="0" distL="0" distR="0" wp14:anchorId="725F19E0" wp14:editId="20AC990A">
                  <wp:extent cx="7553604" cy="4251600"/>
                  <wp:effectExtent l="0" t="0" r="0" b="0"/>
                  <wp:docPr id="23" name="图片 23" descr="../../06.UI设计图/1.UI设计/10%20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10%20业务统计.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203863CC" w14:textId="77777777" w:rsidTr="00EA0A89">
        <w:trPr>
          <w:trHeight w:val="227"/>
        </w:trPr>
        <w:tc>
          <w:tcPr>
            <w:tcW w:w="635" w:type="pct"/>
          </w:tcPr>
          <w:p w14:paraId="6974A4DF" w14:textId="60EB17E0"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3AE5E2BE" w14:textId="163C8FDA"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13691B63" w14:textId="77777777" w:rsidTr="00EA0A89">
        <w:trPr>
          <w:trHeight w:val="227"/>
        </w:trPr>
        <w:tc>
          <w:tcPr>
            <w:tcW w:w="635" w:type="pct"/>
          </w:tcPr>
          <w:p w14:paraId="2E595B9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351C22A0" w14:textId="54CBB6EC" w:rsidR="00B1386F" w:rsidRPr="00C622E7" w:rsidRDefault="009B444B" w:rsidP="00EA0A89">
            <w:pPr>
              <w:rPr>
                <w:rFonts w:ascii="微软雅黑" w:eastAsia="微软雅黑" w:hAnsi="微软雅黑"/>
                <w:noProof/>
              </w:rPr>
            </w:pPr>
            <w:r>
              <w:rPr>
                <w:rFonts w:ascii="微软雅黑" w:eastAsia="微软雅黑" w:hAnsi="微软雅黑" w:hint="eastAsia"/>
                <w:noProof/>
              </w:rPr>
              <w:t>交易市场客户明细数据查询</w:t>
            </w:r>
          </w:p>
        </w:tc>
      </w:tr>
      <w:tr w:rsidR="00B1386F" w:rsidRPr="00C622E7" w14:paraId="27CB6724" w14:textId="77777777" w:rsidTr="00EA0A89">
        <w:trPr>
          <w:trHeight w:val="227"/>
        </w:trPr>
        <w:tc>
          <w:tcPr>
            <w:tcW w:w="635" w:type="pct"/>
          </w:tcPr>
          <w:p w14:paraId="424C4E7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46B69ED" w14:textId="1877D107"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bl>
    <w:p w14:paraId="1ED10D18" w14:textId="3005C3B1" w:rsidR="00B1386F" w:rsidRDefault="00E22E0B" w:rsidP="00B1386F">
      <w:pPr>
        <w:pStyle w:val="3"/>
        <w:rPr>
          <w:rFonts w:ascii="微软雅黑" w:eastAsia="微软雅黑" w:hAnsi="微软雅黑"/>
        </w:rPr>
      </w:pPr>
      <w:bookmarkStart w:id="24" w:name="_Toc496870002"/>
      <w:r>
        <w:rPr>
          <w:rFonts w:ascii="微软雅黑" w:eastAsia="微软雅黑" w:hAnsi="微软雅黑" w:hint="eastAsia"/>
        </w:rPr>
        <w:t>3</w:t>
      </w:r>
      <w:r w:rsidR="00B1386F">
        <w:rPr>
          <w:rFonts w:ascii="微软雅黑" w:eastAsia="微软雅黑" w:hAnsi="微软雅黑" w:hint="eastAsia"/>
        </w:rPr>
        <w:t>.5.3资金信息</w:t>
      </w:r>
      <w:bookmarkEnd w:id="24"/>
    </w:p>
    <w:tbl>
      <w:tblPr>
        <w:tblStyle w:val="a4"/>
        <w:tblW w:w="5000" w:type="pct"/>
        <w:tblLook w:val="04A0" w:firstRow="1" w:lastRow="0" w:firstColumn="1" w:lastColumn="0" w:noHBand="0" w:noVBand="1"/>
      </w:tblPr>
      <w:tblGrid>
        <w:gridCol w:w="1777"/>
        <w:gridCol w:w="12215"/>
      </w:tblGrid>
      <w:tr w:rsidR="00B1386F" w:rsidRPr="00C622E7" w14:paraId="221A1EE7" w14:textId="77777777" w:rsidTr="00EA0A89">
        <w:trPr>
          <w:trHeight w:val="227"/>
        </w:trPr>
        <w:tc>
          <w:tcPr>
            <w:tcW w:w="635" w:type="pct"/>
          </w:tcPr>
          <w:p w14:paraId="54F0097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7A7F978" w14:textId="2AB93CB0" w:rsidR="00B1386F" w:rsidRPr="00C622E7" w:rsidRDefault="009B444B" w:rsidP="00EA0A89">
            <w:pPr>
              <w:rPr>
                <w:rFonts w:ascii="微软雅黑" w:eastAsia="微软雅黑" w:hAnsi="微软雅黑"/>
              </w:rPr>
            </w:pPr>
            <w:r>
              <w:rPr>
                <w:rFonts w:ascii="微软雅黑" w:eastAsia="微软雅黑" w:hAnsi="微软雅黑" w:hint="eastAsia"/>
              </w:rPr>
              <w:t>交易市场客户权益分析</w:t>
            </w:r>
          </w:p>
        </w:tc>
      </w:tr>
      <w:tr w:rsidR="00B1386F" w:rsidRPr="00C622E7" w14:paraId="1C2261F7" w14:textId="77777777" w:rsidTr="00EA0A89">
        <w:trPr>
          <w:trHeight w:val="227"/>
        </w:trPr>
        <w:tc>
          <w:tcPr>
            <w:tcW w:w="635" w:type="pct"/>
          </w:tcPr>
          <w:p w14:paraId="5F20412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36F9E8C" w14:textId="1F5A05C7"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4B7CD64" w14:textId="77777777" w:rsidTr="00EA0A89">
        <w:trPr>
          <w:trHeight w:val="227"/>
        </w:trPr>
        <w:tc>
          <w:tcPr>
            <w:tcW w:w="635" w:type="pct"/>
          </w:tcPr>
          <w:p w14:paraId="6E14F30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4BB68FF" w14:textId="5B9C74F7" w:rsidR="00B1386F" w:rsidRPr="00C622E7" w:rsidRDefault="009B444B" w:rsidP="00EA0A89">
            <w:pPr>
              <w:rPr>
                <w:rFonts w:ascii="微软雅黑" w:eastAsia="微软雅黑" w:hAnsi="微软雅黑"/>
              </w:rPr>
            </w:pPr>
            <w:r>
              <w:rPr>
                <w:rFonts w:ascii="微软雅黑" w:eastAsia="微软雅黑" w:hAnsi="微软雅黑" w:hint="eastAsia"/>
              </w:rPr>
              <w:t>中</w:t>
            </w:r>
          </w:p>
        </w:tc>
      </w:tr>
      <w:tr w:rsidR="00B1386F" w:rsidRPr="00C622E7" w14:paraId="1B5367FA" w14:textId="77777777" w:rsidTr="00EA0A89">
        <w:trPr>
          <w:trHeight w:val="227"/>
        </w:trPr>
        <w:tc>
          <w:tcPr>
            <w:tcW w:w="635" w:type="pct"/>
          </w:tcPr>
          <w:p w14:paraId="6A4F2521" w14:textId="14200D2F"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9505ED7" w14:textId="1C40011F"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90D354D" w14:textId="77777777" w:rsidTr="00EA0A89">
        <w:trPr>
          <w:trHeight w:val="227"/>
        </w:trPr>
        <w:tc>
          <w:tcPr>
            <w:tcW w:w="635" w:type="pct"/>
          </w:tcPr>
          <w:p w14:paraId="69C89DB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05647CC" w14:textId="46F976A1"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42C7CB1" wp14:editId="43D1C885">
                  <wp:extent cx="7553604" cy="4251600"/>
                  <wp:effectExtent l="0" t="0" r="0" b="0"/>
                  <wp:docPr id="16" name="图片 16" descr="/Volumes/123/清算所UI界面/12 资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12 资金信息.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0C1741E4" w14:textId="77777777" w:rsidTr="00EA0A89">
        <w:trPr>
          <w:trHeight w:val="227"/>
        </w:trPr>
        <w:tc>
          <w:tcPr>
            <w:tcW w:w="635" w:type="pct"/>
          </w:tcPr>
          <w:p w14:paraId="2AC29CCC" w14:textId="30A8FA8D"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0705FF13" w14:textId="2CA76E81"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77395293" w14:textId="77777777" w:rsidTr="00EA0A89">
        <w:trPr>
          <w:trHeight w:val="227"/>
        </w:trPr>
        <w:tc>
          <w:tcPr>
            <w:tcW w:w="635" w:type="pct"/>
          </w:tcPr>
          <w:p w14:paraId="73476DF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5B17DB2" w14:textId="77777777" w:rsidR="00B1386F" w:rsidRDefault="00D90B53" w:rsidP="00EA0A89">
            <w:pPr>
              <w:rPr>
                <w:rFonts w:ascii="微软雅黑" w:eastAsia="微软雅黑" w:hAnsi="微软雅黑"/>
                <w:noProof/>
              </w:rPr>
            </w:pPr>
            <w:r>
              <w:rPr>
                <w:rFonts w:ascii="微软雅黑" w:eastAsia="微软雅黑" w:hAnsi="微软雅黑" w:hint="eastAsia"/>
                <w:noProof/>
              </w:rPr>
              <w:t>①筛选条件：按照市场和客户号来查询用户的账户信息</w:t>
            </w:r>
          </w:p>
          <w:p w14:paraId="16528808" w14:textId="7ADF150D" w:rsidR="00D90B53" w:rsidRPr="00C622E7" w:rsidRDefault="00D90B53" w:rsidP="00EA0A89">
            <w:pPr>
              <w:rPr>
                <w:rFonts w:ascii="微软雅黑" w:eastAsia="微软雅黑" w:hAnsi="微软雅黑"/>
                <w:noProof/>
              </w:rPr>
            </w:pPr>
            <w:r>
              <w:rPr>
                <w:rFonts w:ascii="微软雅黑" w:eastAsia="微软雅黑" w:hAnsi="微软雅黑" w:hint="eastAsia"/>
                <w:noProof/>
              </w:rPr>
              <w:t>②数据列表</w:t>
            </w:r>
          </w:p>
        </w:tc>
      </w:tr>
      <w:tr w:rsidR="00B1386F" w:rsidRPr="00C622E7" w14:paraId="5B059EAF" w14:textId="77777777" w:rsidTr="00EA0A89">
        <w:trPr>
          <w:trHeight w:val="227"/>
        </w:trPr>
        <w:tc>
          <w:tcPr>
            <w:tcW w:w="635" w:type="pct"/>
          </w:tcPr>
          <w:p w14:paraId="6D21D00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45369BD9" w14:textId="0620A004" w:rsidR="00B1386F" w:rsidRPr="00C622E7" w:rsidRDefault="009B444B" w:rsidP="00EA0A89">
            <w:pPr>
              <w:rPr>
                <w:rFonts w:ascii="微软雅黑" w:eastAsia="微软雅黑" w:hAnsi="微软雅黑"/>
                <w:noProof/>
              </w:rPr>
            </w:pPr>
            <w:r>
              <w:rPr>
                <w:rFonts w:ascii="微软雅黑" w:eastAsia="微软雅黑" w:hAnsi="微软雅黑" w:hint="eastAsia"/>
                <w:noProof/>
              </w:rPr>
              <w:t>参考大宗类指标设计表</w:t>
            </w:r>
          </w:p>
        </w:tc>
      </w:tr>
    </w:tbl>
    <w:p w14:paraId="2E1D5769" w14:textId="43484FCF" w:rsidR="00B1386F" w:rsidRDefault="00E22E0B" w:rsidP="00B1386F">
      <w:pPr>
        <w:pStyle w:val="3"/>
        <w:rPr>
          <w:rFonts w:ascii="微软雅黑" w:eastAsia="微软雅黑" w:hAnsi="微软雅黑"/>
        </w:rPr>
      </w:pPr>
      <w:bookmarkStart w:id="25" w:name="_Toc496870003"/>
      <w:r>
        <w:rPr>
          <w:rFonts w:ascii="微软雅黑" w:eastAsia="微软雅黑" w:hAnsi="微软雅黑" w:hint="eastAsia"/>
        </w:rPr>
        <w:t>3</w:t>
      </w:r>
      <w:r w:rsidR="00B1386F">
        <w:rPr>
          <w:rFonts w:ascii="微软雅黑" w:eastAsia="微软雅黑" w:hAnsi="微软雅黑" w:hint="eastAsia"/>
        </w:rPr>
        <w:t>.5.4交易信息</w:t>
      </w:r>
      <w:bookmarkEnd w:id="25"/>
    </w:p>
    <w:tbl>
      <w:tblPr>
        <w:tblStyle w:val="a4"/>
        <w:tblW w:w="5000" w:type="pct"/>
        <w:tblLook w:val="04A0" w:firstRow="1" w:lastRow="0" w:firstColumn="1" w:lastColumn="0" w:noHBand="0" w:noVBand="1"/>
      </w:tblPr>
      <w:tblGrid>
        <w:gridCol w:w="1777"/>
        <w:gridCol w:w="12215"/>
      </w:tblGrid>
      <w:tr w:rsidR="00B1386F" w:rsidRPr="00C622E7" w14:paraId="36B7E86C" w14:textId="77777777" w:rsidTr="00EA0A89">
        <w:trPr>
          <w:trHeight w:val="227"/>
        </w:trPr>
        <w:tc>
          <w:tcPr>
            <w:tcW w:w="635" w:type="pct"/>
          </w:tcPr>
          <w:p w14:paraId="36AF15C9"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5E39429" w14:textId="786AA181" w:rsidR="00B1386F" w:rsidRPr="00C622E7" w:rsidRDefault="009B444B" w:rsidP="00EA0A89">
            <w:pPr>
              <w:rPr>
                <w:rFonts w:ascii="微软雅黑" w:eastAsia="微软雅黑" w:hAnsi="微软雅黑"/>
              </w:rPr>
            </w:pPr>
            <w:r>
              <w:rPr>
                <w:rFonts w:ascii="微软雅黑" w:eastAsia="微软雅黑" w:hAnsi="微软雅黑" w:hint="eastAsia"/>
              </w:rPr>
              <w:t>各交易市场</w:t>
            </w:r>
            <w:r w:rsidR="00DB312B">
              <w:rPr>
                <w:rFonts w:ascii="微软雅黑" w:eastAsia="微软雅黑" w:hAnsi="微软雅黑" w:hint="eastAsia"/>
              </w:rPr>
              <w:t>交易明细数据查询</w:t>
            </w:r>
          </w:p>
        </w:tc>
      </w:tr>
      <w:tr w:rsidR="00B1386F" w:rsidRPr="00C622E7" w14:paraId="2059530C" w14:textId="77777777" w:rsidTr="00EA0A89">
        <w:trPr>
          <w:trHeight w:val="227"/>
        </w:trPr>
        <w:tc>
          <w:tcPr>
            <w:tcW w:w="635" w:type="pct"/>
          </w:tcPr>
          <w:p w14:paraId="485C571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9850D3B" w14:textId="2DC2CE8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343BE01C" w14:textId="77777777" w:rsidTr="00EA0A89">
        <w:trPr>
          <w:trHeight w:val="227"/>
        </w:trPr>
        <w:tc>
          <w:tcPr>
            <w:tcW w:w="635" w:type="pct"/>
          </w:tcPr>
          <w:p w14:paraId="1DD3B93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E7471BA" w14:textId="257A8DEE"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6E249933" w14:textId="77777777" w:rsidTr="00EA0A89">
        <w:trPr>
          <w:trHeight w:val="227"/>
        </w:trPr>
        <w:tc>
          <w:tcPr>
            <w:tcW w:w="635" w:type="pct"/>
          </w:tcPr>
          <w:p w14:paraId="78116F74" w14:textId="0A4DA200"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4FEDBAD0" w14:textId="69A3985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03EED39" w14:textId="77777777" w:rsidTr="00EA0A89">
        <w:trPr>
          <w:trHeight w:val="227"/>
        </w:trPr>
        <w:tc>
          <w:tcPr>
            <w:tcW w:w="635" w:type="pct"/>
          </w:tcPr>
          <w:p w14:paraId="0D1618F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3C96546" w14:textId="2FB87D10"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EBB612B" wp14:editId="1E8B4AFE">
                  <wp:extent cx="7553604" cy="4251600"/>
                  <wp:effectExtent l="0" t="0" r="0" b="0"/>
                  <wp:docPr id="17" name="图片 17" descr="/Volumes/123/清算所UI界面/13 交易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13 交易信息.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C20421F" w14:textId="77777777" w:rsidTr="00EA0A89">
        <w:trPr>
          <w:trHeight w:val="227"/>
        </w:trPr>
        <w:tc>
          <w:tcPr>
            <w:tcW w:w="635" w:type="pct"/>
          </w:tcPr>
          <w:p w14:paraId="091F5F6E" w14:textId="7983978A"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139CA986" w14:textId="4418E467"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56E8A93F" w14:textId="77777777" w:rsidTr="00EA0A89">
        <w:trPr>
          <w:trHeight w:val="227"/>
        </w:trPr>
        <w:tc>
          <w:tcPr>
            <w:tcW w:w="635" w:type="pct"/>
          </w:tcPr>
          <w:p w14:paraId="7C95A904"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481E987" w14:textId="688FD424" w:rsidR="00B1386F" w:rsidRPr="00C622E7" w:rsidRDefault="00DB312B" w:rsidP="00EA0A89">
            <w:pPr>
              <w:rPr>
                <w:rFonts w:ascii="微软雅黑" w:eastAsia="微软雅黑" w:hAnsi="微软雅黑"/>
                <w:noProof/>
              </w:rPr>
            </w:pPr>
            <w:r>
              <w:rPr>
                <w:rFonts w:ascii="微软雅黑" w:eastAsia="微软雅黑" w:hAnsi="微软雅黑" w:hint="eastAsia"/>
                <w:noProof/>
              </w:rPr>
              <w:t>根据交易市场、登记日期查询各交易市场的交易明细数据</w:t>
            </w:r>
          </w:p>
        </w:tc>
      </w:tr>
      <w:tr w:rsidR="00B1386F" w:rsidRPr="00C622E7" w14:paraId="4B09E000" w14:textId="77777777" w:rsidTr="00EA0A89">
        <w:trPr>
          <w:trHeight w:val="227"/>
        </w:trPr>
        <w:tc>
          <w:tcPr>
            <w:tcW w:w="635" w:type="pct"/>
          </w:tcPr>
          <w:p w14:paraId="36B1C17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5C588597" w14:textId="14DB06BA"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参考大宗类指标设计</w:t>
            </w:r>
          </w:p>
        </w:tc>
      </w:tr>
    </w:tbl>
    <w:p w14:paraId="6CD8533C" w14:textId="53E05CEE" w:rsidR="00B1386F" w:rsidRDefault="00E22E0B" w:rsidP="00B1386F">
      <w:pPr>
        <w:pStyle w:val="3"/>
        <w:rPr>
          <w:rFonts w:ascii="微软雅黑" w:eastAsia="微软雅黑" w:hAnsi="微软雅黑"/>
        </w:rPr>
      </w:pPr>
      <w:bookmarkStart w:id="26" w:name="_Toc496870004"/>
      <w:r>
        <w:rPr>
          <w:rFonts w:ascii="微软雅黑" w:eastAsia="微软雅黑" w:hAnsi="微软雅黑" w:hint="eastAsia"/>
        </w:rPr>
        <w:lastRenderedPageBreak/>
        <w:t>3.5.5</w:t>
      </w:r>
      <w:r w:rsidR="00B1386F">
        <w:rPr>
          <w:rFonts w:ascii="微软雅黑" w:eastAsia="微软雅黑" w:hAnsi="微软雅黑" w:hint="eastAsia"/>
        </w:rPr>
        <w:t>交割信息</w:t>
      </w:r>
      <w:bookmarkEnd w:id="26"/>
    </w:p>
    <w:tbl>
      <w:tblPr>
        <w:tblStyle w:val="a4"/>
        <w:tblW w:w="5000" w:type="pct"/>
        <w:tblLook w:val="04A0" w:firstRow="1" w:lastRow="0" w:firstColumn="1" w:lastColumn="0" w:noHBand="0" w:noVBand="1"/>
      </w:tblPr>
      <w:tblGrid>
        <w:gridCol w:w="1777"/>
        <w:gridCol w:w="12215"/>
      </w:tblGrid>
      <w:tr w:rsidR="00B1386F" w:rsidRPr="00C622E7" w14:paraId="4BBECC00" w14:textId="77777777" w:rsidTr="00EA0A89">
        <w:trPr>
          <w:trHeight w:val="227"/>
        </w:trPr>
        <w:tc>
          <w:tcPr>
            <w:tcW w:w="635" w:type="pct"/>
          </w:tcPr>
          <w:p w14:paraId="41FE098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BF5222" w14:textId="1EEBB813" w:rsidR="00B1386F" w:rsidRPr="00C622E7" w:rsidRDefault="00DB312B" w:rsidP="00EA0A89">
            <w:pPr>
              <w:rPr>
                <w:rFonts w:ascii="微软雅黑" w:eastAsia="微软雅黑" w:hAnsi="微软雅黑"/>
              </w:rPr>
            </w:pPr>
            <w:r>
              <w:rPr>
                <w:rFonts w:ascii="微软雅黑" w:eastAsia="微软雅黑" w:hAnsi="微软雅黑" w:hint="eastAsia"/>
              </w:rPr>
              <w:t>交易市场持仓交割明细查询</w:t>
            </w:r>
          </w:p>
        </w:tc>
      </w:tr>
      <w:tr w:rsidR="00B1386F" w:rsidRPr="00C622E7" w14:paraId="74364B57" w14:textId="77777777" w:rsidTr="00EA0A89">
        <w:trPr>
          <w:trHeight w:val="227"/>
        </w:trPr>
        <w:tc>
          <w:tcPr>
            <w:tcW w:w="635" w:type="pct"/>
          </w:tcPr>
          <w:p w14:paraId="71A4FA2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11EC346" w14:textId="54017769"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4DF0595D" w14:textId="77777777" w:rsidTr="00EA0A89">
        <w:trPr>
          <w:trHeight w:val="227"/>
        </w:trPr>
        <w:tc>
          <w:tcPr>
            <w:tcW w:w="635" w:type="pct"/>
          </w:tcPr>
          <w:p w14:paraId="61F52C8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5BB4FC8" w14:textId="574ECE0F"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294387A7" w14:textId="77777777" w:rsidTr="00EA0A89">
        <w:trPr>
          <w:trHeight w:val="227"/>
        </w:trPr>
        <w:tc>
          <w:tcPr>
            <w:tcW w:w="635" w:type="pct"/>
          </w:tcPr>
          <w:p w14:paraId="18A116FC" w14:textId="17778C03"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6FB7EFC" w14:textId="05440A44"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34A9091" w14:textId="77777777" w:rsidTr="00EA0A89">
        <w:trPr>
          <w:trHeight w:val="227"/>
        </w:trPr>
        <w:tc>
          <w:tcPr>
            <w:tcW w:w="635" w:type="pct"/>
          </w:tcPr>
          <w:p w14:paraId="1EB7E01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F1DBF8F" w14:textId="4D67D8AC"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102EDE86" wp14:editId="2F0E1FD2">
                  <wp:extent cx="7553604" cy="4251600"/>
                  <wp:effectExtent l="0" t="0" r="0" b="0"/>
                  <wp:docPr id="18" name="图片 18" descr="/Volumes/123/清算所UI界面/14 交割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123/清算所UI界面/14 交割信息.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638D194" w14:textId="77777777" w:rsidTr="00EA0A89">
        <w:trPr>
          <w:trHeight w:val="227"/>
        </w:trPr>
        <w:tc>
          <w:tcPr>
            <w:tcW w:w="635" w:type="pct"/>
          </w:tcPr>
          <w:p w14:paraId="5E98C651" w14:textId="2AAF1FC1"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25FD01BF" w14:textId="1E4A8D00"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9F94E3D" w14:textId="77777777" w:rsidTr="00EA0A89">
        <w:trPr>
          <w:trHeight w:val="227"/>
        </w:trPr>
        <w:tc>
          <w:tcPr>
            <w:tcW w:w="635" w:type="pct"/>
          </w:tcPr>
          <w:p w14:paraId="7CCD08C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0D5ED31" w14:textId="25310058" w:rsidR="00B1386F" w:rsidRPr="00C622E7" w:rsidRDefault="00DB312B" w:rsidP="00EA0A89">
            <w:pPr>
              <w:rPr>
                <w:rFonts w:ascii="微软雅黑" w:eastAsia="微软雅黑" w:hAnsi="微软雅黑"/>
                <w:noProof/>
              </w:rPr>
            </w:pPr>
            <w:r>
              <w:rPr>
                <w:rFonts w:ascii="微软雅黑" w:eastAsia="微软雅黑" w:hAnsi="微软雅黑" w:hint="eastAsia"/>
                <w:noProof/>
              </w:rPr>
              <w:t>根据给定的查询条件，查询各交易市场持仓交割明细数据</w:t>
            </w:r>
          </w:p>
        </w:tc>
      </w:tr>
      <w:tr w:rsidR="00B1386F" w:rsidRPr="00C622E7" w14:paraId="1DD6DA8A" w14:textId="77777777" w:rsidTr="00EA0A89">
        <w:trPr>
          <w:trHeight w:val="227"/>
        </w:trPr>
        <w:tc>
          <w:tcPr>
            <w:tcW w:w="635" w:type="pct"/>
          </w:tcPr>
          <w:p w14:paraId="3C3B410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83B1664" w14:textId="7E1C8880"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参考大宗类市场指标定义</w:t>
            </w:r>
          </w:p>
        </w:tc>
      </w:tr>
    </w:tbl>
    <w:p w14:paraId="317488CF" w14:textId="77777777" w:rsidR="00B1386F" w:rsidRPr="00B1386F" w:rsidRDefault="00B1386F" w:rsidP="00B1386F"/>
    <w:p w14:paraId="7317BD42" w14:textId="37CAACC4" w:rsidR="00870EDA" w:rsidRDefault="00870EDA" w:rsidP="003238A0">
      <w:pPr>
        <w:pStyle w:val="1"/>
        <w:rPr>
          <w:rFonts w:ascii="微软雅黑" w:eastAsia="微软雅黑" w:hAnsi="微软雅黑"/>
        </w:rPr>
      </w:pPr>
      <w:bookmarkStart w:id="27" w:name="_Toc496870005"/>
      <w:r>
        <w:rPr>
          <w:rFonts w:ascii="微软雅黑" w:eastAsia="微软雅黑" w:hAnsi="微软雅黑" w:hint="eastAsia"/>
        </w:rPr>
        <w:t>界面设计-权益市场</w:t>
      </w:r>
      <w:bookmarkEnd w:id="27"/>
    </w:p>
    <w:p w14:paraId="7BB44459" w14:textId="51E8F134" w:rsidR="00FE25B6" w:rsidRDefault="00E22E0B" w:rsidP="00FE25B6">
      <w:pPr>
        <w:pStyle w:val="2"/>
        <w:rPr>
          <w:rFonts w:ascii="微软雅黑" w:eastAsia="微软雅黑" w:hAnsi="微软雅黑"/>
        </w:rPr>
      </w:pPr>
      <w:bookmarkStart w:id="28" w:name="_Toc496870006"/>
      <w:r>
        <w:rPr>
          <w:rFonts w:ascii="微软雅黑" w:eastAsia="微软雅黑" w:hAnsi="微软雅黑" w:hint="eastAsia"/>
        </w:rPr>
        <w:t>4</w:t>
      </w:r>
      <w:r w:rsidR="00FE25B6" w:rsidRPr="00FE25B6">
        <w:rPr>
          <w:rFonts w:ascii="微软雅黑" w:eastAsia="微软雅黑" w:hAnsi="微软雅黑" w:hint="eastAsia"/>
        </w:rPr>
        <w:t>.1监管全景</w:t>
      </w:r>
      <w:bookmarkEnd w:id="28"/>
    </w:p>
    <w:tbl>
      <w:tblPr>
        <w:tblStyle w:val="a4"/>
        <w:tblW w:w="5000" w:type="pct"/>
        <w:tblLook w:val="04A0" w:firstRow="1" w:lastRow="0" w:firstColumn="1" w:lastColumn="0" w:noHBand="0" w:noVBand="1"/>
      </w:tblPr>
      <w:tblGrid>
        <w:gridCol w:w="1762"/>
        <w:gridCol w:w="12230"/>
      </w:tblGrid>
      <w:tr w:rsidR="00FE25B6" w:rsidRPr="00C622E7" w14:paraId="13D7E390" w14:textId="77777777" w:rsidTr="00EA0A89">
        <w:trPr>
          <w:trHeight w:val="227"/>
        </w:trPr>
        <w:tc>
          <w:tcPr>
            <w:tcW w:w="635" w:type="pct"/>
          </w:tcPr>
          <w:p w14:paraId="0A51374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8C2CA4D" w14:textId="6BB7F741" w:rsidR="00FE25B6" w:rsidRPr="00C622E7" w:rsidRDefault="004E7ADE" w:rsidP="00EA0A89">
            <w:pPr>
              <w:rPr>
                <w:rFonts w:ascii="微软雅黑" w:eastAsia="微软雅黑" w:hAnsi="微软雅黑"/>
              </w:rPr>
            </w:pPr>
            <w:r>
              <w:rPr>
                <w:rFonts w:ascii="微软雅黑" w:eastAsia="微软雅黑" w:hAnsi="微软雅黑" w:hint="eastAsia"/>
              </w:rPr>
              <w:t>监管全景</w:t>
            </w:r>
          </w:p>
        </w:tc>
      </w:tr>
      <w:tr w:rsidR="00FE25B6" w:rsidRPr="00C622E7" w14:paraId="33B6F929" w14:textId="77777777" w:rsidTr="00EA0A89">
        <w:trPr>
          <w:trHeight w:val="227"/>
        </w:trPr>
        <w:tc>
          <w:tcPr>
            <w:tcW w:w="635" w:type="pct"/>
          </w:tcPr>
          <w:p w14:paraId="5C41BAE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ABA3C7" w14:textId="6347CBAB" w:rsidR="00FE25B6" w:rsidRPr="00C622E7" w:rsidRDefault="004E7ADE" w:rsidP="00EA0A89">
            <w:pPr>
              <w:rPr>
                <w:rFonts w:ascii="微软雅黑" w:eastAsia="微软雅黑" w:hAnsi="微软雅黑"/>
              </w:rPr>
            </w:pPr>
            <w:r>
              <w:rPr>
                <w:rFonts w:ascii="微软雅黑" w:eastAsia="微软雅黑" w:hAnsi="微软雅黑" w:hint="eastAsia"/>
              </w:rPr>
              <w:t>对权益类市场的交易情况进行全方位的监控</w:t>
            </w:r>
          </w:p>
        </w:tc>
      </w:tr>
      <w:tr w:rsidR="00FE25B6" w:rsidRPr="00C622E7" w14:paraId="50DC56E0" w14:textId="77777777" w:rsidTr="00EA0A89">
        <w:trPr>
          <w:trHeight w:val="227"/>
        </w:trPr>
        <w:tc>
          <w:tcPr>
            <w:tcW w:w="635" w:type="pct"/>
          </w:tcPr>
          <w:p w14:paraId="0D817B01"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B58986D" w14:textId="545D4E6D" w:rsidR="00FE25B6" w:rsidRPr="00C622E7" w:rsidRDefault="004E7ADE" w:rsidP="00EA0A89">
            <w:pPr>
              <w:rPr>
                <w:rFonts w:ascii="微软雅黑" w:eastAsia="微软雅黑" w:hAnsi="微软雅黑"/>
              </w:rPr>
            </w:pPr>
            <w:r>
              <w:rPr>
                <w:rFonts w:ascii="微软雅黑" w:eastAsia="微软雅黑" w:hAnsi="微软雅黑" w:hint="eastAsia"/>
              </w:rPr>
              <w:t>中</w:t>
            </w:r>
          </w:p>
        </w:tc>
      </w:tr>
      <w:tr w:rsidR="00FE25B6" w:rsidRPr="00C622E7" w14:paraId="43B983FA" w14:textId="77777777" w:rsidTr="00EA0A89">
        <w:trPr>
          <w:trHeight w:val="227"/>
        </w:trPr>
        <w:tc>
          <w:tcPr>
            <w:tcW w:w="635" w:type="pct"/>
          </w:tcPr>
          <w:p w14:paraId="2FFDC1F1" w14:textId="06DA39F0"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50609FA" w14:textId="1DD3CDC3" w:rsidR="00FE25B6" w:rsidRPr="00C622E7" w:rsidRDefault="004E7ADE" w:rsidP="00EA0A89">
            <w:pPr>
              <w:rPr>
                <w:rFonts w:ascii="微软雅黑" w:eastAsia="微软雅黑" w:hAnsi="微软雅黑"/>
              </w:rPr>
            </w:pPr>
            <w:r>
              <w:rPr>
                <w:rFonts w:ascii="微软雅黑" w:eastAsia="微软雅黑" w:hAnsi="微软雅黑" w:hint="eastAsia"/>
              </w:rPr>
              <w:t>大宗类市场的开发进度</w:t>
            </w:r>
          </w:p>
        </w:tc>
      </w:tr>
      <w:tr w:rsidR="00FE25B6" w:rsidRPr="00C622E7" w14:paraId="61AA400C" w14:textId="77777777" w:rsidTr="00EA0A89">
        <w:trPr>
          <w:trHeight w:val="227"/>
        </w:trPr>
        <w:tc>
          <w:tcPr>
            <w:tcW w:w="635" w:type="pct"/>
          </w:tcPr>
          <w:p w14:paraId="3F08E49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0515976" w14:textId="77777777" w:rsidR="00FE25B6" w:rsidRDefault="00DD553F" w:rsidP="00EA0A89">
            <w:pPr>
              <w:rPr>
                <w:rFonts w:ascii="微软雅黑" w:eastAsia="微软雅黑" w:hAnsi="微软雅黑" w:hint="eastAsia"/>
              </w:rPr>
            </w:pPr>
            <w:r>
              <w:rPr>
                <w:rFonts w:ascii="微软雅黑" w:eastAsia="微软雅黑" w:hAnsi="微软雅黑"/>
                <w:noProof/>
              </w:rPr>
              <w:drawing>
                <wp:inline distT="0" distB="0" distL="0" distR="0" wp14:anchorId="60846384" wp14:editId="2C97C963">
                  <wp:extent cx="7568551" cy="4251600"/>
                  <wp:effectExtent l="0" t="0" r="1270" b="0"/>
                  <wp:docPr id="26" name="图片 26" descr="/Volumes/123/清算所UI界面/权益类/(qy)01 监管全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权益类/(qy)01 监管全景.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p w14:paraId="5336355E" w14:textId="3B66F4A5" w:rsidR="00745EC5" w:rsidRPr="00C622E7" w:rsidRDefault="00745EC5" w:rsidP="00EA0A89">
            <w:pPr>
              <w:rPr>
                <w:rFonts w:ascii="微软雅黑" w:eastAsia="微软雅黑" w:hAnsi="微软雅黑" w:hint="eastAsia"/>
              </w:rPr>
            </w:pPr>
          </w:p>
        </w:tc>
      </w:tr>
      <w:tr w:rsidR="00FE25B6" w:rsidRPr="00C622E7" w14:paraId="0837D14D" w14:textId="77777777" w:rsidTr="00EA0A89">
        <w:trPr>
          <w:trHeight w:val="227"/>
        </w:trPr>
        <w:tc>
          <w:tcPr>
            <w:tcW w:w="635" w:type="pct"/>
          </w:tcPr>
          <w:p w14:paraId="5B67F196" w14:textId="185508F7"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3DABF08B" w14:textId="61896311" w:rsidR="00FE25B6" w:rsidRPr="00C622E7" w:rsidRDefault="004E7AD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2FFB4000" w14:textId="77777777" w:rsidTr="00EA0A89">
        <w:trPr>
          <w:trHeight w:val="227"/>
        </w:trPr>
        <w:tc>
          <w:tcPr>
            <w:tcW w:w="635" w:type="pct"/>
          </w:tcPr>
          <w:p w14:paraId="6065316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2525A36D" w14:textId="0B655E84" w:rsidR="00FE25B6" w:rsidRPr="00C622E7" w:rsidRDefault="00C65997" w:rsidP="00EA0A89">
            <w:pPr>
              <w:rPr>
                <w:rFonts w:ascii="微软雅黑" w:eastAsia="微软雅黑" w:hAnsi="微软雅黑"/>
                <w:noProof/>
              </w:rPr>
            </w:pPr>
            <w:r>
              <w:rPr>
                <w:rFonts w:ascii="微软雅黑" w:eastAsia="微软雅黑" w:hAnsi="微软雅黑" w:hint="eastAsia"/>
                <w:noProof/>
              </w:rPr>
              <w:t>同大宗类</w:t>
            </w:r>
          </w:p>
        </w:tc>
      </w:tr>
      <w:tr w:rsidR="00FE25B6" w:rsidRPr="00C622E7" w14:paraId="408103C5" w14:textId="77777777" w:rsidTr="00EA0A89">
        <w:trPr>
          <w:trHeight w:val="227"/>
        </w:trPr>
        <w:tc>
          <w:tcPr>
            <w:tcW w:w="635" w:type="pct"/>
          </w:tcPr>
          <w:p w14:paraId="54D30AB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1820"/>
              <w:gridCol w:w="3240"/>
              <w:gridCol w:w="6944"/>
            </w:tblGrid>
            <w:tr w:rsidR="00775459" w14:paraId="6DB2199D"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BEBB789" w14:textId="77777777" w:rsidR="00775459" w:rsidRDefault="00775459">
                  <w:pPr>
                    <w:jc w:val="center"/>
                    <w:rPr>
                      <w:rFonts w:ascii="等线" w:eastAsia="等线" w:hAnsi="等线"/>
                      <w:color w:val="000000"/>
                      <w:sz w:val="22"/>
                      <w:szCs w:val="22"/>
                    </w:rPr>
                  </w:pPr>
                  <w:r>
                    <w:rPr>
                      <w:rFonts w:ascii="等线" w:eastAsia="等线" w:hAnsi="等线" w:hint="eastAsia"/>
                      <w:color w:val="000000"/>
                      <w:sz w:val="22"/>
                      <w:szCs w:val="22"/>
                    </w:rPr>
                    <w:t>文字部分</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4CECF662"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39B4F1E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29CE3569"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648D9A4A"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764E54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机构数</w:t>
                  </w:r>
                </w:p>
              </w:tc>
              <w:tc>
                <w:tcPr>
                  <w:tcW w:w="6944" w:type="dxa"/>
                  <w:tcBorders>
                    <w:top w:val="nil"/>
                    <w:left w:val="nil"/>
                    <w:bottom w:val="single" w:sz="4" w:space="0" w:color="auto"/>
                    <w:right w:val="single" w:sz="4" w:space="0" w:color="auto"/>
                  </w:tcBorders>
                  <w:shd w:val="clear" w:color="auto" w:fill="auto"/>
                  <w:noWrap/>
                  <w:vAlign w:val="bottom"/>
                  <w:hideMark/>
                </w:tcPr>
                <w:p w14:paraId="64BC607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BC2019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66E3D81B"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DE6714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1C949918"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投资人投资金额总和</w:t>
                  </w:r>
                </w:p>
              </w:tc>
            </w:tr>
            <w:tr w:rsidR="00775459" w14:paraId="59E3B5EC"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CC2D4F8"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970F7E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累计风险数</w:t>
                  </w:r>
                </w:p>
              </w:tc>
              <w:tc>
                <w:tcPr>
                  <w:tcW w:w="6944" w:type="dxa"/>
                  <w:tcBorders>
                    <w:top w:val="nil"/>
                    <w:left w:val="nil"/>
                    <w:bottom w:val="single" w:sz="4" w:space="0" w:color="auto"/>
                    <w:right w:val="single" w:sz="4" w:space="0" w:color="auto"/>
                  </w:tcBorders>
                  <w:shd w:val="clear" w:color="auto" w:fill="auto"/>
                  <w:noWrap/>
                  <w:vAlign w:val="bottom"/>
                  <w:hideMark/>
                </w:tcPr>
                <w:p w14:paraId="0DE3092D"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所有风险事件数量</w:t>
                  </w:r>
                </w:p>
              </w:tc>
            </w:tr>
            <w:tr w:rsidR="00775459" w14:paraId="5E215D88"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FC70FE1"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2B8E8D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今日风险数</w:t>
                  </w:r>
                </w:p>
              </w:tc>
              <w:tc>
                <w:tcPr>
                  <w:tcW w:w="6944" w:type="dxa"/>
                  <w:tcBorders>
                    <w:top w:val="nil"/>
                    <w:left w:val="nil"/>
                    <w:bottom w:val="single" w:sz="4" w:space="0" w:color="auto"/>
                    <w:right w:val="single" w:sz="4" w:space="0" w:color="auto"/>
                  </w:tcBorders>
                  <w:shd w:val="clear" w:color="auto" w:fill="auto"/>
                  <w:noWrap/>
                  <w:vAlign w:val="bottom"/>
                  <w:hideMark/>
                </w:tcPr>
                <w:p w14:paraId="6AC9E34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今日风险事件数量</w:t>
                  </w:r>
                </w:p>
              </w:tc>
            </w:tr>
            <w:tr w:rsidR="00775459" w14:paraId="13CF51C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10E078B"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24430D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成交笔数</w:t>
                  </w:r>
                </w:p>
              </w:tc>
              <w:tc>
                <w:tcPr>
                  <w:tcW w:w="6944" w:type="dxa"/>
                  <w:tcBorders>
                    <w:top w:val="nil"/>
                    <w:left w:val="nil"/>
                    <w:bottom w:val="single" w:sz="4" w:space="0" w:color="auto"/>
                    <w:right w:val="single" w:sz="4" w:space="0" w:color="auto"/>
                  </w:tcBorders>
                  <w:shd w:val="clear" w:color="auto" w:fill="auto"/>
                  <w:noWrap/>
                  <w:vAlign w:val="bottom"/>
                  <w:hideMark/>
                </w:tcPr>
                <w:p w14:paraId="1D139888"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2097B031"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80235F" w14:textId="77777777" w:rsidR="00775459" w:rsidRDefault="00775459">
                  <w:pPr>
                    <w:jc w:val="center"/>
                    <w:rPr>
                      <w:rFonts w:ascii="等线" w:eastAsia="等线" w:hAnsi="等线"/>
                      <w:color w:val="000000"/>
                      <w:sz w:val="22"/>
                      <w:szCs w:val="22"/>
                    </w:rPr>
                  </w:pPr>
                  <w:r>
                    <w:rPr>
                      <w:rFonts w:ascii="等线" w:eastAsia="等线" w:hAnsi="等线" w:hint="eastAsia"/>
                      <w:color w:val="000000"/>
                      <w:sz w:val="22"/>
                      <w:szCs w:val="22"/>
                    </w:rPr>
                    <w:t>地图-分布图</w:t>
                  </w:r>
                </w:p>
              </w:tc>
              <w:tc>
                <w:tcPr>
                  <w:tcW w:w="3240" w:type="dxa"/>
                  <w:tcBorders>
                    <w:top w:val="nil"/>
                    <w:left w:val="nil"/>
                    <w:bottom w:val="single" w:sz="4" w:space="0" w:color="auto"/>
                    <w:right w:val="single" w:sz="4" w:space="0" w:color="auto"/>
                  </w:tcBorders>
                  <w:shd w:val="clear" w:color="auto" w:fill="auto"/>
                  <w:noWrap/>
                  <w:vAlign w:val="bottom"/>
                  <w:hideMark/>
                </w:tcPr>
                <w:p w14:paraId="35D9A73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机构名称</w:t>
                  </w:r>
                </w:p>
              </w:tc>
              <w:tc>
                <w:tcPr>
                  <w:tcW w:w="6944" w:type="dxa"/>
                  <w:tcBorders>
                    <w:top w:val="nil"/>
                    <w:left w:val="nil"/>
                    <w:bottom w:val="single" w:sz="4" w:space="0" w:color="auto"/>
                    <w:right w:val="single" w:sz="4" w:space="0" w:color="auto"/>
                  </w:tcBorders>
                  <w:shd w:val="clear" w:color="auto" w:fill="auto"/>
                  <w:noWrap/>
                  <w:vAlign w:val="bottom"/>
                  <w:hideMark/>
                </w:tcPr>
                <w:p w14:paraId="79F0A93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交易市场</w:t>
                  </w:r>
                </w:p>
              </w:tc>
            </w:tr>
            <w:tr w:rsidR="00775459" w14:paraId="1476E729"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64F172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337F45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客户规模</w:t>
                  </w:r>
                </w:p>
              </w:tc>
              <w:tc>
                <w:tcPr>
                  <w:tcW w:w="6944" w:type="dxa"/>
                  <w:tcBorders>
                    <w:top w:val="nil"/>
                    <w:left w:val="nil"/>
                    <w:bottom w:val="single" w:sz="4" w:space="0" w:color="auto"/>
                    <w:right w:val="single" w:sz="4" w:space="0" w:color="auto"/>
                  </w:tcBorders>
                  <w:shd w:val="clear" w:color="auto" w:fill="auto"/>
                  <w:noWrap/>
                  <w:vAlign w:val="bottom"/>
                  <w:hideMark/>
                </w:tcPr>
                <w:p w14:paraId="24A6221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某交易市场客户数量</w:t>
                  </w:r>
                </w:p>
              </w:tc>
            </w:tr>
            <w:tr w:rsidR="00775459" w14:paraId="1409808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08ECDB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176935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机构注册地</w:t>
                  </w:r>
                </w:p>
              </w:tc>
              <w:tc>
                <w:tcPr>
                  <w:tcW w:w="6944" w:type="dxa"/>
                  <w:tcBorders>
                    <w:top w:val="nil"/>
                    <w:left w:val="nil"/>
                    <w:bottom w:val="single" w:sz="4" w:space="0" w:color="auto"/>
                    <w:right w:val="single" w:sz="4" w:space="0" w:color="auto"/>
                  </w:tcBorders>
                  <w:shd w:val="clear" w:color="auto" w:fill="auto"/>
                  <w:noWrap/>
                  <w:vAlign w:val="bottom"/>
                  <w:hideMark/>
                </w:tcPr>
                <w:p w14:paraId="6CFF2A5F"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交易市场注册地址</w:t>
                  </w:r>
                </w:p>
              </w:tc>
            </w:tr>
            <w:tr w:rsidR="00775459" w14:paraId="4AD0E429"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B94011F"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07FBF2CF"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风险系数</w:t>
                  </w:r>
                </w:p>
              </w:tc>
              <w:tc>
                <w:tcPr>
                  <w:tcW w:w="6944" w:type="dxa"/>
                  <w:tcBorders>
                    <w:top w:val="nil"/>
                    <w:left w:val="nil"/>
                    <w:bottom w:val="single" w:sz="4" w:space="0" w:color="auto"/>
                    <w:right w:val="single" w:sz="4" w:space="0" w:color="auto"/>
                  </w:tcBorders>
                  <w:shd w:val="clear" w:color="auto" w:fill="auto"/>
                  <w:noWrap/>
                  <w:vAlign w:val="bottom"/>
                  <w:hideMark/>
                </w:tcPr>
                <w:p w14:paraId="679E9BE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55521596"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ACDC58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53205EB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1BDF01B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6013986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12ED3D"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76241D8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某机构客户数</w:t>
                  </w:r>
                </w:p>
              </w:tc>
              <w:tc>
                <w:tcPr>
                  <w:tcW w:w="6944" w:type="dxa"/>
                  <w:tcBorders>
                    <w:top w:val="nil"/>
                    <w:left w:val="nil"/>
                    <w:bottom w:val="single" w:sz="4" w:space="0" w:color="auto"/>
                    <w:right w:val="single" w:sz="4" w:space="0" w:color="auto"/>
                  </w:tcBorders>
                  <w:shd w:val="clear" w:color="auto" w:fill="auto"/>
                  <w:noWrap/>
                  <w:vAlign w:val="bottom"/>
                  <w:hideMark/>
                </w:tcPr>
                <w:p w14:paraId="628D416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投资人</w:t>
                  </w:r>
                </w:p>
              </w:tc>
            </w:tr>
            <w:tr w:rsidR="00775459" w14:paraId="55BA4BE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ACBD01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27FBB0B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某机构平均产品利率</w:t>
                  </w:r>
                </w:p>
              </w:tc>
              <w:tc>
                <w:tcPr>
                  <w:tcW w:w="6944" w:type="dxa"/>
                  <w:tcBorders>
                    <w:top w:val="nil"/>
                    <w:left w:val="nil"/>
                    <w:bottom w:val="single" w:sz="4" w:space="0" w:color="auto"/>
                    <w:right w:val="single" w:sz="4" w:space="0" w:color="auto"/>
                  </w:tcBorders>
                  <w:shd w:val="clear" w:color="auto" w:fill="auto"/>
                  <w:noWrap/>
                  <w:vAlign w:val="bottom"/>
                  <w:hideMark/>
                </w:tcPr>
                <w:p w14:paraId="7DB64D2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7514C28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6FF81A9"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731E23E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某机构最高产品利率</w:t>
                  </w:r>
                </w:p>
              </w:tc>
              <w:tc>
                <w:tcPr>
                  <w:tcW w:w="6944" w:type="dxa"/>
                  <w:tcBorders>
                    <w:top w:val="nil"/>
                    <w:left w:val="nil"/>
                    <w:bottom w:val="single" w:sz="4" w:space="0" w:color="auto"/>
                    <w:right w:val="single" w:sz="4" w:space="0" w:color="auto"/>
                  </w:tcBorders>
                  <w:shd w:val="clear" w:color="auto" w:fill="auto"/>
                  <w:noWrap/>
                  <w:vAlign w:val="bottom"/>
                  <w:hideMark/>
                </w:tcPr>
                <w:p w14:paraId="6655651C"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62AD147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878A431" w14:textId="77777777" w:rsidR="00775459" w:rsidRDefault="00775459">
                  <w:pPr>
                    <w:rPr>
                      <w:rFonts w:ascii="等线" w:eastAsia="等线" w:hAnsi="等线"/>
                      <w:color w:val="000000"/>
                      <w:sz w:val="22"/>
                      <w:szCs w:val="22"/>
                    </w:rPr>
                  </w:pPr>
                </w:p>
              </w:tc>
              <w:tc>
                <w:tcPr>
                  <w:tcW w:w="3240" w:type="dxa"/>
                  <w:tcBorders>
                    <w:top w:val="nil"/>
                    <w:left w:val="nil"/>
                    <w:bottom w:val="nil"/>
                    <w:right w:val="single" w:sz="4" w:space="0" w:color="auto"/>
                  </w:tcBorders>
                  <w:shd w:val="clear" w:color="000000" w:fill="FFFFFF"/>
                  <w:noWrap/>
                  <w:vAlign w:val="bottom"/>
                  <w:hideMark/>
                </w:tcPr>
                <w:p w14:paraId="073FC72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未兑付产品金额</w:t>
                  </w:r>
                </w:p>
              </w:tc>
              <w:tc>
                <w:tcPr>
                  <w:tcW w:w="6944" w:type="dxa"/>
                  <w:tcBorders>
                    <w:top w:val="nil"/>
                    <w:left w:val="nil"/>
                    <w:bottom w:val="single" w:sz="4" w:space="0" w:color="auto"/>
                    <w:right w:val="single" w:sz="4" w:space="0" w:color="auto"/>
                  </w:tcBorders>
                  <w:shd w:val="clear" w:color="auto" w:fill="auto"/>
                  <w:noWrap/>
                  <w:vAlign w:val="bottom"/>
                  <w:hideMark/>
                </w:tcPr>
                <w:p w14:paraId="34C773A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2D75985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4F67BDC" w14:textId="77777777" w:rsidR="00775459" w:rsidRDefault="00775459">
                  <w:pPr>
                    <w:rPr>
                      <w:rFonts w:ascii="等线" w:eastAsia="等线" w:hAnsi="等线"/>
                      <w:color w:val="000000"/>
                      <w:sz w:val="22"/>
                      <w:szCs w:val="22"/>
                    </w:rPr>
                  </w:pPr>
                </w:p>
              </w:tc>
              <w:tc>
                <w:tcPr>
                  <w:tcW w:w="3240" w:type="dxa"/>
                  <w:tcBorders>
                    <w:top w:val="single" w:sz="4" w:space="0" w:color="auto"/>
                    <w:left w:val="nil"/>
                    <w:bottom w:val="single" w:sz="4" w:space="0" w:color="auto"/>
                    <w:right w:val="single" w:sz="4" w:space="0" w:color="auto"/>
                  </w:tcBorders>
                  <w:shd w:val="clear" w:color="000000" w:fill="FFFFFF"/>
                  <w:noWrap/>
                  <w:vAlign w:val="bottom"/>
                  <w:hideMark/>
                </w:tcPr>
                <w:p w14:paraId="1EFA78F8"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某机构累计融资额</w:t>
                  </w:r>
                </w:p>
              </w:tc>
              <w:tc>
                <w:tcPr>
                  <w:tcW w:w="6944" w:type="dxa"/>
                  <w:tcBorders>
                    <w:top w:val="nil"/>
                    <w:left w:val="nil"/>
                    <w:bottom w:val="single" w:sz="4" w:space="0" w:color="auto"/>
                    <w:right w:val="single" w:sz="4" w:space="0" w:color="auto"/>
                  </w:tcBorders>
                  <w:shd w:val="clear" w:color="auto" w:fill="auto"/>
                  <w:noWrap/>
                  <w:vAlign w:val="bottom"/>
                  <w:hideMark/>
                </w:tcPr>
                <w:p w14:paraId="09FF97F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3C8FB3B"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628253" w14:textId="77777777" w:rsidR="00775459" w:rsidRDefault="00775459">
                  <w:pPr>
                    <w:jc w:val="center"/>
                    <w:rPr>
                      <w:rFonts w:ascii="等线" w:eastAsia="等线" w:hAnsi="等线"/>
                      <w:color w:val="000000"/>
                      <w:sz w:val="22"/>
                      <w:szCs w:val="22"/>
                    </w:rPr>
                  </w:pPr>
                  <w:r>
                    <w:rPr>
                      <w:rFonts w:ascii="等线" w:eastAsia="等线" w:hAnsi="等线" w:hint="eastAsia"/>
                      <w:color w:val="000000"/>
                      <w:sz w:val="22"/>
                      <w:szCs w:val="22"/>
                    </w:rPr>
                    <w:t>风险种类占比</w:t>
                  </w:r>
                </w:p>
              </w:tc>
              <w:tc>
                <w:tcPr>
                  <w:tcW w:w="3240" w:type="dxa"/>
                  <w:tcBorders>
                    <w:top w:val="nil"/>
                    <w:left w:val="nil"/>
                    <w:bottom w:val="single" w:sz="4" w:space="0" w:color="auto"/>
                    <w:right w:val="single" w:sz="4" w:space="0" w:color="auto"/>
                  </w:tcBorders>
                  <w:shd w:val="clear" w:color="auto" w:fill="auto"/>
                  <w:noWrap/>
                  <w:vAlign w:val="bottom"/>
                  <w:hideMark/>
                </w:tcPr>
                <w:p w14:paraId="452E648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风险名称</w:t>
                  </w:r>
                </w:p>
              </w:tc>
              <w:tc>
                <w:tcPr>
                  <w:tcW w:w="6944" w:type="dxa"/>
                  <w:tcBorders>
                    <w:top w:val="nil"/>
                    <w:left w:val="nil"/>
                    <w:bottom w:val="single" w:sz="4" w:space="0" w:color="auto"/>
                    <w:right w:val="single" w:sz="4" w:space="0" w:color="auto"/>
                  </w:tcBorders>
                  <w:shd w:val="clear" w:color="auto" w:fill="auto"/>
                  <w:noWrap/>
                  <w:vAlign w:val="bottom"/>
                  <w:hideMark/>
                </w:tcPr>
                <w:p w14:paraId="1FD32F4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45870B2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05AAA6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147EC1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各类风险累计数量</w:t>
                  </w:r>
                </w:p>
              </w:tc>
              <w:tc>
                <w:tcPr>
                  <w:tcW w:w="6944" w:type="dxa"/>
                  <w:tcBorders>
                    <w:top w:val="nil"/>
                    <w:left w:val="nil"/>
                    <w:bottom w:val="single" w:sz="4" w:space="0" w:color="auto"/>
                    <w:right w:val="single" w:sz="4" w:space="0" w:color="auto"/>
                  </w:tcBorders>
                  <w:shd w:val="clear" w:color="auto" w:fill="auto"/>
                  <w:noWrap/>
                  <w:vAlign w:val="bottom"/>
                  <w:hideMark/>
                </w:tcPr>
                <w:p w14:paraId="7F38EA72"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7DFD1A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8C4AF9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C91F3F3" w14:textId="454983C8" w:rsidR="00775459" w:rsidRDefault="00EE7F67">
                  <w:pPr>
                    <w:rPr>
                      <w:rFonts w:ascii="等线" w:eastAsia="等线" w:hAnsi="等线"/>
                      <w:color w:val="000000"/>
                      <w:sz w:val="22"/>
                      <w:szCs w:val="22"/>
                    </w:rPr>
                  </w:pPr>
                  <w:r>
                    <w:rPr>
                      <w:rFonts w:ascii="等线" w:eastAsia="等线" w:hAnsi="等线" w:hint="eastAsia"/>
                      <w:color w:val="000000"/>
                      <w:sz w:val="22"/>
                      <w:szCs w:val="22"/>
                    </w:rPr>
                    <w:t>历史累计</w:t>
                  </w:r>
                </w:p>
              </w:tc>
              <w:tc>
                <w:tcPr>
                  <w:tcW w:w="6944" w:type="dxa"/>
                  <w:tcBorders>
                    <w:top w:val="nil"/>
                    <w:left w:val="nil"/>
                    <w:bottom w:val="single" w:sz="4" w:space="0" w:color="auto"/>
                    <w:right w:val="single" w:sz="4" w:space="0" w:color="auto"/>
                  </w:tcBorders>
                  <w:shd w:val="clear" w:color="auto" w:fill="auto"/>
                  <w:noWrap/>
                  <w:vAlign w:val="bottom"/>
                  <w:hideMark/>
                </w:tcPr>
                <w:p w14:paraId="664889E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7AAE9946"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07A4F2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累计融资额</w:t>
                  </w:r>
                </w:p>
              </w:tc>
              <w:tc>
                <w:tcPr>
                  <w:tcW w:w="3240" w:type="dxa"/>
                  <w:tcBorders>
                    <w:top w:val="nil"/>
                    <w:left w:val="nil"/>
                    <w:bottom w:val="single" w:sz="4" w:space="0" w:color="auto"/>
                    <w:right w:val="single" w:sz="4" w:space="0" w:color="auto"/>
                  </w:tcBorders>
                  <w:shd w:val="clear" w:color="auto" w:fill="auto"/>
                  <w:noWrap/>
                  <w:vAlign w:val="bottom"/>
                  <w:hideMark/>
                </w:tcPr>
                <w:p w14:paraId="5F3C5FF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累计融资金额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2A397E4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近12个月每月投资人投资金额总和</w:t>
                  </w:r>
                </w:p>
              </w:tc>
            </w:tr>
            <w:tr w:rsidR="00775459" w14:paraId="6177B49B"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3AFBB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风险事件明细</w:t>
                  </w:r>
                </w:p>
              </w:tc>
              <w:tc>
                <w:tcPr>
                  <w:tcW w:w="3240" w:type="dxa"/>
                  <w:tcBorders>
                    <w:top w:val="nil"/>
                    <w:left w:val="nil"/>
                    <w:bottom w:val="single" w:sz="4" w:space="0" w:color="auto"/>
                    <w:right w:val="single" w:sz="4" w:space="0" w:color="auto"/>
                  </w:tcBorders>
                  <w:shd w:val="clear" w:color="auto" w:fill="auto"/>
                  <w:noWrap/>
                  <w:vAlign w:val="bottom"/>
                  <w:hideMark/>
                </w:tcPr>
                <w:p w14:paraId="4CD70A2C"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报警日期</w:t>
                  </w:r>
                </w:p>
              </w:tc>
              <w:tc>
                <w:tcPr>
                  <w:tcW w:w="6944" w:type="dxa"/>
                  <w:tcBorders>
                    <w:top w:val="nil"/>
                    <w:left w:val="nil"/>
                    <w:bottom w:val="single" w:sz="4" w:space="0" w:color="auto"/>
                    <w:right w:val="single" w:sz="4" w:space="0" w:color="auto"/>
                  </w:tcBorders>
                  <w:shd w:val="clear" w:color="auto" w:fill="auto"/>
                  <w:noWrap/>
                  <w:vAlign w:val="bottom"/>
                  <w:hideMark/>
                </w:tcPr>
                <w:p w14:paraId="70AE156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52D1096"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8589452"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93EEAD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风险类别</w:t>
                  </w:r>
                </w:p>
              </w:tc>
              <w:tc>
                <w:tcPr>
                  <w:tcW w:w="6944" w:type="dxa"/>
                  <w:tcBorders>
                    <w:top w:val="nil"/>
                    <w:left w:val="nil"/>
                    <w:bottom w:val="single" w:sz="4" w:space="0" w:color="auto"/>
                    <w:right w:val="single" w:sz="4" w:space="0" w:color="auto"/>
                  </w:tcBorders>
                  <w:shd w:val="clear" w:color="auto" w:fill="auto"/>
                  <w:noWrap/>
                  <w:vAlign w:val="bottom"/>
                  <w:hideMark/>
                </w:tcPr>
                <w:p w14:paraId="4DC4779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7E4BBDA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CE20277"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5855D0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风险说明</w:t>
                  </w:r>
                </w:p>
              </w:tc>
              <w:tc>
                <w:tcPr>
                  <w:tcW w:w="6944" w:type="dxa"/>
                  <w:tcBorders>
                    <w:top w:val="nil"/>
                    <w:left w:val="nil"/>
                    <w:bottom w:val="single" w:sz="4" w:space="0" w:color="auto"/>
                    <w:right w:val="single" w:sz="4" w:space="0" w:color="auto"/>
                  </w:tcBorders>
                  <w:shd w:val="clear" w:color="auto" w:fill="auto"/>
                  <w:noWrap/>
                  <w:vAlign w:val="bottom"/>
                  <w:hideMark/>
                </w:tcPr>
                <w:p w14:paraId="184DDE0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1826E982"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AB8C82D"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DE44BE0"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风险指标值</w:t>
                  </w:r>
                </w:p>
              </w:tc>
              <w:tc>
                <w:tcPr>
                  <w:tcW w:w="6944" w:type="dxa"/>
                  <w:tcBorders>
                    <w:top w:val="nil"/>
                    <w:left w:val="nil"/>
                    <w:bottom w:val="single" w:sz="4" w:space="0" w:color="auto"/>
                    <w:right w:val="single" w:sz="4" w:space="0" w:color="auto"/>
                  </w:tcBorders>
                  <w:shd w:val="clear" w:color="auto" w:fill="auto"/>
                  <w:noWrap/>
                  <w:vAlign w:val="bottom"/>
                  <w:hideMark/>
                </w:tcPr>
                <w:p w14:paraId="1A3FAEF0"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64D9650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7D8DC2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5834373"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阈值</w:t>
                  </w:r>
                </w:p>
              </w:tc>
              <w:tc>
                <w:tcPr>
                  <w:tcW w:w="6944" w:type="dxa"/>
                  <w:tcBorders>
                    <w:top w:val="nil"/>
                    <w:left w:val="nil"/>
                    <w:bottom w:val="single" w:sz="4" w:space="0" w:color="auto"/>
                    <w:right w:val="single" w:sz="4" w:space="0" w:color="auto"/>
                  </w:tcBorders>
                  <w:shd w:val="clear" w:color="auto" w:fill="auto"/>
                  <w:noWrap/>
                  <w:vAlign w:val="bottom"/>
                  <w:hideMark/>
                </w:tcPr>
                <w:p w14:paraId="57BF66D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57F9827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305A15A"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A0BAB1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超出额</w:t>
                  </w:r>
                </w:p>
              </w:tc>
              <w:tc>
                <w:tcPr>
                  <w:tcW w:w="6944" w:type="dxa"/>
                  <w:tcBorders>
                    <w:top w:val="nil"/>
                    <w:left w:val="nil"/>
                    <w:bottom w:val="single" w:sz="4" w:space="0" w:color="auto"/>
                    <w:right w:val="single" w:sz="4" w:space="0" w:color="auto"/>
                  </w:tcBorders>
                  <w:shd w:val="clear" w:color="auto" w:fill="auto"/>
                  <w:noWrap/>
                  <w:vAlign w:val="bottom"/>
                  <w:hideMark/>
                </w:tcPr>
                <w:p w14:paraId="7CAEC64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5CABDAE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A0F5438"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91EB04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业务详细</w:t>
                  </w:r>
                </w:p>
              </w:tc>
              <w:tc>
                <w:tcPr>
                  <w:tcW w:w="6944" w:type="dxa"/>
                  <w:tcBorders>
                    <w:top w:val="nil"/>
                    <w:left w:val="nil"/>
                    <w:bottom w:val="single" w:sz="4" w:space="0" w:color="auto"/>
                    <w:right w:val="single" w:sz="4" w:space="0" w:color="auto"/>
                  </w:tcBorders>
                  <w:shd w:val="clear" w:color="auto" w:fill="auto"/>
                  <w:noWrap/>
                  <w:vAlign w:val="bottom"/>
                  <w:hideMark/>
                </w:tcPr>
                <w:p w14:paraId="095D55A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3F4E78E7" w14:textId="77777777" w:rsidR="00FE25B6" w:rsidRPr="00C622E7" w:rsidRDefault="00FE25B6" w:rsidP="00EA0A89">
            <w:pPr>
              <w:rPr>
                <w:rFonts w:ascii="微软雅黑" w:eastAsia="微软雅黑" w:hAnsi="微软雅黑"/>
                <w:noProof/>
              </w:rPr>
            </w:pPr>
          </w:p>
        </w:tc>
      </w:tr>
    </w:tbl>
    <w:p w14:paraId="7ECC9A87" w14:textId="77777777" w:rsidR="00FE25B6" w:rsidRPr="00FE25B6" w:rsidRDefault="00FE25B6" w:rsidP="00FE25B6"/>
    <w:p w14:paraId="3866DAC4" w14:textId="1E509C63" w:rsidR="00FE25B6" w:rsidRDefault="00E22E0B" w:rsidP="00FE25B6">
      <w:pPr>
        <w:pStyle w:val="2"/>
        <w:rPr>
          <w:rFonts w:ascii="微软雅黑" w:eastAsia="微软雅黑" w:hAnsi="微软雅黑"/>
        </w:rPr>
      </w:pPr>
      <w:bookmarkStart w:id="29" w:name="_Toc496870007"/>
      <w:r>
        <w:rPr>
          <w:rFonts w:ascii="微软雅黑" w:eastAsia="微软雅黑" w:hAnsi="微软雅黑" w:hint="eastAsia"/>
        </w:rPr>
        <w:t>4</w:t>
      </w:r>
      <w:r w:rsidR="00FE25B6" w:rsidRPr="00FE25B6">
        <w:rPr>
          <w:rFonts w:ascii="微软雅黑" w:eastAsia="微软雅黑" w:hAnsi="微软雅黑" w:hint="eastAsia"/>
        </w:rPr>
        <w:t>.2机构透视</w:t>
      </w:r>
      <w:bookmarkEnd w:id="29"/>
    </w:p>
    <w:p w14:paraId="16C12C75" w14:textId="42439B2F" w:rsidR="00FE25B6" w:rsidRDefault="00E22E0B" w:rsidP="00FE25B6">
      <w:pPr>
        <w:pStyle w:val="3"/>
        <w:rPr>
          <w:rFonts w:ascii="微软雅黑" w:eastAsia="微软雅黑" w:hAnsi="微软雅黑"/>
        </w:rPr>
      </w:pPr>
      <w:bookmarkStart w:id="30" w:name="_Toc496870008"/>
      <w:r>
        <w:rPr>
          <w:rFonts w:ascii="微软雅黑" w:eastAsia="微软雅黑" w:hAnsi="微软雅黑" w:hint="eastAsia"/>
        </w:rPr>
        <w:t>4</w:t>
      </w:r>
      <w:r w:rsidR="00FE25B6" w:rsidRPr="00FE25B6">
        <w:rPr>
          <w:rFonts w:ascii="微软雅黑" w:eastAsia="微软雅黑" w:hAnsi="微软雅黑" w:hint="eastAsia"/>
        </w:rPr>
        <w:t>.2.1市场规模</w:t>
      </w:r>
      <w:bookmarkEnd w:id="30"/>
    </w:p>
    <w:tbl>
      <w:tblPr>
        <w:tblStyle w:val="a4"/>
        <w:tblW w:w="5000" w:type="pct"/>
        <w:tblLook w:val="04A0" w:firstRow="1" w:lastRow="0" w:firstColumn="1" w:lastColumn="0" w:noHBand="0" w:noVBand="1"/>
      </w:tblPr>
      <w:tblGrid>
        <w:gridCol w:w="1720"/>
        <w:gridCol w:w="12272"/>
      </w:tblGrid>
      <w:tr w:rsidR="00FE25B6" w:rsidRPr="00C622E7" w14:paraId="2520E336" w14:textId="77777777" w:rsidTr="00EA0A89">
        <w:trPr>
          <w:trHeight w:val="227"/>
        </w:trPr>
        <w:tc>
          <w:tcPr>
            <w:tcW w:w="635" w:type="pct"/>
          </w:tcPr>
          <w:p w14:paraId="2805567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FD3A2FE" w14:textId="4B4C3E23" w:rsidR="00FE25B6" w:rsidRPr="00C622E7" w:rsidRDefault="0096148E" w:rsidP="00EA0A89">
            <w:pPr>
              <w:rPr>
                <w:rFonts w:ascii="微软雅黑" w:eastAsia="微软雅黑" w:hAnsi="微软雅黑"/>
              </w:rPr>
            </w:pPr>
            <w:r>
              <w:rPr>
                <w:rFonts w:ascii="微软雅黑" w:eastAsia="微软雅黑" w:hAnsi="微软雅黑" w:hint="eastAsia"/>
              </w:rPr>
              <w:t>权益类市场规模分析</w:t>
            </w:r>
          </w:p>
        </w:tc>
      </w:tr>
      <w:tr w:rsidR="00FE25B6" w:rsidRPr="00C622E7" w14:paraId="5E31903F" w14:textId="77777777" w:rsidTr="00EA0A89">
        <w:trPr>
          <w:trHeight w:val="227"/>
        </w:trPr>
        <w:tc>
          <w:tcPr>
            <w:tcW w:w="635" w:type="pct"/>
          </w:tcPr>
          <w:p w14:paraId="79B948A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54265902" w14:textId="46F8A4D9"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08776566" w14:textId="77777777" w:rsidTr="00EA0A89">
        <w:trPr>
          <w:trHeight w:val="227"/>
        </w:trPr>
        <w:tc>
          <w:tcPr>
            <w:tcW w:w="635" w:type="pct"/>
          </w:tcPr>
          <w:p w14:paraId="2E7797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D01C88C" w14:textId="4BD8F465" w:rsidR="00FE25B6" w:rsidRPr="00C622E7" w:rsidRDefault="0096148E" w:rsidP="00EA0A89">
            <w:pPr>
              <w:rPr>
                <w:rFonts w:ascii="微软雅黑" w:eastAsia="微软雅黑" w:hAnsi="微软雅黑"/>
              </w:rPr>
            </w:pPr>
            <w:r>
              <w:rPr>
                <w:rFonts w:ascii="微软雅黑" w:eastAsia="微软雅黑" w:hAnsi="微软雅黑" w:hint="eastAsia"/>
              </w:rPr>
              <w:t>中</w:t>
            </w:r>
          </w:p>
        </w:tc>
      </w:tr>
      <w:tr w:rsidR="00FE25B6" w:rsidRPr="00C622E7" w14:paraId="03C2140A" w14:textId="77777777" w:rsidTr="00EA0A89">
        <w:trPr>
          <w:trHeight w:val="227"/>
        </w:trPr>
        <w:tc>
          <w:tcPr>
            <w:tcW w:w="635" w:type="pct"/>
          </w:tcPr>
          <w:p w14:paraId="6779B8EB" w14:textId="379EA3E6"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43B7F86C" w14:textId="2E9F8DA0"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7B9935B0" w14:textId="77777777" w:rsidTr="00EA0A89">
        <w:trPr>
          <w:trHeight w:val="227"/>
        </w:trPr>
        <w:tc>
          <w:tcPr>
            <w:tcW w:w="635" w:type="pct"/>
          </w:tcPr>
          <w:p w14:paraId="47877E1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3FC92D1" w14:textId="64D3E863"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177E8EC4" wp14:editId="20184808">
                  <wp:extent cx="7568551" cy="4251600"/>
                  <wp:effectExtent l="0" t="0" r="1270" b="0"/>
                  <wp:docPr id="29" name="图片 29" descr="/Volumes/123/清算所UI界面/权益类/(qy)02 市场规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权益类/(qy)02 市场规模.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6F6EF818" w14:textId="77777777" w:rsidTr="00EA0A89">
        <w:trPr>
          <w:trHeight w:val="227"/>
        </w:trPr>
        <w:tc>
          <w:tcPr>
            <w:tcW w:w="635" w:type="pct"/>
          </w:tcPr>
          <w:p w14:paraId="3FAD9201" w14:textId="398BC850"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0C70DF4" w14:textId="3A08FA9B" w:rsidR="00FE25B6" w:rsidRPr="00C622E7" w:rsidRDefault="0096148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65962B8E" w14:textId="77777777" w:rsidTr="00EA0A89">
        <w:trPr>
          <w:trHeight w:val="227"/>
        </w:trPr>
        <w:tc>
          <w:tcPr>
            <w:tcW w:w="635" w:type="pct"/>
          </w:tcPr>
          <w:p w14:paraId="0F30A23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06127F3" w14:textId="77777777" w:rsidR="00FE25B6" w:rsidRDefault="0096148E" w:rsidP="00EA0A89">
            <w:pPr>
              <w:rPr>
                <w:rFonts w:ascii="微软雅黑" w:eastAsia="微软雅黑" w:hAnsi="微软雅黑"/>
                <w:noProof/>
              </w:rPr>
            </w:pPr>
            <w:r>
              <w:rPr>
                <w:rFonts w:ascii="微软雅黑" w:eastAsia="微软雅黑" w:hAnsi="微软雅黑" w:hint="eastAsia"/>
                <w:noProof/>
              </w:rPr>
              <w:t>①融资额占比</w:t>
            </w:r>
          </w:p>
          <w:p w14:paraId="2AA3675F" w14:textId="77777777" w:rsidR="0096148E" w:rsidRDefault="0096148E" w:rsidP="00EA0A89">
            <w:pPr>
              <w:rPr>
                <w:rFonts w:ascii="微软雅黑" w:eastAsia="微软雅黑" w:hAnsi="微软雅黑"/>
                <w:noProof/>
              </w:rPr>
            </w:pPr>
            <w:r>
              <w:rPr>
                <w:rFonts w:ascii="微软雅黑" w:eastAsia="微软雅黑" w:hAnsi="微软雅黑" w:hint="eastAsia"/>
                <w:noProof/>
              </w:rPr>
              <w:t>②累计融资额</w:t>
            </w:r>
          </w:p>
          <w:p w14:paraId="7B824088" w14:textId="77777777" w:rsidR="0096148E" w:rsidRDefault="0096148E" w:rsidP="00EA0A89">
            <w:pPr>
              <w:rPr>
                <w:rFonts w:ascii="微软雅黑" w:eastAsia="微软雅黑" w:hAnsi="微软雅黑"/>
                <w:noProof/>
              </w:rPr>
            </w:pPr>
            <w:r>
              <w:rPr>
                <w:rFonts w:ascii="微软雅黑" w:eastAsia="微软雅黑" w:hAnsi="微软雅黑" w:hint="eastAsia"/>
                <w:noProof/>
              </w:rPr>
              <w:lastRenderedPageBreak/>
              <w:t>③成交占比</w:t>
            </w:r>
          </w:p>
          <w:p w14:paraId="19D4BB62" w14:textId="77777777" w:rsidR="0096148E" w:rsidRDefault="0096148E" w:rsidP="00EA0A89">
            <w:pPr>
              <w:rPr>
                <w:rFonts w:ascii="微软雅黑" w:eastAsia="微软雅黑" w:hAnsi="微软雅黑"/>
                <w:noProof/>
              </w:rPr>
            </w:pPr>
            <w:r>
              <w:rPr>
                <w:rFonts w:ascii="微软雅黑" w:eastAsia="微软雅黑" w:hAnsi="微软雅黑" w:hint="eastAsia"/>
                <w:noProof/>
              </w:rPr>
              <w:t>④发售产品占比</w:t>
            </w:r>
          </w:p>
          <w:p w14:paraId="7CB67610" w14:textId="77777777" w:rsidR="0096148E" w:rsidRDefault="0096148E" w:rsidP="00EA0A89">
            <w:pPr>
              <w:rPr>
                <w:rFonts w:ascii="微软雅黑" w:eastAsia="微软雅黑" w:hAnsi="微软雅黑"/>
                <w:noProof/>
              </w:rPr>
            </w:pPr>
            <w:r>
              <w:rPr>
                <w:rFonts w:ascii="微软雅黑" w:eastAsia="微软雅黑" w:hAnsi="微软雅黑" w:hint="eastAsia"/>
                <w:noProof/>
              </w:rPr>
              <w:t>⑤成交趋势</w:t>
            </w:r>
          </w:p>
          <w:p w14:paraId="57CCC45E" w14:textId="2CF6A536" w:rsidR="0096148E" w:rsidRPr="00C622E7" w:rsidRDefault="0096148E" w:rsidP="00EA0A89">
            <w:pPr>
              <w:rPr>
                <w:rFonts w:ascii="微软雅黑" w:eastAsia="微软雅黑" w:hAnsi="微软雅黑"/>
                <w:noProof/>
              </w:rPr>
            </w:pPr>
            <w:r>
              <w:rPr>
                <w:rFonts w:ascii="微软雅黑" w:eastAsia="微软雅黑" w:hAnsi="微软雅黑" w:hint="eastAsia"/>
                <w:noProof/>
              </w:rPr>
              <w:t>⑥累计发售产品数量</w:t>
            </w:r>
          </w:p>
        </w:tc>
      </w:tr>
      <w:tr w:rsidR="00FE25B6" w:rsidRPr="00C622E7" w14:paraId="70DC3C05" w14:textId="77777777" w:rsidTr="00EA0A89">
        <w:trPr>
          <w:trHeight w:val="227"/>
        </w:trPr>
        <w:tc>
          <w:tcPr>
            <w:tcW w:w="635" w:type="pct"/>
          </w:tcPr>
          <w:p w14:paraId="4D11C585"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46" w:type="dxa"/>
              <w:tblLook w:val="04A0" w:firstRow="1" w:lastRow="0" w:firstColumn="1" w:lastColumn="0" w:noHBand="0" w:noVBand="1"/>
            </w:tblPr>
            <w:tblGrid>
              <w:gridCol w:w="1820"/>
              <w:gridCol w:w="3240"/>
              <w:gridCol w:w="6986"/>
            </w:tblGrid>
            <w:tr w:rsidR="00C65997" w14:paraId="5C58B5BA"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82C45B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融资额占比</w:t>
                  </w:r>
                </w:p>
              </w:tc>
              <w:tc>
                <w:tcPr>
                  <w:tcW w:w="3240" w:type="dxa"/>
                  <w:tcBorders>
                    <w:top w:val="single" w:sz="4" w:space="0" w:color="auto"/>
                    <w:left w:val="nil"/>
                    <w:bottom w:val="single" w:sz="4" w:space="0" w:color="auto"/>
                    <w:right w:val="single" w:sz="4" w:space="0" w:color="auto"/>
                  </w:tcBorders>
                  <w:shd w:val="clear" w:color="000000" w:fill="FFFF00"/>
                  <w:noWrap/>
                  <w:vAlign w:val="bottom"/>
                  <w:hideMark/>
                </w:tcPr>
                <w:p w14:paraId="457C512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single" w:sz="4" w:space="0" w:color="auto"/>
                    <w:left w:val="nil"/>
                    <w:bottom w:val="single" w:sz="4" w:space="0" w:color="auto"/>
                    <w:right w:val="single" w:sz="4" w:space="0" w:color="auto"/>
                  </w:tcBorders>
                  <w:shd w:val="clear" w:color="auto" w:fill="auto"/>
                  <w:noWrap/>
                  <w:vAlign w:val="bottom"/>
                  <w:hideMark/>
                </w:tcPr>
                <w:p w14:paraId="4D41474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融资额=投资人投资额</w:t>
                  </w:r>
                </w:p>
              </w:tc>
            </w:tr>
            <w:tr w:rsidR="00C65997" w14:paraId="51A9B236"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240843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101D6EE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各市场融资额占比</w:t>
                  </w:r>
                </w:p>
              </w:tc>
              <w:tc>
                <w:tcPr>
                  <w:tcW w:w="6986" w:type="dxa"/>
                  <w:tcBorders>
                    <w:top w:val="nil"/>
                    <w:left w:val="nil"/>
                    <w:bottom w:val="single" w:sz="4" w:space="0" w:color="auto"/>
                    <w:right w:val="single" w:sz="4" w:space="0" w:color="auto"/>
                  </w:tcBorders>
                  <w:shd w:val="clear" w:color="auto" w:fill="auto"/>
                  <w:noWrap/>
                  <w:vAlign w:val="bottom"/>
                  <w:hideMark/>
                </w:tcPr>
                <w:p w14:paraId="54335DF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D88FBD0"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626B2C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累计融资额</w:t>
                  </w:r>
                </w:p>
              </w:tc>
              <w:tc>
                <w:tcPr>
                  <w:tcW w:w="3240" w:type="dxa"/>
                  <w:tcBorders>
                    <w:top w:val="nil"/>
                    <w:left w:val="nil"/>
                    <w:bottom w:val="single" w:sz="4" w:space="0" w:color="auto"/>
                    <w:right w:val="single" w:sz="4" w:space="0" w:color="auto"/>
                  </w:tcBorders>
                  <w:shd w:val="clear" w:color="auto" w:fill="auto"/>
                  <w:noWrap/>
                  <w:vAlign w:val="bottom"/>
                  <w:hideMark/>
                </w:tcPr>
                <w:p w14:paraId="45A4A0F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融资金额</w:t>
                  </w:r>
                </w:p>
              </w:tc>
              <w:tc>
                <w:tcPr>
                  <w:tcW w:w="6986" w:type="dxa"/>
                  <w:tcBorders>
                    <w:top w:val="nil"/>
                    <w:left w:val="nil"/>
                    <w:bottom w:val="single" w:sz="4" w:space="0" w:color="auto"/>
                    <w:right w:val="single" w:sz="4" w:space="0" w:color="auto"/>
                  </w:tcBorders>
                  <w:shd w:val="clear" w:color="auto" w:fill="auto"/>
                  <w:noWrap/>
                  <w:vAlign w:val="bottom"/>
                  <w:hideMark/>
                </w:tcPr>
                <w:p w14:paraId="57BFA0C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近12个月每个月各市场的融资金额</w:t>
                  </w:r>
                </w:p>
              </w:tc>
            </w:tr>
            <w:tr w:rsidR="00C65997" w14:paraId="534BC909"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159D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成交占比</w:t>
                  </w:r>
                </w:p>
              </w:tc>
              <w:tc>
                <w:tcPr>
                  <w:tcW w:w="3240" w:type="dxa"/>
                  <w:tcBorders>
                    <w:top w:val="nil"/>
                    <w:left w:val="nil"/>
                    <w:bottom w:val="single" w:sz="4" w:space="0" w:color="auto"/>
                    <w:right w:val="single" w:sz="4" w:space="0" w:color="auto"/>
                  </w:tcBorders>
                  <w:shd w:val="clear" w:color="000000" w:fill="FFFF00"/>
                  <w:noWrap/>
                  <w:vAlign w:val="bottom"/>
                  <w:hideMark/>
                </w:tcPr>
                <w:p w14:paraId="6F51648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20896DF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9996F4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D6C3C3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C4F74B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各市场成交笔数占比</w:t>
                  </w:r>
                </w:p>
              </w:tc>
              <w:tc>
                <w:tcPr>
                  <w:tcW w:w="6986" w:type="dxa"/>
                  <w:tcBorders>
                    <w:top w:val="nil"/>
                    <w:left w:val="nil"/>
                    <w:bottom w:val="single" w:sz="4" w:space="0" w:color="auto"/>
                    <w:right w:val="single" w:sz="4" w:space="0" w:color="auto"/>
                  </w:tcBorders>
                  <w:shd w:val="clear" w:color="auto" w:fill="auto"/>
                  <w:noWrap/>
                  <w:vAlign w:val="bottom"/>
                  <w:hideMark/>
                </w:tcPr>
                <w:p w14:paraId="6F3E06D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6CBE2AD"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E4FA6E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成交趋势</w:t>
                  </w:r>
                </w:p>
              </w:tc>
              <w:tc>
                <w:tcPr>
                  <w:tcW w:w="3240" w:type="dxa"/>
                  <w:tcBorders>
                    <w:top w:val="nil"/>
                    <w:left w:val="nil"/>
                    <w:bottom w:val="single" w:sz="4" w:space="0" w:color="auto"/>
                    <w:right w:val="single" w:sz="4" w:space="0" w:color="auto"/>
                  </w:tcBorders>
                  <w:shd w:val="clear" w:color="auto" w:fill="auto"/>
                  <w:noWrap/>
                  <w:vAlign w:val="bottom"/>
                  <w:hideMark/>
                </w:tcPr>
                <w:p w14:paraId="60C3B6A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成交笔数</w:t>
                  </w:r>
                </w:p>
              </w:tc>
              <w:tc>
                <w:tcPr>
                  <w:tcW w:w="6986" w:type="dxa"/>
                  <w:tcBorders>
                    <w:top w:val="nil"/>
                    <w:left w:val="nil"/>
                    <w:bottom w:val="single" w:sz="4" w:space="0" w:color="auto"/>
                    <w:right w:val="single" w:sz="4" w:space="0" w:color="auto"/>
                  </w:tcBorders>
                  <w:shd w:val="clear" w:color="auto" w:fill="auto"/>
                  <w:noWrap/>
                  <w:vAlign w:val="bottom"/>
                  <w:hideMark/>
                </w:tcPr>
                <w:p w14:paraId="4F42F55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近12个月每个月各市场的成交笔数</w:t>
                  </w:r>
                </w:p>
              </w:tc>
            </w:tr>
            <w:tr w:rsidR="00C65997" w14:paraId="6EE928C5"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C3E44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发售产品占比</w:t>
                  </w:r>
                </w:p>
              </w:tc>
              <w:tc>
                <w:tcPr>
                  <w:tcW w:w="3240" w:type="dxa"/>
                  <w:tcBorders>
                    <w:top w:val="nil"/>
                    <w:left w:val="nil"/>
                    <w:bottom w:val="single" w:sz="4" w:space="0" w:color="auto"/>
                    <w:right w:val="single" w:sz="4" w:space="0" w:color="auto"/>
                  </w:tcBorders>
                  <w:shd w:val="clear" w:color="000000" w:fill="FFFF00"/>
                  <w:noWrap/>
                  <w:vAlign w:val="bottom"/>
                  <w:hideMark/>
                </w:tcPr>
                <w:p w14:paraId="04198B6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6305C1D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38ED90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1CDF01A"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480C38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各市场发售产品总数</w:t>
                  </w:r>
                </w:p>
              </w:tc>
              <w:tc>
                <w:tcPr>
                  <w:tcW w:w="6986" w:type="dxa"/>
                  <w:tcBorders>
                    <w:top w:val="nil"/>
                    <w:left w:val="nil"/>
                    <w:bottom w:val="single" w:sz="4" w:space="0" w:color="auto"/>
                    <w:right w:val="single" w:sz="4" w:space="0" w:color="auto"/>
                  </w:tcBorders>
                  <w:shd w:val="clear" w:color="auto" w:fill="auto"/>
                  <w:noWrap/>
                  <w:vAlign w:val="bottom"/>
                  <w:hideMark/>
                </w:tcPr>
                <w:p w14:paraId="6AD9E0B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74EA274"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2971E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累计发售产品数量</w:t>
                  </w:r>
                </w:p>
              </w:tc>
              <w:tc>
                <w:tcPr>
                  <w:tcW w:w="3240" w:type="dxa"/>
                  <w:tcBorders>
                    <w:top w:val="nil"/>
                    <w:left w:val="nil"/>
                    <w:bottom w:val="single" w:sz="4" w:space="0" w:color="auto"/>
                    <w:right w:val="single" w:sz="4" w:space="0" w:color="auto"/>
                  </w:tcBorders>
                  <w:shd w:val="clear" w:color="000000" w:fill="FFFF00"/>
                  <w:noWrap/>
                  <w:vAlign w:val="bottom"/>
                  <w:hideMark/>
                </w:tcPr>
                <w:p w14:paraId="0303B53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各月发售产品数量</w:t>
                  </w:r>
                </w:p>
              </w:tc>
              <w:tc>
                <w:tcPr>
                  <w:tcW w:w="6986" w:type="dxa"/>
                  <w:tcBorders>
                    <w:top w:val="nil"/>
                    <w:left w:val="nil"/>
                    <w:bottom w:val="single" w:sz="4" w:space="0" w:color="auto"/>
                    <w:right w:val="single" w:sz="4" w:space="0" w:color="auto"/>
                  </w:tcBorders>
                  <w:shd w:val="clear" w:color="auto" w:fill="auto"/>
                  <w:noWrap/>
                  <w:vAlign w:val="bottom"/>
                  <w:hideMark/>
                </w:tcPr>
                <w:p w14:paraId="404CA47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发行-撤销</w:t>
                  </w:r>
                </w:p>
              </w:tc>
            </w:tr>
            <w:tr w:rsidR="00C65997" w14:paraId="69CB5151"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EBB2D9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6DD0871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73DC699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3DD35E7A" w14:textId="77777777" w:rsidR="00FE25B6" w:rsidRPr="00C622E7" w:rsidRDefault="00FE25B6" w:rsidP="00EA0A89">
            <w:pPr>
              <w:rPr>
                <w:rFonts w:ascii="微软雅黑" w:eastAsia="微软雅黑" w:hAnsi="微软雅黑"/>
                <w:noProof/>
              </w:rPr>
            </w:pPr>
          </w:p>
        </w:tc>
      </w:tr>
    </w:tbl>
    <w:p w14:paraId="50AA1570" w14:textId="77777777" w:rsidR="00FE25B6" w:rsidRPr="00FE25B6" w:rsidRDefault="00FE25B6" w:rsidP="00FE25B6"/>
    <w:p w14:paraId="73527205" w14:textId="7AA2EB3A" w:rsidR="00FE25B6" w:rsidRDefault="00E22E0B" w:rsidP="00FE25B6">
      <w:pPr>
        <w:pStyle w:val="3"/>
        <w:rPr>
          <w:rFonts w:ascii="微软雅黑" w:eastAsia="微软雅黑" w:hAnsi="微软雅黑"/>
        </w:rPr>
      </w:pPr>
      <w:bookmarkStart w:id="31" w:name="_Toc496870009"/>
      <w:r>
        <w:rPr>
          <w:rFonts w:ascii="微软雅黑" w:eastAsia="微软雅黑" w:hAnsi="微软雅黑" w:hint="eastAsia"/>
        </w:rPr>
        <w:t>4</w:t>
      </w:r>
      <w:r w:rsidR="00FE25B6" w:rsidRPr="00FE25B6">
        <w:rPr>
          <w:rFonts w:ascii="微软雅黑" w:eastAsia="微软雅黑" w:hAnsi="微软雅黑" w:hint="eastAsia"/>
        </w:rPr>
        <w:t>.2.2风险画像</w:t>
      </w:r>
      <w:bookmarkEnd w:id="31"/>
    </w:p>
    <w:tbl>
      <w:tblPr>
        <w:tblStyle w:val="a4"/>
        <w:tblW w:w="5000" w:type="pct"/>
        <w:tblLook w:val="04A0" w:firstRow="1" w:lastRow="0" w:firstColumn="1" w:lastColumn="0" w:noHBand="0" w:noVBand="1"/>
      </w:tblPr>
      <w:tblGrid>
        <w:gridCol w:w="1680"/>
        <w:gridCol w:w="12312"/>
      </w:tblGrid>
      <w:tr w:rsidR="00FE25B6" w:rsidRPr="00C622E7" w14:paraId="250B6D8C" w14:textId="77777777" w:rsidTr="00745EC5">
        <w:trPr>
          <w:trHeight w:val="227"/>
        </w:trPr>
        <w:tc>
          <w:tcPr>
            <w:tcW w:w="630" w:type="pct"/>
          </w:tcPr>
          <w:p w14:paraId="6F1777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70" w:type="pct"/>
          </w:tcPr>
          <w:p w14:paraId="725AEB8D" w14:textId="31D0FED6" w:rsidR="00FE25B6" w:rsidRPr="00C622E7" w:rsidRDefault="0096148E" w:rsidP="00EA0A89">
            <w:pPr>
              <w:rPr>
                <w:rFonts w:ascii="微软雅黑" w:eastAsia="微软雅黑" w:hAnsi="微软雅黑"/>
              </w:rPr>
            </w:pPr>
            <w:r>
              <w:rPr>
                <w:rFonts w:ascii="微软雅黑" w:eastAsia="微软雅黑" w:hAnsi="微软雅黑" w:hint="eastAsia"/>
              </w:rPr>
              <w:t>权益类市场风险画像分析</w:t>
            </w:r>
          </w:p>
        </w:tc>
      </w:tr>
      <w:tr w:rsidR="00FE25B6" w:rsidRPr="00C622E7" w14:paraId="30BA5C86" w14:textId="77777777" w:rsidTr="00745EC5">
        <w:trPr>
          <w:trHeight w:val="227"/>
        </w:trPr>
        <w:tc>
          <w:tcPr>
            <w:tcW w:w="630" w:type="pct"/>
          </w:tcPr>
          <w:p w14:paraId="427647E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70" w:type="pct"/>
          </w:tcPr>
          <w:p w14:paraId="4EB27EE1" w14:textId="39CD2212"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56E53EF2" w14:textId="77777777" w:rsidTr="00745EC5">
        <w:trPr>
          <w:trHeight w:val="227"/>
        </w:trPr>
        <w:tc>
          <w:tcPr>
            <w:tcW w:w="630" w:type="pct"/>
          </w:tcPr>
          <w:p w14:paraId="787C51E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70" w:type="pct"/>
          </w:tcPr>
          <w:p w14:paraId="545EE0DC" w14:textId="0DA0ED93" w:rsidR="00FE25B6" w:rsidRPr="00C622E7" w:rsidRDefault="0096148E" w:rsidP="00EA0A89">
            <w:pPr>
              <w:rPr>
                <w:rFonts w:ascii="微软雅黑" w:eastAsia="微软雅黑" w:hAnsi="微软雅黑"/>
              </w:rPr>
            </w:pPr>
            <w:r>
              <w:rPr>
                <w:rFonts w:ascii="微软雅黑" w:eastAsia="微软雅黑" w:hAnsi="微软雅黑" w:hint="eastAsia"/>
              </w:rPr>
              <w:t>中</w:t>
            </w:r>
          </w:p>
        </w:tc>
      </w:tr>
      <w:tr w:rsidR="00FE25B6" w:rsidRPr="00C622E7" w14:paraId="03B7B01A" w14:textId="77777777" w:rsidTr="00745EC5">
        <w:trPr>
          <w:trHeight w:val="227"/>
        </w:trPr>
        <w:tc>
          <w:tcPr>
            <w:tcW w:w="630" w:type="pct"/>
          </w:tcPr>
          <w:p w14:paraId="33ACC0C0" w14:textId="672EE842"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70" w:type="pct"/>
          </w:tcPr>
          <w:p w14:paraId="056B62BD" w14:textId="78DE9708"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3D366F79" w14:textId="77777777" w:rsidTr="00745EC5">
        <w:trPr>
          <w:trHeight w:val="227"/>
        </w:trPr>
        <w:tc>
          <w:tcPr>
            <w:tcW w:w="630" w:type="pct"/>
          </w:tcPr>
          <w:p w14:paraId="38EB7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70" w:type="pct"/>
          </w:tcPr>
          <w:p w14:paraId="3BEE3A11" w14:textId="004149B6" w:rsidR="00745EC5" w:rsidRPr="00C622E7" w:rsidRDefault="006C210B" w:rsidP="00EA0A89">
            <w:pPr>
              <w:rPr>
                <w:rFonts w:ascii="微软雅黑" w:eastAsia="微软雅黑" w:hAnsi="微软雅黑" w:hint="eastAsia"/>
              </w:rPr>
            </w:pPr>
            <w:r>
              <w:rPr>
                <w:rFonts w:ascii="微软雅黑" w:eastAsia="微软雅黑" w:hAnsi="微软雅黑" w:hint="eastAsia"/>
                <w:noProof/>
              </w:rPr>
              <w:drawing>
                <wp:inline distT="0" distB="0" distL="0" distR="0" wp14:anchorId="41CC9493" wp14:editId="1CDDB3A4">
                  <wp:extent cx="7680960" cy="4262755"/>
                  <wp:effectExtent l="0" t="0" r="0" b="4445"/>
                  <wp:docPr id="39" name="图片 39" descr="../../../../../../../../Desktop/2017-10-2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017-10-27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80960" cy="4262755"/>
                          </a:xfrm>
                          <a:prstGeom prst="rect">
                            <a:avLst/>
                          </a:prstGeom>
                          <a:noFill/>
                          <a:ln>
                            <a:noFill/>
                          </a:ln>
                        </pic:spPr>
                      </pic:pic>
                    </a:graphicData>
                  </a:graphic>
                </wp:inline>
              </w:drawing>
            </w:r>
          </w:p>
        </w:tc>
      </w:tr>
      <w:tr w:rsidR="00FE25B6" w:rsidRPr="00C622E7" w14:paraId="3950FCA3" w14:textId="77777777" w:rsidTr="00745EC5">
        <w:trPr>
          <w:trHeight w:val="227"/>
        </w:trPr>
        <w:tc>
          <w:tcPr>
            <w:tcW w:w="630" w:type="pct"/>
          </w:tcPr>
          <w:p w14:paraId="6C5F51DE" w14:textId="38DD7E12"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70" w:type="pct"/>
          </w:tcPr>
          <w:p w14:paraId="1FD4947B" w14:textId="0E550E43" w:rsidR="00FE25B6" w:rsidRPr="00C622E7" w:rsidRDefault="0096148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25CABF4F" w14:textId="77777777" w:rsidTr="00745EC5">
        <w:trPr>
          <w:trHeight w:val="227"/>
        </w:trPr>
        <w:tc>
          <w:tcPr>
            <w:tcW w:w="630" w:type="pct"/>
          </w:tcPr>
          <w:p w14:paraId="72F8DD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70" w:type="pct"/>
          </w:tcPr>
          <w:p w14:paraId="7B0405BE" w14:textId="77777777" w:rsidR="00FE25B6" w:rsidRDefault="0096148E" w:rsidP="00EA0A89">
            <w:pPr>
              <w:rPr>
                <w:rFonts w:ascii="微软雅黑" w:eastAsia="微软雅黑" w:hAnsi="微软雅黑"/>
                <w:noProof/>
              </w:rPr>
            </w:pPr>
            <w:r>
              <w:rPr>
                <w:rFonts w:ascii="微软雅黑" w:eastAsia="微软雅黑" w:hAnsi="微软雅黑" w:hint="eastAsia"/>
                <w:noProof/>
              </w:rPr>
              <w:t>①各交易市场风险分析</w:t>
            </w:r>
          </w:p>
          <w:p w14:paraId="6BB71562" w14:textId="77777777" w:rsidR="0096148E" w:rsidRDefault="0096148E" w:rsidP="00EA0A89">
            <w:pPr>
              <w:rPr>
                <w:rFonts w:ascii="微软雅黑" w:eastAsia="微软雅黑" w:hAnsi="微软雅黑"/>
                <w:noProof/>
              </w:rPr>
            </w:pPr>
            <w:r>
              <w:rPr>
                <w:rFonts w:ascii="微软雅黑" w:eastAsia="微软雅黑" w:hAnsi="微软雅黑" w:hint="eastAsia"/>
                <w:noProof/>
              </w:rPr>
              <w:t>②各交易市场风险趋势分析</w:t>
            </w:r>
          </w:p>
          <w:p w14:paraId="50609F43" w14:textId="5C52116E" w:rsidR="0096148E" w:rsidRPr="00C622E7" w:rsidRDefault="0096148E" w:rsidP="00EA0A89">
            <w:pPr>
              <w:rPr>
                <w:rFonts w:ascii="微软雅黑" w:eastAsia="微软雅黑" w:hAnsi="微软雅黑"/>
                <w:noProof/>
              </w:rPr>
            </w:pPr>
            <w:r>
              <w:rPr>
                <w:rFonts w:ascii="微软雅黑" w:eastAsia="微软雅黑" w:hAnsi="微软雅黑" w:hint="eastAsia"/>
                <w:noProof/>
              </w:rPr>
              <w:t>③具体的风险事件明细</w:t>
            </w:r>
          </w:p>
        </w:tc>
      </w:tr>
      <w:tr w:rsidR="00FE25B6" w:rsidRPr="00C622E7" w14:paraId="7EA550DC" w14:textId="77777777" w:rsidTr="00745EC5">
        <w:trPr>
          <w:trHeight w:val="227"/>
        </w:trPr>
        <w:tc>
          <w:tcPr>
            <w:tcW w:w="630" w:type="pct"/>
          </w:tcPr>
          <w:p w14:paraId="6E19F7B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70" w:type="pct"/>
          </w:tcPr>
          <w:tbl>
            <w:tblPr>
              <w:tblW w:w="12004" w:type="dxa"/>
              <w:tblLook w:val="04A0" w:firstRow="1" w:lastRow="0" w:firstColumn="1" w:lastColumn="0" w:noHBand="0" w:noVBand="1"/>
            </w:tblPr>
            <w:tblGrid>
              <w:gridCol w:w="1820"/>
              <w:gridCol w:w="3240"/>
              <w:gridCol w:w="6944"/>
            </w:tblGrid>
            <w:tr w:rsidR="00C65997" w14:paraId="1D6C2F5F"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311FCB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市场风险状况</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0418201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2C92F92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0FE682E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A6214D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FC596C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风险类别</w:t>
                  </w:r>
                </w:p>
              </w:tc>
              <w:tc>
                <w:tcPr>
                  <w:tcW w:w="6944" w:type="dxa"/>
                  <w:tcBorders>
                    <w:top w:val="nil"/>
                    <w:left w:val="nil"/>
                    <w:bottom w:val="single" w:sz="4" w:space="0" w:color="auto"/>
                    <w:right w:val="single" w:sz="4" w:space="0" w:color="auto"/>
                  </w:tcBorders>
                  <w:shd w:val="clear" w:color="auto" w:fill="auto"/>
                  <w:noWrap/>
                  <w:vAlign w:val="bottom"/>
                  <w:hideMark/>
                </w:tcPr>
                <w:p w14:paraId="5A37207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59A1A3A"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1937A3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69922D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各市场各类风险事件数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3BDAD7E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7541F6C8" w14:textId="77777777" w:rsidR="00FE25B6" w:rsidRPr="00C622E7" w:rsidRDefault="00FE25B6" w:rsidP="00EA0A89">
            <w:pPr>
              <w:rPr>
                <w:rFonts w:ascii="微软雅黑" w:eastAsia="微软雅黑" w:hAnsi="微软雅黑" w:hint="eastAsia"/>
                <w:noProof/>
              </w:rPr>
            </w:pPr>
          </w:p>
        </w:tc>
      </w:tr>
    </w:tbl>
    <w:p w14:paraId="4BF77384" w14:textId="77777777" w:rsidR="00FE25B6" w:rsidRPr="00FE25B6" w:rsidRDefault="00FE25B6" w:rsidP="00FE25B6"/>
    <w:p w14:paraId="68E926EC" w14:textId="02F423A8" w:rsidR="00FE25B6" w:rsidRDefault="00E22E0B" w:rsidP="00FE25B6">
      <w:pPr>
        <w:pStyle w:val="3"/>
        <w:rPr>
          <w:rFonts w:ascii="微软雅黑" w:eastAsia="微软雅黑" w:hAnsi="微软雅黑"/>
        </w:rPr>
      </w:pPr>
      <w:bookmarkStart w:id="32" w:name="_Toc496870010"/>
      <w:r>
        <w:rPr>
          <w:rFonts w:ascii="微软雅黑" w:eastAsia="微软雅黑" w:hAnsi="微软雅黑" w:hint="eastAsia"/>
        </w:rPr>
        <w:t>4.2.3</w:t>
      </w:r>
      <w:r w:rsidR="00FE25B6" w:rsidRPr="00FE25B6">
        <w:rPr>
          <w:rFonts w:ascii="微软雅黑" w:eastAsia="微软雅黑" w:hAnsi="微软雅黑" w:hint="eastAsia"/>
        </w:rPr>
        <w:t>指标对比</w:t>
      </w:r>
      <w:bookmarkEnd w:id="32"/>
    </w:p>
    <w:tbl>
      <w:tblPr>
        <w:tblStyle w:val="a4"/>
        <w:tblW w:w="5000" w:type="pct"/>
        <w:tblLook w:val="04A0" w:firstRow="1" w:lastRow="0" w:firstColumn="1" w:lastColumn="0" w:noHBand="0" w:noVBand="1"/>
      </w:tblPr>
      <w:tblGrid>
        <w:gridCol w:w="1762"/>
        <w:gridCol w:w="12230"/>
      </w:tblGrid>
      <w:tr w:rsidR="00FE25B6" w:rsidRPr="00C622E7" w14:paraId="54122908" w14:textId="77777777" w:rsidTr="00EA0A89">
        <w:trPr>
          <w:trHeight w:val="227"/>
        </w:trPr>
        <w:tc>
          <w:tcPr>
            <w:tcW w:w="635" w:type="pct"/>
          </w:tcPr>
          <w:p w14:paraId="7AEBF44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080770" w14:textId="2EE35217" w:rsidR="00FE25B6" w:rsidRPr="00C622E7" w:rsidRDefault="006B6DD5" w:rsidP="00EA0A89">
            <w:pPr>
              <w:rPr>
                <w:rFonts w:ascii="微软雅黑" w:eastAsia="微软雅黑" w:hAnsi="微软雅黑"/>
              </w:rPr>
            </w:pPr>
            <w:r>
              <w:rPr>
                <w:rFonts w:ascii="微软雅黑" w:eastAsia="微软雅黑" w:hAnsi="微软雅黑" w:hint="eastAsia"/>
              </w:rPr>
              <w:t>权益类指标对比</w:t>
            </w:r>
          </w:p>
        </w:tc>
      </w:tr>
      <w:tr w:rsidR="00FE25B6" w:rsidRPr="00C622E7" w14:paraId="427BCB12" w14:textId="77777777" w:rsidTr="00EA0A89">
        <w:trPr>
          <w:trHeight w:val="227"/>
        </w:trPr>
        <w:tc>
          <w:tcPr>
            <w:tcW w:w="635" w:type="pct"/>
          </w:tcPr>
          <w:p w14:paraId="57BCED7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5EF256F" w14:textId="70BC6662" w:rsidR="00FE25B6" w:rsidRPr="00C622E7" w:rsidRDefault="006B6DD5" w:rsidP="00EA0A89">
            <w:pPr>
              <w:rPr>
                <w:rFonts w:ascii="微软雅黑" w:eastAsia="微软雅黑" w:hAnsi="微软雅黑"/>
              </w:rPr>
            </w:pPr>
            <w:r>
              <w:rPr>
                <w:rFonts w:ascii="微软雅黑" w:eastAsia="微软雅黑" w:hAnsi="微软雅黑" w:hint="eastAsia"/>
              </w:rPr>
              <w:t>权益类相关指标的比对</w:t>
            </w:r>
          </w:p>
        </w:tc>
      </w:tr>
      <w:tr w:rsidR="00FE25B6" w:rsidRPr="00C622E7" w14:paraId="08DD212A" w14:textId="77777777" w:rsidTr="00EA0A89">
        <w:trPr>
          <w:trHeight w:val="227"/>
        </w:trPr>
        <w:tc>
          <w:tcPr>
            <w:tcW w:w="635" w:type="pct"/>
          </w:tcPr>
          <w:p w14:paraId="222A50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C699099" w14:textId="06B0ADC6" w:rsidR="00FE25B6" w:rsidRPr="00C622E7" w:rsidRDefault="006B6DD5" w:rsidP="00EA0A89">
            <w:pPr>
              <w:rPr>
                <w:rFonts w:ascii="微软雅黑" w:eastAsia="微软雅黑" w:hAnsi="微软雅黑"/>
              </w:rPr>
            </w:pPr>
            <w:r>
              <w:rPr>
                <w:rFonts w:ascii="微软雅黑" w:eastAsia="微软雅黑" w:hAnsi="微软雅黑" w:hint="eastAsia"/>
              </w:rPr>
              <w:t>中</w:t>
            </w:r>
          </w:p>
        </w:tc>
      </w:tr>
      <w:tr w:rsidR="00FE25B6" w:rsidRPr="00C622E7" w14:paraId="478FCB12" w14:textId="77777777" w:rsidTr="00EA0A89">
        <w:trPr>
          <w:trHeight w:val="227"/>
        </w:trPr>
        <w:tc>
          <w:tcPr>
            <w:tcW w:w="635" w:type="pct"/>
          </w:tcPr>
          <w:p w14:paraId="264E0B19" w14:textId="149AFAEC"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B0C7276" w14:textId="43073542" w:rsidR="00FE25B6" w:rsidRPr="00C622E7" w:rsidRDefault="006B6DD5" w:rsidP="00EA0A89">
            <w:pPr>
              <w:rPr>
                <w:rFonts w:ascii="微软雅黑" w:eastAsia="微软雅黑" w:hAnsi="微软雅黑"/>
              </w:rPr>
            </w:pPr>
            <w:r>
              <w:rPr>
                <w:rFonts w:ascii="微软雅黑" w:eastAsia="微软雅黑" w:hAnsi="微软雅黑" w:hint="eastAsia"/>
              </w:rPr>
              <w:t>/</w:t>
            </w:r>
          </w:p>
        </w:tc>
      </w:tr>
      <w:tr w:rsidR="00FE25B6" w:rsidRPr="00C622E7" w14:paraId="6817A5DF" w14:textId="77777777" w:rsidTr="00EA0A89">
        <w:trPr>
          <w:trHeight w:val="227"/>
        </w:trPr>
        <w:tc>
          <w:tcPr>
            <w:tcW w:w="635" w:type="pct"/>
          </w:tcPr>
          <w:p w14:paraId="726E3F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A93EDD4" w14:textId="257D4ABA"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4E4A9854" wp14:editId="0B12AA56">
                  <wp:extent cx="7568551" cy="4251600"/>
                  <wp:effectExtent l="0" t="0" r="1270" b="0"/>
                  <wp:docPr id="32" name="图片 32" descr="/Volumes/123/清算所UI界面/权益类/(qy)04 指标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权益类/(qy)04 指标对比.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1C3CBA4A" w14:textId="77777777" w:rsidTr="00EA0A89">
        <w:trPr>
          <w:trHeight w:val="227"/>
        </w:trPr>
        <w:tc>
          <w:tcPr>
            <w:tcW w:w="635" w:type="pct"/>
          </w:tcPr>
          <w:p w14:paraId="6E433D44" w14:textId="6A3B1EA5"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24925111" w14:textId="069304E3" w:rsidR="00FE25B6" w:rsidRPr="00C622E7" w:rsidRDefault="006B6DD5"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442517C4" w14:textId="77777777" w:rsidTr="00EA0A89">
        <w:trPr>
          <w:trHeight w:val="227"/>
        </w:trPr>
        <w:tc>
          <w:tcPr>
            <w:tcW w:w="635" w:type="pct"/>
          </w:tcPr>
          <w:p w14:paraId="60C37CC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2174A52" w14:textId="77777777" w:rsidR="00FE25B6" w:rsidRDefault="002E1C95" w:rsidP="00EA0A89">
            <w:pPr>
              <w:rPr>
                <w:rFonts w:ascii="微软雅黑" w:eastAsia="微软雅黑" w:hAnsi="微软雅黑"/>
                <w:noProof/>
              </w:rPr>
            </w:pPr>
            <w:r>
              <w:rPr>
                <w:rFonts w:ascii="微软雅黑" w:eastAsia="微软雅黑" w:hAnsi="微软雅黑" w:hint="eastAsia"/>
                <w:noProof/>
              </w:rPr>
              <w:t>①各维度指标对比</w:t>
            </w:r>
          </w:p>
          <w:p w14:paraId="39F35167" w14:textId="77777777" w:rsidR="002E1C95" w:rsidRDefault="002E1C95" w:rsidP="00EA0A89">
            <w:pPr>
              <w:rPr>
                <w:rFonts w:ascii="微软雅黑" w:eastAsia="微软雅黑" w:hAnsi="微软雅黑"/>
                <w:noProof/>
              </w:rPr>
            </w:pPr>
            <w:r>
              <w:rPr>
                <w:rFonts w:ascii="微软雅黑" w:eastAsia="微软雅黑" w:hAnsi="微软雅黑" w:hint="eastAsia"/>
                <w:noProof/>
              </w:rPr>
              <w:t>②各风险市场趋势</w:t>
            </w:r>
          </w:p>
          <w:p w14:paraId="4697AF18" w14:textId="19755F44" w:rsidR="002E1C95" w:rsidRPr="00C622E7" w:rsidRDefault="002E1C95" w:rsidP="00EA0A89">
            <w:pPr>
              <w:rPr>
                <w:rFonts w:ascii="微软雅黑" w:eastAsia="微软雅黑" w:hAnsi="微软雅黑"/>
                <w:noProof/>
              </w:rPr>
            </w:pPr>
            <w:r>
              <w:rPr>
                <w:rFonts w:ascii="微软雅黑" w:eastAsia="微软雅黑" w:hAnsi="微软雅黑" w:hint="eastAsia"/>
                <w:noProof/>
              </w:rPr>
              <w:lastRenderedPageBreak/>
              <w:t>③市场风险指标对比</w:t>
            </w:r>
          </w:p>
        </w:tc>
      </w:tr>
      <w:tr w:rsidR="00FE25B6" w:rsidRPr="00C622E7" w14:paraId="018B30AB" w14:textId="77777777" w:rsidTr="00EA0A89">
        <w:trPr>
          <w:trHeight w:val="227"/>
        </w:trPr>
        <w:tc>
          <w:tcPr>
            <w:tcW w:w="635" w:type="pct"/>
          </w:tcPr>
          <w:p w14:paraId="5E0D913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021C0485"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65C5FE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各维度指标占比</w:t>
                  </w:r>
                </w:p>
              </w:tc>
              <w:tc>
                <w:tcPr>
                  <w:tcW w:w="3240" w:type="dxa"/>
                  <w:tcBorders>
                    <w:top w:val="single" w:sz="4" w:space="0" w:color="auto"/>
                    <w:left w:val="nil"/>
                    <w:bottom w:val="single" w:sz="4" w:space="0" w:color="auto"/>
                    <w:right w:val="single" w:sz="4" w:space="0" w:color="auto"/>
                  </w:tcBorders>
                  <w:shd w:val="clear" w:color="000000" w:fill="FFFFFF"/>
                  <w:noWrap/>
                  <w:vAlign w:val="center"/>
                  <w:hideMark/>
                </w:tcPr>
                <w:p w14:paraId="10D75146"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6944" w:type="dxa"/>
                  <w:tcBorders>
                    <w:top w:val="single" w:sz="4" w:space="0" w:color="auto"/>
                    <w:left w:val="nil"/>
                    <w:bottom w:val="single" w:sz="4" w:space="0" w:color="auto"/>
                    <w:right w:val="single" w:sz="4" w:space="0" w:color="auto"/>
                  </w:tcBorders>
                  <w:shd w:val="clear" w:color="000000" w:fill="FFFFFF"/>
                  <w:noWrap/>
                  <w:vAlign w:val="bottom"/>
                  <w:hideMark/>
                </w:tcPr>
                <w:p w14:paraId="2F559AA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65997" w14:paraId="258A6422"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7E606B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E9D186B"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风险类型</w:t>
                  </w:r>
                </w:p>
              </w:tc>
              <w:tc>
                <w:tcPr>
                  <w:tcW w:w="6944" w:type="dxa"/>
                  <w:tcBorders>
                    <w:top w:val="nil"/>
                    <w:left w:val="nil"/>
                    <w:bottom w:val="single" w:sz="4" w:space="0" w:color="auto"/>
                    <w:right w:val="single" w:sz="4" w:space="0" w:color="auto"/>
                  </w:tcBorders>
                  <w:shd w:val="clear" w:color="000000" w:fill="FFFFFF"/>
                  <w:noWrap/>
                  <w:vAlign w:val="bottom"/>
                  <w:hideMark/>
                </w:tcPr>
                <w:p w14:paraId="0BBE7B3C"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w:t>
                  </w:r>
                </w:p>
              </w:tc>
            </w:tr>
            <w:tr w:rsidR="00C65997" w14:paraId="0425D54A"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930387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59F21F3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风险小类</w:t>
                  </w:r>
                </w:p>
              </w:tc>
              <w:tc>
                <w:tcPr>
                  <w:tcW w:w="6944" w:type="dxa"/>
                  <w:tcBorders>
                    <w:top w:val="nil"/>
                    <w:left w:val="nil"/>
                    <w:bottom w:val="single" w:sz="4" w:space="0" w:color="auto"/>
                    <w:right w:val="single" w:sz="4" w:space="0" w:color="auto"/>
                  </w:tcBorders>
                  <w:shd w:val="clear" w:color="000000" w:fill="FFFFFF"/>
                  <w:noWrap/>
                  <w:vAlign w:val="bottom"/>
                  <w:hideMark/>
                </w:tcPr>
                <w:p w14:paraId="38A3EF73"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C65997" w14:paraId="4885BC7D"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3A742870"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5401F2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944" w:type="dxa"/>
                  <w:tcBorders>
                    <w:top w:val="nil"/>
                    <w:left w:val="nil"/>
                    <w:bottom w:val="single" w:sz="4" w:space="0" w:color="auto"/>
                    <w:right w:val="single" w:sz="4" w:space="0" w:color="auto"/>
                  </w:tcBorders>
                  <w:shd w:val="clear" w:color="000000" w:fill="FFFFFF"/>
                  <w:noWrap/>
                  <w:vAlign w:val="bottom"/>
                  <w:hideMark/>
                </w:tcPr>
                <w:p w14:paraId="57F7625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同上</w:t>
                  </w:r>
                </w:p>
              </w:tc>
            </w:tr>
            <w:tr w:rsidR="00C65997" w14:paraId="7975C7F3"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4D9CE96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各市场风险种类趋势</w:t>
                  </w:r>
                </w:p>
              </w:tc>
              <w:tc>
                <w:tcPr>
                  <w:tcW w:w="3240" w:type="dxa"/>
                  <w:tcBorders>
                    <w:top w:val="nil"/>
                    <w:left w:val="nil"/>
                    <w:bottom w:val="single" w:sz="4" w:space="0" w:color="auto"/>
                    <w:right w:val="single" w:sz="4" w:space="0" w:color="auto"/>
                  </w:tcBorders>
                  <w:shd w:val="clear" w:color="000000" w:fill="FFFFFF"/>
                  <w:noWrap/>
                  <w:vAlign w:val="center"/>
                  <w:hideMark/>
                </w:tcPr>
                <w:p w14:paraId="17B377D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机构名称</w:t>
                  </w:r>
                </w:p>
              </w:tc>
              <w:tc>
                <w:tcPr>
                  <w:tcW w:w="6944" w:type="dxa"/>
                  <w:tcBorders>
                    <w:top w:val="nil"/>
                    <w:left w:val="nil"/>
                    <w:bottom w:val="single" w:sz="4" w:space="0" w:color="auto"/>
                    <w:right w:val="single" w:sz="4" w:space="0" w:color="auto"/>
                  </w:tcBorders>
                  <w:shd w:val="clear" w:color="000000" w:fill="FFFFFF"/>
                  <w:noWrap/>
                  <w:vAlign w:val="bottom"/>
                  <w:hideMark/>
                </w:tcPr>
                <w:p w14:paraId="5B08BE3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同上</w:t>
                  </w:r>
                </w:p>
              </w:tc>
            </w:tr>
            <w:tr w:rsidR="00C65997" w14:paraId="76FE084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684A72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A0DFA0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风险类型</w:t>
                  </w:r>
                </w:p>
              </w:tc>
              <w:tc>
                <w:tcPr>
                  <w:tcW w:w="6944" w:type="dxa"/>
                  <w:tcBorders>
                    <w:top w:val="nil"/>
                    <w:left w:val="nil"/>
                    <w:bottom w:val="single" w:sz="4" w:space="0" w:color="auto"/>
                    <w:right w:val="single" w:sz="4" w:space="0" w:color="auto"/>
                  </w:tcBorders>
                  <w:shd w:val="clear" w:color="000000" w:fill="FFFFFF"/>
                  <w:noWrap/>
                  <w:vAlign w:val="bottom"/>
                  <w:hideMark/>
                </w:tcPr>
                <w:p w14:paraId="253ED855"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w:t>
                  </w:r>
                </w:p>
              </w:tc>
            </w:tr>
            <w:tr w:rsidR="00C65997" w14:paraId="36A2012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A9045A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5BCC60B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风险小类</w:t>
                  </w:r>
                </w:p>
              </w:tc>
              <w:tc>
                <w:tcPr>
                  <w:tcW w:w="6944" w:type="dxa"/>
                  <w:tcBorders>
                    <w:top w:val="nil"/>
                    <w:left w:val="nil"/>
                    <w:bottom w:val="single" w:sz="4" w:space="0" w:color="auto"/>
                    <w:right w:val="single" w:sz="4" w:space="0" w:color="auto"/>
                  </w:tcBorders>
                  <w:shd w:val="clear" w:color="000000" w:fill="FFFFFF"/>
                  <w:noWrap/>
                  <w:vAlign w:val="bottom"/>
                  <w:hideMark/>
                </w:tcPr>
                <w:p w14:paraId="4AA853C1"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C65997" w14:paraId="5700212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0143B6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23376AE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944" w:type="dxa"/>
                  <w:tcBorders>
                    <w:top w:val="nil"/>
                    <w:left w:val="nil"/>
                    <w:bottom w:val="single" w:sz="4" w:space="0" w:color="auto"/>
                    <w:right w:val="single" w:sz="4" w:space="0" w:color="auto"/>
                  </w:tcBorders>
                  <w:shd w:val="clear" w:color="000000" w:fill="FFFFFF"/>
                  <w:noWrap/>
                  <w:vAlign w:val="bottom"/>
                  <w:hideMark/>
                </w:tcPr>
                <w:p w14:paraId="200E131E"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同上</w:t>
                  </w:r>
                </w:p>
              </w:tc>
            </w:tr>
            <w:tr w:rsidR="00C65997" w14:paraId="3EF62473" w14:textId="77777777" w:rsidTr="00C65997">
              <w:trPr>
                <w:trHeight w:val="800"/>
              </w:trPr>
              <w:tc>
                <w:tcPr>
                  <w:tcW w:w="1820" w:type="dxa"/>
                  <w:tcBorders>
                    <w:top w:val="nil"/>
                    <w:left w:val="single" w:sz="4" w:space="0" w:color="auto"/>
                    <w:bottom w:val="single" w:sz="4" w:space="0" w:color="auto"/>
                    <w:right w:val="single" w:sz="4" w:space="0" w:color="auto"/>
                  </w:tcBorders>
                  <w:shd w:val="clear" w:color="000000" w:fill="FFFFFF"/>
                  <w:noWrap/>
                  <w:vAlign w:val="center"/>
                  <w:hideMark/>
                </w:tcPr>
                <w:p w14:paraId="3B053C19"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条形图</w:t>
                  </w:r>
                </w:p>
              </w:tc>
              <w:tc>
                <w:tcPr>
                  <w:tcW w:w="3240" w:type="dxa"/>
                  <w:tcBorders>
                    <w:top w:val="nil"/>
                    <w:left w:val="nil"/>
                    <w:bottom w:val="single" w:sz="4" w:space="0" w:color="auto"/>
                    <w:right w:val="single" w:sz="4" w:space="0" w:color="auto"/>
                  </w:tcBorders>
                  <w:shd w:val="clear" w:color="000000" w:fill="FFFFFF"/>
                  <w:noWrap/>
                  <w:vAlign w:val="center"/>
                  <w:hideMark/>
                </w:tcPr>
                <w:p w14:paraId="52DF5DE1"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各个机构各类风险数目占比</w:t>
                  </w:r>
                </w:p>
              </w:tc>
              <w:tc>
                <w:tcPr>
                  <w:tcW w:w="6944" w:type="dxa"/>
                  <w:tcBorders>
                    <w:top w:val="nil"/>
                    <w:left w:val="nil"/>
                    <w:bottom w:val="single" w:sz="4" w:space="0" w:color="auto"/>
                    <w:right w:val="single" w:sz="4" w:space="0" w:color="auto"/>
                  </w:tcBorders>
                  <w:shd w:val="clear" w:color="000000" w:fill="FFFFFF"/>
                  <w:noWrap/>
                  <w:vAlign w:val="center"/>
                  <w:hideMark/>
                </w:tcPr>
                <w:p w14:paraId="5E214F90"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各个交易市场各类风险发生次数占比</w:t>
                  </w:r>
                </w:p>
              </w:tc>
            </w:tr>
          </w:tbl>
          <w:p w14:paraId="49880095" w14:textId="77777777" w:rsidR="00FE25B6" w:rsidRPr="00C622E7" w:rsidRDefault="00FE25B6" w:rsidP="00EA0A89">
            <w:pPr>
              <w:rPr>
                <w:rFonts w:ascii="微软雅黑" w:eastAsia="微软雅黑" w:hAnsi="微软雅黑"/>
                <w:noProof/>
              </w:rPr>
            </w:pPr>
          </w:p>
        </w:tc>
      </w:tr>
    </w:tbl>
    <w:p w14:paraId="271C1204" w14:textId="77777777" w:rsidR="00FE25B6" w:rsidRPr="00FE25B6" w:rsidRDefault="00FE25B6" w:rsidP="00FE25B6"/>
    <w:p w14:paraId="007B4F2A" w14:textId="416761E5" w:rsidR="00FE25B6" w:rsidRPr="00FE25B6" w:rsidRDefault="00E22E0B" w:rsidP="00FE25B6">
      <w:pPr>
        <w:pStyle w:val="2"/>
        <w:rPr>
          <w:rFonts w:ascii="微软雅黑" w:eastAsia="微软雅黑" w:hAnsi="微软雅黑"/>
        </w:rPr>
      </w:pPr>
      <w:bookmarkStart w:id="33" w:name="_Toc496870011"/>
      <w:r>
        <w:rPr>
          <w:rFonts w:ascii="微软雅黑" w:eastAsia="微软雅黑" w:hAnsi="微软雅黑" w:hint="eastAsia"/>
        </w:rPr>
        <w:t>4</w:t>
      </w:r>
      <w:r w:rsidR="00FE25B6" w:rsidRPr="00FE25B6">
        <w:rPr>
          <w:rFonts w:ascii="微软雅黑" w:eastAsia="微软雅黑" w:hAnsi="微软雅黑" w:hint="eastAsia"/>
        </w:rPr>
        <w:t>.3风险分析</w:t>
      </w:r>
      <w:bookmarkEnd w:id="33"/>
    </w:p>
    <w:p w14:paraId="623C1FC1" w14:textId="086340AF" w:rsidR="00FE25B6" w:rsidRDefault="00E22E0B" w:rsidP="00FE25B6">
      <w:pPr>
        <w:pStyle w:val="3"/>
        <w:rPr>
          <w:rFonts w:ascii="微软雅黑" w:eastAsia="微软雅黑" w:hAnsi="微软雅黑"/>
        </w:rPr>
      </w:pPr>
      <w:bookmarkStart w:id="34" w:name="_Toc496870012"/>
      <w:r>
        <w:rPr>
          <w:rFonts w:ascii="微软雅黑" w:eastAsia="微软雅黑" w:hAnsi="微软雅黑" w:hint="eastAsia"/>
        </w:rPr>
        <w:t>4</w:t>
      </w:r>
      <w:r w:rsidR="00FE25B6" w:rsidRPr="00FE25B6">
        <w:rPr>
          <w:rFonts w:ascii="微软雅黑" w:eastAsia="微软雅黑" w:hAnsi="微软雅黑" w:hint="eastAsia"/>
        </w:rPr>
        <w:t>.3.1用户风险监控</w:t>
      </w:r>
      <w:bookmarkEnd w:id="34"/>
    </w:p>
    <w:tbl>
      <w:tblPr>
        <w:tblStyle w:val="a4"/>
        <w:tblW w:w="5000" w:type="pct"/>
        <w:tblLook w:val="04A0" w:firstRow="1" w:lastRow="0" w:firstColumn="1" w:lastColumn="0" w:noHBand="0" w:noVBand="1"/>
      </w:tblPr>
      <w:tblGrid>
        <w:gridCol w:w="1762"/>
        <w:gridCol w:w="12230"/>
      </w:tblGrid>
      <w:tr w:rsidR="00FE25B6" w:rsidRPr="00C622E7" w14:paraId="4DC9B3BD" w14:textId="77777777" w:rsidTr="00EA0A89">
        <w:trPr>
          <w:trHeight w:val="227"/>
        </w:trPr>
        <w:tc>
          <w:tcPr>
            <w:tcW w:w="635" w:type="pct"/>
          </w:tcPr>
          <w:p w14:paraId="72FAA0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3F23436" w14:textId="4990BE46" w:rsidR="00FE25B6" w:rsidRPr="00C622E7" w:rsidRDefault="006D24BB" w:rsidP="00EA0A89">
            <w:pPr>
              <w:rPr>
                <w:rFonts w:ascii="微软雅黑" w:eastAsia="微软雅黑" w:hAnsi="微软雅黑"/>
              </w:rPr>
            </w:pPr>
            <w:r>
              <w:rPr>
                <w:rFonts w:ascii="微软雅黑" w:eastAsia="微软雅黑" w:hAnsi="微软雅黑" w:hint="eastAsia"/>
              </w:rPr>
              <w:t>用户风险监控</w:t>
            </w:r>
          </w:p>
        </w:tc>
      </w:tr>
      <w:tr w:rsidR="00FE25B6" w:rsidRPr="00C622E7" w14:paraId="292BD3A4" w14:textId="77777777" w:rsidTr="00EA0A89">
        <w:trPr>
          <w:trHeight w:val="227"/>
        </w:trPr>
        <w:tc>
          <w:tcPr>
            <w:tcW w:w="635" w:type="pct"/>
          </w:tcPr>
          <w:p w14:paraId="4E01355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F6963F1" w14:textId="50E06F07" w:rsidR="00FE25B6" w:rsidRPr="00C622E7" w:rsidRDefault="006D24BB" w:rsidP="00EA0A89">
            <w:pPr>
              <w:rPr>
                <w:rFonts w:ascii="微软雅黑" w:eastAsia="微软雅黑" w:hAnsi="微软雅黑"/>
              </w:rPr>
            </w:pPr>
            <w:r>
              <w:rPr>
                <w:rFonts w:ascii="微软雅黑" w:eastAsia="微软雅黑" w:hAnsi="微软雅黑" w:hint="eastAsia"/>
              </w:rPr>
              <w:t>/</w:t>
            </w:r>
          </w:p>
        </w:tc>
      </w:tr>
      <w:tr w:rsidR="00FE25B6" w:rsidRPr="00C622E7" w14:paraId="09472B2B" w14:textId="77777777" w:rsidTr="00EA0A89">
        <w:trPr>
          <w:trHeight w:val="227"/>
        </w:trPr>
        <w:tc>
          <w:tcPr>
            <w:tcW w:w="635" w:type="pct"/>
          </w:tcPr>
          <w:p w14:paraId="1163122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20BCE26D" w14:textId="4D103316" w:rsidR="00FE25B6" w:rsidRPr="00C622E7" w:rsidRDefault="006D24BB" w:rsidP="00EA0A89">
            <w:pPr>
              <w:rPr>
                <w:rFonts w:ascii="微软雅黑" w:eastAsia="微软雅黑" w:hAnsi="微软雅黑"/>
              </w:rPr>
            </w:pPr>
            <w:r>
              <w:rPr>
                <w:rFonts w:ascii="微软雅黑" w:eastAsia="微软雅黑" w:hAnsi="微软雅黑" w:hint="eastAsia"/>
              </w:rPr>
              <w:t>中</w:t>
            </w:r>
          </w:p>
        </w:tc>
      </w:tr>
      <w:tr w:rsidR="00FE25B6" w:rsidRPr="00C622E7" w14:paraId="48D298DF" w14:textId="77777777" w:rsidTr="00EA0A89">
        <w:trPr>
          <w:trHeight w:val="227"/>
        </w:trPr>
        <w:tc>
          <w:tcPr>
            <w:tcW w:w="635" w:type="pct"/>
          </w:tcPr>
          <w:p w14:paraId="0A4FD39C" w14:textId="3CC45B1E" w:rsidR="00FE25B6" w:rsidRPr="00C622E7" w:rsidRDefault="00590511" w:rsidP="00EA0A89">
            <w:pPr>
              <w:rPr>
                <w:rFonts w:ascii="微软雅黑" w:eastAsia="微软雅黑" w:hAnsi="微软雅黑"/>
              </w:rPr>
            </w:pPr>
            <w:r>
              <w:rPr>
                <w:rFonts w:ascii="微软雅黑" w:eastAsia="微软雅黑" w:hAnsi="微软雅黑"/>
              </w:rPr>
              <w:lastRenderedPageBreak/>
              <w:t>前置</w:t>
            </w:r>
            <w:r w:rsidR="00FE25B6" w:rsidRPr="00C622E7">
              <w:rPr>
                <w:rFonts w:ascii="微软雅黑" w:eastAsia="微软雅黑" w:hAnsi="微软雅黑" w:hint="eastAsia"/>
              </w:rPr>
              <w:t>条件</w:t>
            </w:r>
          </w:p>
        </w:tc>
        <w:tc>
          <w:tcPr>
            <w:tcW w:w="4365" w:type="pct"/>
          </w:tcPr>
          <w:p w14:paraId="3375C9FC" w14:textId="0184C124" w:rsidR="00FE25B6" w:rsidRPr="00C622E7" w:rsidRDefault="006D24BB" w:rsidP="00EA0A89">
            <w:pPr>
              <w:rPr>
                <w:rFonts w:ascii="微软雅黑" w:eastAsia="微软雅黑" w:hAnsi="微软雅黑"/>
              </w:rPr>
            </w:pPr>
            <w:r>
              <w:rPr>
                <w:rFonts w:ascii="微软雅黑" w:eastAsia="微软雅黑" w:hAnsi="微软雅黑" w:hint="eastAsia"/>
              </w:rPr>
              <w:t>/</w:t>
            </w:r>
          </w:p>
        </w:tc>
      </w:tr>
      <w:tr w:rsidR="00FE25B6" w:rsidRPr="00C622E7" w14:paraId="29E4F5C9" w14:textId="77777777" w:rsidTr="00EA0A89">
        <w:trPr>
          <w:trHeight w:val="227"/>
        </w:trPr>
        <w:tc>
          <w:tcPr>
            <w:tcW w:w="635" w:type="pct"/>
          </w:tcPr>
          <w:p w14:paraId="523F720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67079B7D" w14:textId="406A444A" w:rsidR="00FE25B6" w:rsidRPr="00C622E7" w:rsidRDefault="00F70200" w:rsidP="00EA0A89">
            <w:pPr>
              <w:rPr>
                <w:rFonts w:ascii="微软雅黑" w:eastAsia="微软雅黑" w:hAnsi="微软雅黑"/>
              </w:rPr>
            </w:pPr>
            <w:r w:rsidRPr="00F70200">
              <w:rPr>
                <w:rFonts w:ascii="微软雅黑" w:eastAsia="微软雅黑" w:hAnsi="微软雅黑"/>
                <w:noProof/>
              </w:rPr>
              <w:drawing>
                <wp:inline distT="0" distB="0" distL="0" distR="0" wp14:anchorId="47CA9CEE" wp14:editId="779B2BB3">
                  <wp:extent cx="7558520" cy="4251600"/>
                  <wp:effectExtent l="0" t="0" r="1079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58520" cy="4251600"/>
                          </a:xfrm>
                          <a:prstGeom prst="rect">
                            <a:avLst/>
                          </a:prstGeom>
                        </pic:spPr>
                      </pic:pic>
                    </a:graphicData>
                  </a:graphic>
                </wp:inline>
              </w:drawing>
            </w:r>
          </w:p>
        </w:tc>
      </w:tr>
      <w:tr w:rsidR="00FE25B6" w:rsidRPr="00C622E7" w14:paraId="1E79004D" w14:textId="77777777" w:rsidTr="00EA0A89">
        <w:trPr>
          <w:trHeight w:val="227"/>
        </w:trPr>
        <w:tc>
          <w:tcPr>
            <w:tcW w:w="635" w:type="pct"/>
          </w:tcPr>
          <w:p w14:paraId="4FB5DEA9" w14:textId="7D4D472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F2BCD8B" w14:textId="1BEACE82" w:rsidR="00FE25B6" w:rsidRPr="00C622E7" w:rsidRDefault="00B32FB9"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52D8F6A3" w14:textId="77777777" w:rsidTr="00EA0A89">
        <w:trPr>
          <w:trHeight w:val="227"/>
        </w:trPr>
        <w:tc>
          <w:tcPr>
            <w:tcW w:w="635" w:type="pct"/>
          </w:tcPr>
          <w:p w14:paraId="230D434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2B1B20A4" w14:textId="77777777" w:rsidR="00FE25B6" w:rsidRDefault="00B32FB9" w:rsidP="00EA0A89">
            <w:pPr>
              <w:rPr>
                <w:rFonts w:ascii="微软雅黑" w:eastAsia="微软雅黑" w:hAnsi="微软雅黑"/>
                <w:noProof/>
              </w:rPr>
            </w:pPr>
            <w:r>
              <w:rPr>
                <w:rFonts w:ascii="微软雅黑" w:eastAsia="微软雅黑" w:hAnsi="微软雅黑" w:hint="eastAsia"/>
                <w:noProof/>
              </w:rPr>
              <w:t>①发行人数</w:t>
            </w:r>
          </w:p>
          <w:p w14:paraId="645BCBBD" w14:textId="77777777" w:rsidR="005E45C0" w:rsidRDefault="005E45C0" w:rsidP="00EA0A89">
            <w:pPr>
              <w:rPr>
                <w:rFonts w:ascii="微软雅黑" w:eastAsia="微软雅黑" w:hAnsi="微软雅黑"/>
                <w:noProof/>
              </w:rPr>
            </w:pPr>
            <w:r>
              <w:rPr>
                <w:rFonts w:ascii="微软雅黑" w:eastAsia="微软雅黑" w:hAnsi="微软雅黑" w:hint="eastAsia"/>
                <w:noProof/>
              </w:rPr>
              <w:lastRenderedPageBreak/>
              <w:t>②客户数</w:t>
            </w:r>
          </w:p>
          <w:p w14:paraId="44982132" w14:textId="77777777" w:rsidR="005E45C0" w:rsidRDefault="005E45C0" w:rsidP="00EA0A89">
            <w:pPr>
              <w:rPr>
                <w:rFonts w:ascii="微软雅黑" w:eastAsia="微软雅黑" w:hAnsi="微软雅黑"/>
                <w:noProof/>
              </w:rPr>
            </w:pPr>
            <w:r>
              <w:rPr>
                <w:rFonts w:ascii="微软雅黑" w:eastAsia="微软雅黑" w:hAnsi="微软雅黑" w:hint="eastAsia"/>
                <w:noProof/>
              </w:rPr>
              <w:t>③融资额排名</w:t>
            </w:r>
          </w:p>
          <w:p w14:paraId="73701D51" w14:textId="77777777" w:rsidR="005E45C0" w:rsidRDefault="005E45C0" w:rsidP="00EA0A89">
            <w:pPr>
              <w:rPr>
                <w:rFonts w:ascii="微软雅黑" w:eastAsia="微软雅黑" w:hAnsi="微软雅黑"/>
                <w:noProof/>
              </w:rPr>
            </w:pPr>
            <w:r>
              <w:rPr>
                <w:rFonts w:ascii="微软雅黑" w:eastAsia="微软雅黑" w:hAnsi="微软雅黑" w:hint="eastAsia"/>
                <w:noProof/>
              </w:rPr>
              <w:t>④</w:t>
            </w:r>
            <w:r w:rsidR="00A85778">
              <w:rPr>
                <w:rFonts w:ascii="微软雅黑" w:eastAsia="微软雅黑" w:hAnsi="微软雅黑" w:hint="eastAsia"/>
                <w:noProof/>
              </w:rPr>
              <w:t>累计客户持仓金额</w:t>
            </w:r>
          </w:p>
          <w:p w14:paraId="119B80A9" w14:textId="77777777" w:rsidR="00A85778" w:rsidRDefault="00A85778" w:rsidP="00EA0A89">
            <w:pPr>
              <w:rPr>
                <w:rFonts w:ascii="微软雅黑" w:eastAsia="微软雅黑" w:hAnsi="微软雅黑"/>
                <w:noProof/>
              </w:rPr>
            </w:pPr>
            <w:r>
              <w:rPr>
                <w:rFonts w:ascii="微软雅黑" w:eastAsia="微软雅黑" w:hAnsi="微软雅黑" w:hint="eastAsia"/>
                <w:noProof/>
              </w:rPr>
              <w:t>⑤发行人逾期占比</w:t>
            </w:r>
          </w:p>
          <w:p w14:paraId="44E85060" w14:textId="77777777" w:rsidR="00A85778" w:rsidRDefault="00A85778" w:rsidP="00EA0A89">
            <w:pPr>
              <w:rPr>
                <w:rFonts w:ascii="微软雅黑" w:eastAsia="微软雅黑" w:hAnsi="微软雅黑"/>
                <w:noProof/>
              </w:rPr>
            </w:pPr>
            <w:r>
              <w:rPr>
                <w:rFonts w:ascii="微软雅黑" w:eastAsia="微软雅黑" w:hAnsi="微软雅黑" w:hint="eastAsia"/>
                <w:noProof/>
              </w:rPr>
              <w:t>⑥发行人违约占比</w:t>
            </w:r>
          </w:p>
          <w:p w14:paraId="00F3CAB8" w14:textId="77777777" w:rsidR="00A85778" w:rsidRDefault="00A85778" w:rsidP="00EA0A89">
            <w:pPr>
              <w:rPr>
                <w:rFonts w:ascii="微软雅黑" w:eastAsia="微软雅黑" w:hAnsi="微软雅黑"/>
                <w:noProof/>
              </w:rPr>
            </w:pPr>
            <w:r>
              <w:rPr>
                <w:rFonts w:ascii="微软雅黑" w:eastAsia="微软雅黑" w:hAnsi="微软雅黑" w:hint="eastAsia"/>
                <w:noProof/>
              </w:rPr>
              <w:t>⑦纠纷客户数</w:t>
            </w:r>
          </w:p>
          <w:p w14:paraId="7DACE588" w14:textId="77777777" w:rsidR="00A85778" w:rsidRDefault="00A85778" w:rsidP="00EA0A89">
            <w:pPr>
              <w:rPr>
                <w:rFonts w:ascii="微软雅黑" w:eastAsia="微软雅黑" w:hAnsi="微软雅黑"/>
                <w:noProof/>
              </w:rPr>
            </w:pPr>
            <w:r>
              <w:rPr>
                <w:rFonts w:ascii="微软雅黑" w:eastAsia="微软雅黑" w:hAnsi="微软雅黑" w:hint="eastAsia"/>
                <w:noProof/>
              </w:rPr>
              <w:t>⑧持仓排名</w:t>
            </w:r>
          </w:p>
          <w:p w14:paraId="4EDB6C5C" w14:textId="15871E15" w:rsidR="00A85778" w:rsidRPr="00C622E7" w:rsidRDefault="00A85778" w:rsidP="00EA0A89">
            <w:pPr>
              <w:rPr>
                <w:rFonts w:ascii="微软雅黑" w:eastAsia="微软雅黑" w:hAnsi="微软雅黑"/>
                <w:noProof/>
              </w:rPr>
            </w:pPr>
            <w:r>
              <w:rPr>
                <w:rFonts w:ascii="微软雅黑" w:eastAsia="微软雅黑" w:hAnsi="微软雅黑" w:hint="eastAsia"/>
                <w:noProof/>
              </w:rPr>
              <w:t>⑨亏损客户占比</w:t>
            </w:r>
          </w:p>
        </w:tc>
      </w:tr>
      <w:tr w:rsidR="00FE25B6" w:rsidRPr="00C622E7" w14:paraId="1010AF2D" w14:textId="77777777" w:rsidTr="00EA0A89">
        <w:trPr>
          <w:trHeight w:val="227"/>
        </w:trPr>
        <w:tc>
          <w:tcPr>
            <w:tcW w:w="635" w:type="pct"/>
          </w:tcPr>
          <w:p w14:paraId="687AB6A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53D2489C"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C63CCB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发行人数趋势图</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4BB2B11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新用户数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2140F3B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近12各月各个交易市场新用户数</w:t>
                  </w:r>
                </w:p>
              </w:tc>
            </w:tr>
            <w:tr w:rsidR="00C65997" w14:paraId="0B323747"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5386B0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06FBE8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注销户</w:t>
                  </w:r>
                </w:p>
              </w:tc>
              <w:tc>
                <w:tcPr>
                  <w:tcW w:w="6944" w:type="dxa"/>
                  <w:tcBorders>
                    <w:top w:val="nil"/>
                    <w:left w:val="nil"/>
                    <w:bottom w:val="single" w:sz="4" w:space="0" w:color="auto"/>
                    <w:right w:val="single" w:sz="4" w:space="0" w:color="auto"/>
                  </w:tcBorders>
                  <w:shd w:val="clear" w:color="auto" w:fill="auto"/>
                  <w:noWrap/>
                  <w:vAlign w:val="bottom"/>
                  <w:hideMark/>
                </w:tcPr>
                <w:p w14:paraId="79ECC44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E0A50CB"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07F58D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80E75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活跃户</w:t>
                  </w:r>
                </w:p>
              </w:tc>
              <w:tc>
                <w:tcPr>
                  <w:tcW w:w="6944" w:type="dxa"/>
                  <w:tcBorders>
                    <w:top w:val="nil"/>
                    <w:left w:val="nil"/>
                    <w:bottom w:val="single" w:sz="4" w:space="0" w:color="auto"/>
                    <w:right w:val="single" w:sz="4" w:space="0" w:color="auto"/>
                  </w:tcBorders>
                  <w:shd w:val="clear" w:color="auto" w:fill="auto"/>
                  <w:noWrap/>
                  <w:vAlign w:val="bottom"/>
                  <w:hideMark/>
                </w:tcPr>
                <w:p w14:paraId="7C387C6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BA8A94C"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CCA448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6B2CAA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54152E9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DFC7A3E"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073B808"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267C23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944" w:type="dxa"/>
                  <w:tcBorders>
                    <w:top w:val="nil"/>
                    <w:left w:val="nil"/>
                    <w:bottom w:val="single" w:sz="4" w:space="0" w:color="auto"/>
                    <w:right w:val="single" w:sz="4" w:space="0" w:color="auto"/>
                  </w:tcBorders>
                  <w:shd w:val="clear" w:color="auto" w:fill="auto"/>
                  <w:noWrap/>
                  <w:vAlign w:val="bottom"/>
                  <w:hideMark/>
                </w:tcPr>
                <w:p w14:paraId="319220A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8B087B1"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69EA7DDA" w14:textId="77777777" w:rsidR="00C65997" w:rsidRDefault="00C65997">
                  <w:pPr>
                    <w:jc w:val="center"/>
                    <w:rPr>
                      <w:rFonts w:ascii="等线" w:eastAsia="等线" w:hAnsi="等线"/>
                      <w:color w:val="000000"/>
                      <w:sz w:val="22"/>
                      <w:szCs w:val="22"/>
                    </w:rPr>
                  </w:pPr>
                  <w:r>
                    <w:rPr>
                      <w:rFonts w:ascii="等线" w:eastAsia="等线" w:hAnsi="等线" w:hint="eastAsia"/>
                      <w:color w:val="000000"/>
                      <w:sz w:val="22"/>
                      <w:szCs w:val="22"/>
                    </w:rPr>
                    <w:t>客户数趋势图</w:t>
                  </w:r>
                </w:p>
              </w:tc>
              <w:tc>
                <w:tcPr>
                  <w:tcW w:w="3240" w:type="dxa"/>
                  <w:tcBorders>
                    <w:top w:val="nil"/>
                    <w:left w:val="nil"/>
                    <w:bottom w:val="single" w:sz="4" w:space="0" w:color="auto"/>
                    <w:right w:val="single" w:sz="4" w:space="0" w:color="auto"/>
                  </w:tcBorders>
                  <w:shd w:val="clear" w:color="auto" w:fill="auto"/>
                  <w:noWrap/>
                  <w:vAlign w:val="bottom"/>
                  <w:hideMark/>
                </w:tcPr>
                <w:p w14:paraId="63EB128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944" w:type="dxa"/>
                  <w:tcBorders>
                    <w:top w:val="nil"/>
                    <w:left w:val="nil"/>
                    <w:bottom w:val="single" w:sz="4" w:space="0" w:color="auto"/>
                    <w:right w:val="single" w:sz="4" w:space="0" w:color="auto"/>
                  </w:tcBorders>
                  <w:shd w:val="clear" w:color="auto" w:fill="auto"/>
                  <w:noWrap/>
                  <w:vAlign w:val="bottom"/>
                  <w:hideMark/>
                </w:tcPr>
                <w:p w14:paraId="4C3281F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A52226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7527C8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27FF7B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325036C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近12个月各个交易市场的投资人总数</w:t>
                  </w:r>
                </w:p>
              </w:tc>
            </w:tr>
            <w:tr w:rsidR="00C65997" w14:paraId="3598A0E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BFF509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CC2A18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新用户数</w:t>
                  </w:r>
                </w:p>
              </w:tc>
              <w:tc>
                <w:tcPr>
                  <w:tcW w:w="6944" w:type="dxa"/>
                  <w:tcBorders>
                    <w:top w:val="nil"/>
                    <w:left w:val="nil"/>
                    <w:bottom w:val="single" w:sz="4" w:space="0" w:color="auto"/>
                    <w:right w:val="single" w:sz="4" w:space="0" w:color="auto"/>
                  </w:tcBorders>
                  <w:shd w:val="clear" w:color="000000" w:fill="FFFF00"/>
                  <w:noWrap/>
                  <w:vAlign w:val="bottom"/>
                  <w:hideMark/>
                </w:tcPr>
                <w:p w14:paraId="71BB32C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本月客户信息中新增加的用户数</w:t>
                  </w:r>
                </w:p>
              </w:tc>
            </w:tr>
            <w:tr w:rsidR="00C65997" w14:paraId="1122A32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B610A25"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4CEF39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注销户</w:t>
                  </w:r>
                </w:p>
              </w:tc>
              <w:tc>
                <w:tcPr>
                  <w:tcW w:w="6944" w:type="dxa"/>
                  <w:tcBorders>
                    <w:top w:val="nil"/>
                    <w:left w:val="nil"/>
                    <w:bottom w:val="single" w:sz="4" w:space="0" w:color="auto"/>
                    <w:right w:val="single" w:sz="4" w:space="0" w:color="auto"/>
                  </w:tcBorders>
                  <w:shd w:val="clear" w:color="000000" w:fill="FFFF00"/>
                  <w:noWrap/>
                  <w:vAlign w:val="bottom"/>
                  <w:hideMark/>
                </w:tcPr>
                <w:p w14:paraId="626328D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本月新增的注销用户数</w:t>
                  </w:r>
                </w:p>
              </w:tc>
            </w:tr>
            <w:tr w:rsidR="00C65997" w14:paraId="200BD5A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8DA3AA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709F66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活跃户</w:t>
                  </w:r>
                </w:p>
              </w:tc>
              <w:tc>
                <w:tcPr>
                  <w:tcW w:w="6944" w:type="dxa"/>
                  <w:tcBorders>
                    <w:top w:val="nil"/>
                    <w:left w:val="nil"/>
                    <w:bottom w:val="single" w:sz="4" w:space="0" w:color="auto"/>
                    <w:right w:val="single" w:sz="4" w:space="0" w:color="auto"/>
                  </w:tcBorders>
                  <w:shd w:val="clear" w:color="000000" w:fill="FFFF00"/>
                  <w:noWrap/>
                  <w:vAlign w:val="bottom"/>
                  <w:hideMark/>
                </w:tcPr>
                <w:p w14:paraId="043FD64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怎么定义活跃户？？（1年内不登录为不活跃）</w:t>
                  </w:r>
                </w:p>
              </w:tc>
            </w:tr>
            <w:tr w:rsidR="00C65997" w14:paraId="6E763A5D"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10578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融资额排名</w:t>
                  </w:r>
                </w:p>
              </w:tc>
              <w:tc>
                <w:tcPr>
                  <w:tcW w:w="3240" w:type="dxa"/>
                  <w:tcBorders>
                    <w:top w:val="nil"/>
                    <w:left w:val="nil"/>
                    <w:bottom w:val="single" w:sz="4" w:space="0" w:color="auto"/>
                    <w:right w:val="single" w:sz="4" w:space="0" w:color="auto"/>
                  </w:tcBorders>
                  <w:shd w:val="clear" w:color="auto" w:fill="auto"/>
                  <w:noWrap/>
                  <w:vAlign w:val="bottom"/>
                  <w:hideMark/>
                </w:tcPr>
                <w:p w14:paraId="6AFB03E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发行人融资额</w:t>
                  </w:r>
                </w:p>
              </w:tc>
              <w:tc>
                <w:tcPr>
                  <w:tcW w:w="6944" w:type="dxa"/>
                  <w:tcBorders>
                    <w:top w:val="nil"/>
                    <w:left w:val="nil"/>
                    <w:bottom w:val="single" w:sz="4" w:space="0" w:color="auto"/>
                    <w:right w:val="single" w:sz="4" w:space="0" w:color="auto"/>
                  </w:tcBorders>
                  <w:shd w:val="clear" w:color="auto" w:fill="auto"/>
                  <w:noWrap/>
                  <w:vAlign w:val="bottom"/>
                  <w:hideMark/>
                </w:tcPr>
                <w:p w14:paraId="3AD091C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各交易市场各发行人的融资金额</w:t>
                  </w:r>
                </w:p>
              </w:tc>
            </w:tr>
            <w:tr w:rsidR="00C65997" w14:paraId="3EDFA8A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8A9FA45"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BF305E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客户姓名</w:t>
                  </w:r>
                </w:p>
              </w:tc>
              <w:tc>
                <w:tcPr>
                  <w:tcW w:w="6944" w:type="dxa"/>
                  <w:tcBorders>
                    <w:top w:val="nil"/>
                    <w:left w:val="nil"/>
                    <w:bottom w:val="single" w:sz="4" w:space="0" w:color="auto"/>
                    <w:right w:val="single" w:sz="4" w:space="0" w:color="auto"/>
                  </w:tcBorders>
                  <w:shd w:val="clear" w:color="auto" w:fill="auto"/>
                  <w:noWrap/>
                  <w:vAlign w:val="bottom"/>
                  <w:hideMark/>
                </w:tcPr>
                <w:p w14:paraId="75364AC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9FD275C"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2556125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累计客户持仓金额</w:t>
                  </w:r>
                </w:p>
              </w:tc>
              <w:tc>
                <w:tcPr>
                  <w:tcW w:w="3240" w:type="dxa"/>
                  <w:tcBorders>
                    <w:top w:val="nil"/>
                    <w:left w:val="nil"/>
                    <w:bottom w:val="single" w:sz="4" w:space="0" w:color="auto"/>
                    <w:right w:val="single" w:sz="4" w:space="0" w:color="auto"/>
                  </w:tcBorders>
                  <w:shd w:val="clear" w:color="auto" w:fill="auto"/>
                  <w:noWrap/>
                  <w:vAlign w:val="bottom"/>
                  <w:hideMark/>
                </w:tcPr>
                <w:p w14:paraId="72098CB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客户姓名</w:t>
                  </w:r>
                </w:p>
              </w:tc>
              <w:tc>
                <w:tcPr>
                  <w:tcW w:w="6944" w:type="dxa"/>
                  <w:tcBorders>
                    <w:top w:val="nil"/>
                    <w:left w:val="nil"/>
                    <w:bottom w:val="single" w:sz="4" w:space="0" w:color="auto"/>
                    <w:right w:val="single" w:sz="4" w:space="0" w:color="auto"/>
                  </w:tcBorders>
                  <w:shd w:val="clear" w:color="auto" w:fill="auto"/>
                  <w:noWrap/>
                  <w:vAlign w:val="bottom"/>
                  <w:hideMark/>
                </w:tcPr>
                <w:p w14:paraId="7368E3E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5D470B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FDBBEA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4C2ECCE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持仓金额（12月还是当日）</w:t>
                  </w:r>
                </w:p>
              </w:tc>
              <w:tc>
                <w:tcPr>
                  <w:tcW w:w="6944" w:type="dxa"/>
                  <w:tcBorders>
                    <w:top w:val="nil"/>
                    <w:left w:val="nil"/>
                    <w:bottom w:val="single" w:sz="4" w:space="0" w:color="auto"/>
                    <w:right w:val="single" w:sz="4" w:space="0" w:color="auto"/>
                  </w:tcBorders>
                  <w:shd w:val="clear" w:color="auto" w:fill="auto"/>
                  <w:noWrap/>
                  <w:vAlign w:val="bottom"/>
                  <w:hideMark/>
                </w:tcPr>
                <w:p w14:paraId="3A77ED3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近12个月各交易市场各客户的持仓金额</w:t>
                  </w:r>
                </w:p>
              </w:tc>
            </w:tr>
            <w:tr w:rsidR="00C65997" w14:paraId="2B6245E6"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61F5ABA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发行人逾期占比</w:t>
                  </w:r>
                </w:p>
              </w:tc>
              <w:tc>
                <w:tcPr>
                  <w:tcW w:w="3240" w:type="dxa"/>
                  <w:tcBorders>
                    <w:top w:val="nil"/>
                    <w:left w:val="nil"/>
                    <w:bottom w:val="single" w:sz="4" w:space="0" w:color="auto"/>
                    <w:right w:val="single" w:sz="4" w:space="0" w:color="auto"/>
                  </w:tcBorders>
                  <w:shd w:val="clear" w:color="auto" w:fill="auto"/>
                  <w:noWrap/>
                  <w:vAlign w:val="bottom"/>
                  <w:hideMark/>
                </w:tcPr>
                <w:p w14:paraId="28C6C07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发行人逾期数</w:t>
                  </w:r>
                </w:p>
              </w:tc>
              <w:tc>
                <w:tcPr>
                  <w:tcW w:w="6944" w:type="dxa"/>
                  <w:tcBorders>
                    <w:top w:val="nil"/>
                    <w:left w:val="nil"/>
                    <w:bottom w:val="single" w:sz="4" w:space="0" w:color="auto"/>
                    <w:right w:val="single" w:sz="4" w:space="0" w:color="auto"/>
                  </w:tcBorders>
                  <w:shd w:val="clear" w:color="auto" w:fill="auto"/>
                  <w:noWrap/>
                  <w:vAlign w:val="bottom"/>
                  <w:hideMark/>
                </w:tcPr>
                <w:p w14:paraId="6BD37CA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64019C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4204E9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674B08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发行人数</w:t>
                  </w:r>
                </w:p>
              </w:tc>
              <w:tc>
                <w:tcPr>
                  <w:tcW w:w="6944" w:type="dxa"/>
                  <w:tcBorders>
                    <w:top w:val="nil"/>
                    <w:left w:val="nil"/>
                    <w:bottom w:val="single" w:sz="4" w:space="0" w:color="auto"/>
                    <w:right w:val="single" w:sz="4" w:space="0" w:color="auto"/>
                  </w:tcBorders>
                  <w:shd w:val="clear" w:color="auto" w:fill="auto"/>
                  <w:noWrap/>
                  <w:vAlign w:val="bottom"/>
                  <w:hideMark/>
                </w:tcPr>
                <w:p w14:paraId="15A42C3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7179CCD"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742A008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发行人违约占比</w:t>
                  </w:r>
                </w:p>
              </w:tc>
              <w:tc>
                <w:tcPr>
                  <w:tcW w:w="3240" w:type="dxa"/>
                  <w:tcBorders>
                    <w:top w:val="nil"/>
                    <w:left w:val="nil"/>
                    <w:bottom w:val="single" w:sz="4" w:space="0" w:color="auto"/>
                    <w:right w:val="single" w:sz="4" w:space="0" w:color="auto"/>
                  </w:tcBorders>
                  <w:shd w:val="clear" w:color="auto" w:fill="auto"/>
                  <w:noWrap/>
                  <w:vAlign w:val="bottom"/>
                  <w:hideMark/>
                </w:tcPr>
                <w:p w14:paraId="0A62D99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发行人违约数</w:t>
                  </w:r>
                </w:p>
              </w:tc>
              <w:tc>
                <w:tcPr>
                  <w:tcW w:w="6944" w:type="dxa"/>
                  <w:tcBorders>
                    <w:top w:val="nil"/>
                    <w:left w:val="nil"/>
                    <w:bottom w:val="single" w:sz="4" w:space="0" w:color="auto"/>
                    <w:right w:val="single" w:sz="4" w:space="0" w:color="auto"/>
                  </w:tcBorders>
                  <w:shd w:val="clear" w:color="auto" w:fill="auto"/>
                  <w:noWrap/>
                  <w:vAlign w:val="bottom"/>
                  <w:hideMark/>
                </w:tcPr>
                <w:p w14:paraId="0D433A1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4C3F82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FE763A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E5D45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发行人数</w:t>
                  </w:r>
                </w:p>
              </w:tc>
              <w:tc>
                <w:tcPr>
                  <w:tcW w:w="6944" w:type="dxa"/>
                  <w:tcBorders>
                    <w:top w:val="nil"/>
                    <w:left w:val="nil"/>
                    <w:bottom w:val="single" w:sz="4" w:space="0" w:color="auto"/>
                    <w:right w:val="single" w:sz="4" w:space="0" w:color="auto"/>
                  </w:tcBorders>
                  <w:shd w:val="clear" w:color="auto" w:fill="auto"/>
                  <w:noWrap/>
                  <w:vAlign w:val="bottom"/>
                  <w:hideMark/>
                </w:tcPr>
                <w:p w14:paraId="1E0F873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00A15DAE"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D1353C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纠纷客户数</w:t>
                  </w:r>
                </w:p>
              </w:tc>
              <w:tc>
                <w:tcPr>
                  <w:tcW w:w="3240" w:type="dxa"/>
                  <w:tcBorders>
                    <w:top w:val="nil"/>
                    <w:left w:val="nil"/>
                    <w:bottom w:val="single" w:sz="4" w:space="0" w:color="auto"/>
                    <w:right w:val="single" w:sz="4" w:space="0" w:color="auto"/>
                  </w:tcBorders>
                  <w:shd w:val="clear" w:color="auto" w:fill="auto"/>
                  <w:noWrap/>
                  <w:vAlign w:val="bottom"/>
                  <w:hideMark/>
                </w:tcPr>
                <w:p w14:paraId="69818C7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纠纷客户数</w:t>
                  </w:r>
                </w:p>
              </w:tc>
              <w:tc>
                <w:tcPr>
                  <w:tcW w:w="6944" w:type="dxa"/>
                  <w:tcBorders>
                    <w:top w:val="nil"/>
                    <w:left w:val="nil"/>
                    <w:bottom w:val="single" w:sz="4" w:space="0" w:color="auto"/>
                    <w:right w:val="single" w:sz="4" w:space="0" w:color="auto"/>
                  </w:tcBorders>
                  <w:shd w:val="clear" w:color="auto" w:fill="auto"/>
                  <w:noWrap/>
                  <w:vAlign w:val="bottom"/>
                  <w:hideMark/>
                </w:tcPr>
                <w:p w14:paraId="29F6EAF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DFE4120"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937C0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0B067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纠纷中客户数</w:t>
                  </w:r>
                </w:p>
              </w:tc>
              <w:tc>
                <w:tcPr>
                  <w:tcW w:w="6944" w:type="dxa"/>
                  <w:tcBorders>
                    <w:top w:val="nil"/>
                    <w:left w:val="nil"/>
                    <w:bottom w:val="single" w:sz="4" w:space="0" w:color="auto"/>
                    <w:right w:val="single" w:sz="4" w:space="0" w:color="auto"/>
                  </w:tcBorders>
                  <w:shd w:val="clear" w:color="auto" w:fill="auto"/>
                  <w:noWrap/>
                  <w:vAlign w:val="bottom"/>
                  <w:hideMark/>
                </w:tcPr>
                <w:p w14:paraId="5404FA2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778298B"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E154BF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风险事件数</w:t>
                  </w:r>
                </w:p>
              </w:tc>
              <w:tc>
                <w:tcPr>
                  <w:tcW w:w="3240" w:type="dxa"/>
                  <w:tcBorders>
                    <w:top w:val="nil"/>
                    <w:left w:val="nil"/>
                    <w:bottom w:val="single" w:sz="4" w:space="0" w:color="auto"/>
                    <w:right w:val="single" w:sz="4" w:space="0" w:color="auto"/>
                  </w:tcBorders>
                  <w:shd w:val="clear" w:color="auto" w:fill="auto"/>
                  <w:noWrap/>
                  <w:vAlign w:val="bottom"/>
                  <w:hideMark/>
                </w:tcPr>
                <w:p w14:paraId="1210B07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用户风险事件数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254F1F8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0DE6650"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EB49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持仓排名</w:t>
                  </w:r>
                </w:p>
              </w:tc>
              <w:tc>
                <w:tcPr>
                  <w:tcW w:w="3240" w:type="dxa"/>
                  <w:tcBorders>
                    <w:top w:val="nil"/>
                    <w:left w:val="nil"/>
                    <w:bottom w:val="single" w:sz="4" w:space="0" w:color="auto"/>
                    <w:right w:val="single" w:sz="4" w:space="0" w:color="auto"/>
                  </w:tcBorders>
                  <w:shd w:val="clear" w:color="auto" w:fill="auto"/>
                  <w:noWrap/>
                  <w:vAlign w:val="bottom"/>
                  <w:hideMark/>
                </w:tcPr>
                <w:p w14:paraId="05C3627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发行人姓名</w:t>
                  </w:r>
                </w:p>
              </w:tc>
              <w:tc>
                <w:tcPr>
                  <w:tcW w:w="6944" w:type="dxa"/>
                  <w:tcBorders>
                    <w:top w:val="nil"/>
                    <w:left w:val="nil"/>
                    <w:bottom w:val="single" w:sz="4" w:space="0" w:color="auto"/>
                    <w:right w:val="single" w:sz="4" w:space="0" w:color="auto"/>
                  </w:tcBorders>
                  <w:shd w:val="clear" w:color="auto" w:fill="auto"/>
                  <w:noWrap/>
                  <w:vAlign w:val="bottom"/>
                  <w:hideMark/>
                </w:tcPr>
                <w:p w14:paraId="33A660D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ED9B751"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F07B9B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66D8E1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w:t>
                  </w:r>
                </w:p>
              </w:tc>
              <w:tc>
                <w:tcPr>
                  <w:tcW w:w="6944" w:type="dxa"/>
                  <w:tcBorders>
                    <w:top w:val="nil"/>
                    <w:left w:val="nil"/>
                    <w:bottom w:val="single" w:sz="4" w:space="0" w:color="auto"/>
                    <w:right w:val="single" w:sz="4" w:space="0" w:color="auto"/>
                  </w:tcBorders>
                  <w:shd w:val="clear" w:color="auto" w:fill="auto"/>
                  <w:noWrap/>
                  <w:vAlign w:val="bottom"/>
                  <w:hideMark/>
                </w:tcPr>
                <w:p w14:paraId="53F0903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客户未回款产品金额</w:t>
                  </w:r>
                </w:p>
              </w:tc>
            </w:tr>
            <w:tr w:rsidR="00C65997" w14:paraId="047429A7"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5A8BC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亏损客户占比</w:t>
                  </w:r>
                </w:p>
              </w:tc>
              <w:tc>
                <w:tcPr>
                  <w:tcW w:w="3240" w:type="dxa"/>
                  <w:tcBorders>
                    <w:top w:val="nil"/>
                    <w:left w:val="nil"/>
                    <w:bottom w:val="single" w:sz="4" w:space="0" w:color="auto"/>
                    <w:right w:val="single" w:sz="4" w:space="0" w:color="auto"/>
                  </w:tcBorders>
                  <w:shd w:val="clear" w:color="auto" w:fill="auto"/>
                  <w:noWrap/>
                  <w:vAlign w:val="bottom"/>
                  <w:hideMark/>
                </w:tcPr>
                <w:p w14:paraId="59AFF8C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亏损客户数</w:t>
                  </w:r>
                </w:p>
              </w:tc>
              <w:tc>
                <w:tcPr>
                  <w:tcW w:w="6944" w:type="dxa"/>
                  <w:tcBorders>
                    <w:top w:val="nil"/>
                    <w:left w:val="nil"/>
                    <w:bottom w:val="single" w:sz="4" w:space="0" w:color="auto"/>
                    <w:right w:val="single" w:sz="4" w:space="0" w:color="auto"/>
                  </w:tcBorders>
                  <w:shd w:val="clear" w:color="auto" w:fill="auto"/>
                  <w:noWrap/>
                  <w:vAlign w:val="bottom"/>
                  <w:hideMark/>
                </w:tcPr>
                <w:p w14:paraId="4EE6B9D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36A66B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76E962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8832FA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0BC72F3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8598760"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0000"/>
                  <w:noWrap/>
                  <w:vAlign w:val="center"/>
                  <w:hideMark/>
                </w:tcPr>
                <w:p w14:paraId="53F3FE68" w14:textId="77777777" w:rsidR="00C65997" w:rsidRDefault="00C65997">
                  <w:pPr>
                    <w:rPr>
                      <w:rFonts w:ascii="等线" w:eastAsia="等线" w:hAnsi="等线"/>
                      <w:color w:val="000000"/>
                      <w:sz w:val="22"/>
                      <w:szCs w:val="22"/>
                    </w:rPr>
                  </w:pPr>
                  <w:r>
                    <w:rPr>
                      <w:rFonts w:ascii="等线" w:eastAsia="等线" w:hAnsi="等线" w:hint="eastAsia"/>
                      <w:strike/>
                      <w:color w:val="000000"/>
                      <w:sz w:val="22"/>
                      <w:szCs w:val="22"/>
                    </w:rPr>
                    <w:t>违约客户占比</w:t>
                  </w:r>
                </w:p>
              </w:tc>
              <w:tc>
                <w:tcPr>
                  <w:tcW w:w="3240" w:type="dxa"/>
                  <w:tcBorders>
                    <w:top w:val="nil"/>
                    <w:left w:val="nil"/>
                    <w:bottom w:val="single" w:sz="4" w:space="0" w:color="auto"/>
                    <w:right w:val="single" w:sz="4" w:space="0" w:color="auto"/>
                  </w:tcBorders>
                  <w:shd w:val="clear" w:color="auto" w:fill="auto"/>
                  <w:noWrap/>
                  <w:vAlign w:val="bottom"/>
                  <w:hideMark/>
                </w:tcPr>
                <w:p w14:paraId="5273B9F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违约客户数</w:t>
                  </w:r>
                </w:p>
              </w:tc>
              <w:tc>
                <w:tcPr>
                  <w:tcW w:w="6944" w:type="dxa"/>
                  <w:tcBorders>
                    <w:top w:val="nil"/>
                    <w:left w:val="nil"/>
                    <w:bottom w:val="single" w:sz="4" w:space="0" w:color="auto"/>
                    <w:right w:val="single" w:sz="4" w:space="0" w:color="auto"/>
                  </w:tcBorders>
                  <w:shd w:val="clear" w:color="auto" w:fill="auto"/>
                  <w:noWrap/>
                  <w:vAlign w:val="bottom"/>
                  <w:hideMark/>
                </w:tcPr>
                <w:p w14:paraId="3CB21EE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EFF7DB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DAB2B77"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AAF59E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641905C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46BE5D5E" w14:textId="77777777" w:rsidR="00FE25B6" w:rsidRPr="00C622E7" w:rsidRDefault="00FE25B6" w:rsidP="00EA0A89">
            <w:pPr>
              <w:rPr>
                <w:rFonts w:ascii="微软雅黑" w:eastAsia="微软雅黑" w:hAnsi="微软雅黑"/>
                <w:noProof/>
              </w:rPr>
            </w:pPr>
          </w:p>
        </w:tc>
      </w:tr>
    </w:tbl>
    <w:p w14:paraId="53D6D01C" w14:textId="77777777" w:rsidR="00FE25B6" w:rsidRPr="00FE25B6" w:rsidRDefault="00FE25B6" w:rsidP="00FE25B6"/>
    <w:p w14:paraId="32CEDF54" w14:textId="5C295669" w:rsidR="00FE25B6" w:rsidRDefault="00E22E0B" w:rsidP="00FE25B6">
      <w:pPr>
        <w:pStyle w:val="3"/>
        <w:rPr>
          <w:rFonts w:ascii="微软雅黑" w:eastAsia="微软雅黑" w:hAnsi="微软雅黑"/>
        </w:rPr>
      </w:pPr>
      <w:bookmarkStart w:id="35" w:name="_Toc496870013"/>
      <w:r>
        <w:rPr>
          <w:rFonts w:ascii="微软雅黑" w:eastAsia="微软雅黑" w:hAnsi="微软雅黑" w:hint="eastAsia"/>
        </w:rPr>
        <w:t>4</w:t>
      </w:r>
      <w:r w:rsidR="00FE25B6" w:rsidRPr="00FE25B6">
        <w:rPr>
          <w:rFonts w:ascii="微软雅黑" w:eastAsia="微软雅黑" w:hAnsi="微软雅黑" w:hint="eastAsia"/>
        </w:rPr>
        <w:t>.3.2产品风险监控</w:t>
      </w:r>
      <w:bookmarkEnd w:id="35"/>
    </w:p>
    <w:tbl>
      <w:tblPr>
        <w:tblStyle w:val="a4"/>
        <w:tblW w:w="5000" w:type="pct"/>
        <w:tblLook w:val="04A0" w:firstRow="1" w:lastRow="0" w:firstColumn="1" w:lastColumn="0" w:noHBand="0" w:noVBand="1"/>
      </w:tblPr>
      <w:tblGrid>
        <w:gridCol w:w="1762"/>
        <w:gridCol w:w="12230"/>
      </w:tblGrid>
      <w:tr w:rsidR="00FE25B6" w:rsidRPr="00C622E7" w14:paraId="6A40AAA6" w14:textId="77777777" w:rsidTr="00EA0A89">
        <w:trPr>
          <w:trHeight w:val="227"/>
        </w:trPr>
        <w:tc>
          <w:tcPr>
            <w:tcW w:w="635" w:type="pct"/>
          </w:tcPr>
          <w:p w14:paraId="53436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5B807621" w14:textId="0D7AB2EA" w:rsidR="00FE25B6" w:rsidRPr="00C622E7" w:rsidRDefault="00274D16" w:rsidP="00EA0A89">
            <w:pPr>
              <w:rPr>
                <w:rFonts w:ascii="微软雅黑" w:eastAsia="微软雅黑" w:hAnsi="微软雅黑"/>
              </w:rPr>
            </w:pPr>
            <w:r>
              <w:rPr>
                <w:rFonts w:ascii="微软雅黑" w:eastAsia="微软雅黑" w:hAnsi="微软雅黑" w:hint="eastAsia"/>
              </w:rPr>
              <w:t>产品风险监控</w:t>
            </w:r>
          </w:p>
        </w:tc>
      </w:tr>
      <w:tr w:rsidR="00FE25B6" w:rsidRPr="00C622E7" w14:paraId="7C219EF8" w14:textId="77777777" w:rsidTr="00EA0A89">
        <w:trPr>
          <w:trHeight w:val="227"/>
        </w:trPr>
        <w:tc>
          <w:tcPr>
            <w:tcW w:w="635" w:type="pct"/>
          </w:tcPr>
          <w:p w14:paraId="4DDF9A4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62DF521" w14:textId="3EFC96FF"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0B2DDF65" w14:textId="77777777" w:rsidTr="00EA0A89">
        <w:trPr>
          <w:trHeight w:val="227"/>
        </w:trPr>
        <w:tc>
          <w:tcPr>
            <w:tcW w:w="635" w:type="pct"/>
          </w:tcPr>
          <w:p w14:paraId="30DC81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66DBE65" w14:textId="7B3981A9" w:rsidR="00FE25B6" w:rsidRPr="00C622E7" w:rsidRDefault="00274D16" w:rsidP="00EA0A89">
            <w:pPr>
              <w:rPr>
                <w:rFonts w:ascii="微软雅黑" w:eastAsia="微软雅黑" w:hAnsi="微软雅黑"/>
              </w:rPr>
            </w:pPr>
            <w:r>
              <w:rPr>
                <w:rFonts w:ascii="微软雅黑" w:eastAsia="微软雅黑" w:hAnsi="微软雅黑" w:hint="eastAsia"/>
              </w:rPr>
              <w:t>中</w:t>
            </w:r>
          </w:p>
        </w:tc>
      </w:tr>
      <w:tr w:rsidR="00FE25B6" w:rsidRPr="00C622E7" w14:paraId="6B569928" w14:textId="77777777" w:rsidTr="00EA0A89">
        <w:trPr>
          <w:trHeight w:val="227"/>
        </w:trPr>
        <w:tc>
          <w:tcPr>
            <w:tcW w:w="635" w:type="pct"/>
          </w:tcPr>
          <w:p w14:paraId="79DFC9BB" w14:textId="141A63C5" w:rsidR="00FE25B6" w:rsidRPr="00C622E7" w:rsidRDefault="00590511" w:rsidP="00EA0A89">
            <w:pPr>
              <w:rPr>
                <w:rFonts w:ascii="微软雅黑" w:eastAsia="微软雅黑" w:hAnsi="微软雅黑"/>
              </w:rPr>
            </w:pPr>
            <w:r>
              <w:rPr>
                <w:rFonts w:ascii="微软雅黑" w:eastAsia="微软雅黑" w:hAnsi="微软雅黑"/>
              </w:rPr>
              <w:lastRenderedPageBreak/>
              <w:t>前置</w:t>
            </w:r>
            <w:r w:rsidR="00FE25B6" w:rsidRPr="00C622E7">
              <w:rPr>
                <w:rFonts w:ascii="微软雅黑" w:eastAsia="微软雅黑" w:hAnsi="微软雅黑" w:hint="eastAsia"/>
              </w:rPr>
              <w:t>条件</w:t>
            </w:r>
          </w:p>
        </w:tc>
        <w:tc>
          <w:tcPr>
            <w:tcW w:w="4365" w:type="pct"/>
          </w:tcPr>
          <w:p w14:paraId="194AF2F0" w14:textId="6830261B"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59097EE7" w14:textId="77777777" w:rsidTr="00EA0A89">
        <w:trPr>
          <w:trHeight w:val="227"/>
        </w:trPr>
        <w:tc>
          <w:tcPr>
            <w:tcW w:w="635" w:type="pct"/>
          </w:tcPr>
          <w:p w14:paraId="743E87A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1DE799F1" w14:textId="3F76DE74" w:rsidR="00FE25B6" w:rsidRPr="00C622E7" w:rsidRDefault="004F5C36" w:rsidP="00EA0A89">
            <w:pPr>
              <w:rPr>
                <w:rFonts w:ascii="微软雅黑" w:eastAsia="微软雅黑" w:hAnsi="微软雅黑"/>
              </w:rPr>
            </w:pPr>
            <w:r w:rsidRPr="004F5C36">
              <w:rPr>
                <w:rFonts w:ascii="微软雅黑" w:eastAsia="微软雅黑" w:hAnsi="微软雅黑"/>
                <w:noProof/>
              </w:rPr>
              <w:drawing>
                <wp:inline distT="0" distB="0" distL="0" distR="0" wp14:anchorId="4E40DAC9" wp14:editId="7D0E00BB">
                  <wp:extent cx="7525079" cy="4251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25079" cy="4251600"/>
                          </a:xfrm>
                          <a:prstGeom prst="rect">
                            <a:avLst/>
                          </a:prstGeom>
                        </pic:spPr>
                      </pic:pic>
                    </a:graphicData>
                  </a:graphic>
                </wp:inline>
              </w:drawing>
            </w:r>
          </w:p>
        </w:tc>
      </w:tr>
      <w:tr w:rsidR="00FE25B6" w:rsidRPr="00C622E7" w14:paraId="1DCEB50F" w14:textId="77777777" w:rsidTr="00EA0A89">
        <w:trPr>
          <w:trHeight w:val="227"/>
        </w:trPr>
        <w:tc>
          <w:tcPr>
            <w:tcW w:w="635" w:type="pct"/>
          </w:tcPr>
          <w:p w14:paraId="5C564147" w14:textId="134C525F"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4132711" w14:textId="1A32C170" w:rsidR="00FE25B6" w:rsidRPr="00C622E7" w:rsidRDefault="00274D16"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352FE236" w14:textId="77777777" w:rsidTr="00EA0A89">
        <w:trPr>
          <w:trHeight w:val="227"/>
        </w:trPr>
        <w:tc>
          <w:tcPr>
            <w:tcW w:w="635" w:type="pct"/>
          </w:tcPr>
          <w:p w14:paraId="1E04B9E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65D526D" w14:textId="0AD74B3D" w:rsidR="00FE25B6" w:rsidRPr="00C622E7" w:rsidRDefault="00FE25B6" w:rsidP="00EA0A89">
            <w:pPr>
              <w:rPr>
                <w:rFonts w:ascii="微软雅黑" w:eastAsia="微软雅黑" w:hAnsi="微软雅黑"/>
                <w:noProof/>
              </w:rPr>
            </w:pPr>
          </w:p>
        </w:tc>
      </w:tr>
      <w:tr w:rsidR="00FE25B6" w:rsidRPr="00C622E7" w14:paraId="33E37BEE" w14:textId="77777777" w:rsidTr="00EA0A89">
        <w:trPr>
          <w:trHeight w:val="227"/>
        </w:trPr>
        <w:tc>
          <w:tcPr>
            <w:tcW w:w="635" w:type="pct"/>
          </w:tcPr>
          <w:p w14:paraId="0905F77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682AA751"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02480C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产品周期占比</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536E60B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4C80117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ACCF39E"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761CB4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DBF6DF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产品周期</w:t>
                  </w:r>
                </w:p>
              </w:tc>
              <w:tc>
                <w:tcPr>
                  <w:tcW w:w="6944" w:type="dxa"/>
                  <w:tcBorders>
                    <w:top w:val="nil"/>
                    <w:left w:val="nil"/>
                    <w:bottom w:val="single" w:sz="4" w:space="0" w:color="auto"/>
                    <w:right w:val="single" w:sz="4" w:space="0" w:color="auto"/>
                  </w:tcBorders>
                  <w:shd w:val="clear" w:color="000000" w:fill="FFFF00"/>
                  <w:noWrap/>
                  <w:vAlign w:val="bottom"/>
                  <w:hideMark/>
                </w:tcPr>
                <w:p w14:paraId="03EB093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起息日-到期日</w:t>
                  </w:r>
                </w:p>
              </w:tc>
            </w:tr>
            <w:tr w:rsidR="00C65997" w14:paraId="28053DDB" w14:textId="77777777" w:rsidTr="00C65997">
              <w:trPr>
                <w:trHeight w:val="6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3AAEB8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center"/>
                  <w:hideMark/>
                </w:tcPr>
                <w:p w14:paraId="5F1AB96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各个产品周期内的品种数</w:t>
                  </w:r>
                </w:p>
              </w:tc>
              <w:tc>
                <w:tcPr>
                  <w:tcW w:w="6944" w:type="dxa"/>
                  <w:tcBorders>
                    <w:top w:val="nil"/>
                    <w:left w:val="nil"/>
                    <w:bottom w:val="single" w:sz="4" w:space="0" w:color="auto"/>
                    <w:right w:val="single" w:sz="4" w:space="0" w:color="auto"/>
                  </w:tcBorders>
                  <w:shd w:val="clear" w:color="auto" w:fill="auto"/>
                  <w:vAlign w:val="bottom"/>
                  <w:hideMark/>
                </w:tcPr>
                <w:p w14:paraId="1F47FEC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活期（1个月以内）、短期（1个月-1年）、长期（1年以上），在各个产品周期内的产品数</w:t>
                  </w:r>
                </w:p>
              </w:tc>
            </w:tr>
            <w:tr w:rsidR="00C65997" w14:paraId="6B356885"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6C22CB2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已交易产品最高利率趋势</w:t>
                  </w:r>
                </w:p>
              </w:tc>
              <w:tc>
                <w:tcPr>
                  <w:tcW w:w="3240" w:type="dxa"/>
                  <w:tcBorders>
                    <w:top w:val="nil"/>
                    <w:left w:val="nil"/>
                    <w:bottom w:val="single" w:sz="4" w:space="0" w:color="auto"/>
                    <w:right w:val="single" w:sz="4" w:space="0" w:color="auto"/>
                  </w:tcBorders>
                  <w:shd w:val="clear" w:color="auto" w:fill="auto"/>
                  <w:noWrap/>
                  <w:vAlign w:val="bottom"/>
                  <w:hideMark/>
                </w:tcPr>
                <w:p w14:paraId="0DD98EA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产品名称</w:t>
                  </w:r>
                </w:p>
              </w:tc>
              <w:tc>
                <w:tcPr>
                  <w:tcW w:w="6944" w:type="dxa"/>
                  <w:tcBorders>
                    <w:top w:val="nil"/>
                    <w:left w:val="nil"/>
                    <w:bottom w:val="single" w:sz="4" w:space="0" w:color="auto"/>
                    <w:right w:val="single" w:sz="4" w:space="0" w:color="auto"/>
                  </w:tcBorders>
                  <w:shd w:val="clear" w:color="auto" w:fill="auto"/>
                  <w:noWrap/>
                  <w:vAlign w:val="bottom"/>
                  <w:hideMark/>
                </w:tcPr>
                <w:p w14:paraId="6E41BE7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E172B4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AF7AF9F"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B1969F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w:t>
                  </w:r>
                </w:p>
              </w:tc>
              <w:tc>
                <w:tcPr>
                  <w:tcW w:w="6944" w:type="dxa"/>
                  <w:tcBorders>
                    <w:top w:val="nil"/>
                    <w:left w:val="nil"/>
                    <w:bottom w:val="single" w:sz="4" w:space="0" w:color="auto"/>
                    <w:right w:val="single" w:sz="4" w:space="0" w:color="auto"/>
                  </w:tcBorders>
                  <w:shd w:val="clear" w:color="auto" w:fill="auto"/>
                  <w:noWrap/>
                  <w:vAlign w:val="bottom"/>
                  <w:hideMark/>
                </w:tcPr>
                <w:p w14:paraId="6902DE4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AEE0F8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E5286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774CB64F" w14:textId="77777777" w:rsidR="00C65997" w:rsidRDefault="00C65997">
                  <w:pPr>
                    <w:rPr>
                      <w:rFonts w:ascii="等线" w:eastAsia="等线" w:hAnsi="等线"/>
                      <w:color w:val="000000"/>
                      <w:sz w:val="22"/>
                      <w:szCs w:val="22"/>
                    </w:rPr>
                  </w:pPr>
                  <w:r>
                    <w:rPr>
                      <w:rFonts w:ascii="等线" w:eastAsia="等线" w:hAnsi="等线" w:hint="eastAsia"/>
                      <w:strike/>
                      <w:color w:val="000000"/>
                      <w:sz w:val="22"/>
                      <w:szCs w:val="22"/>
                    </w:rPr>
                    <w:t>利率</w:t>
                  </w:r>
                </w:p>
              </w:tc>
              <w:tc>
                <w:tcPr>
                  <w:tcW w:w="6944" w:type="dxa"/>
                  <w:tcBorders>
                    <w:top w:val="nil"/>
                    <w:left w:val="nil"/>
                    <w:bottom w:val="single" w:sz="4" w:space="0" w:color="auto"/>
                    <w:right w:val="single" w:sz="4" w:space="0" w:color="auto"/>
                  </w:tcBorders>
                  <w:shd w:val="clear" w:color="auto" w:fill="auto"/>
                  <w:noWrap/>
                  <w:vAlign w:val="bottom"/>
                  <w:hideMark/>
                </w:tcPr>
                <w:p w14:paraId="54FAF74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04F5873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9D67D9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49DEC7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最高利率</w:t>
                  </w:r>
                </w:p>
              </w:tc>
              <w:tc>
                <w:tcPr>
                  <w:tcW w:w="6944" w:type="dxa"/>
                  <w:tcBorders>
                    <w:top w:val="nil"/>
                    <w:left w:val="nil"/>
                    <w:bottom w:val="single" w:sz="4" w:space="0" w:color="auto"/>
                    <w:right w:val="single" w:sz="4" w:space="0" w:color="auto"/>
                  </w:tcBorders>
                  <w:shd w:val="clear" w:color="auto" w:fill="auto"/>
                  <w:noWrap/>
                  <w:vAlign w:val="bottom"/>
                  <w:hideMark/>
                </w:tcPr>
                <w:p w14:paraId="09866C4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近12个月各月的已交易产品的最高利率</w:t>
                  </w:r>
                </w:p>
              </w:tc>
            </w:tr>
            <w:tr w:rsidR="00C65997" w14:paraId="6414867A"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5A51EAA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已交易产品最高利率趋势</w:t>
                  </w:r>
                </w:p>
              </w:tc>
              <w:tc>
                <w:tcPr>
                  <w:tcW w:w="3240" w:type="dxa"/>
                  <w:tcBorders>
                    <w:top w:val="nil"/>
                    <w:left w:val="nil"/>
                    <w:bottom w:val="single" w:sz="4" w:space="0" w:color="auto"/>
                    <w:right w:val="single" w:sz="4" w:space="0" w:color="auto"/>
                  </w:tcBorders>
                  <w:shd w:val="clear" w:color="auto" w:fill="auto"/>
                  <w:noWrap/>
                  <w:vAlign w:val="bottom"/>
                  <w:hideMark/>
                </w:tcPr>
                <w:p w14:paraId="13A3EB0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产品名称</w:t>
                  </w:r>
                </w:p>
              </w:tc>
              <w:tc>
                <w:tcPr>
                  <w:tcW w:w="6944" w:type="dxa"/>
                  <w:tcBorders>
                    <w:top w:val="nil"/>
                    <w:left w:val="nil"/>
                    <w:bottom w:val="single" w:sz="4" w:space="0" w:color="auto"/>
                    <w:right w:val="single" w:sz="4" w:space="0" w:color="auto"/>
                  </w:tcBorders>
                  <w:shd w:val="clear" w:color="auto" w:fill="auto"/>
                  <w:noWrap/>
                  <w:vAlign w:val="bottom"/>
                  <w:hideMark/>
                </w:tcPr>
                <w:p w14:paraId="127D182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3A56F8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277EF4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E2270E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w:t>
                  </w:r>
                </w:p>
              </w:tc>
              <w:tc>
                <w:tcPr>
                  <w:tcW w:w="6944" w:type="dxa"/>
                  <w:tcBorders>
                    <w:top w:val="nil"/>
                    <w:left w:val="nil"/>
                    <w:bottom w:val="single" w:sz="4" w:space="0" w:color="auto"/>
                    <w:right w:val="single" w:sz="4" w:space="0" w:color="auto"/>
                  </w:tcBorders>
                  <w:shd w:val="clear" w:color="auto" w:fill="auto"/>
                  <w:noWrap/>
                  <w:vAlign w:val="bottom"/>
                  <w:hideMark/>
                </w:tcPr>
                <w:p w14:paraId="1A51EAB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DCC812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CB5599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243B3992" w14:textId="77777777" w:rsidR="00C65997" w:rsidRDefault="00C65997">
                  <w:pPr>
                    <w:rPr>
                      <w:rFonts w:ascii="等线" w:eastAsia="等线" w:hAnsi="等线"/>
                      <w:color w:val="000000"/>
                      <w:sz w:val="22"/>
                      <w:szCs w:val="22"/>
                    </w:rPr>
                  </w:pPr>
                  <w:r>
                    <w:rPr>
                      <w:rFonts w:ascii="等线" w:eastAsia="等线" w:hAnsi="等线" w:hint="eastAsia"/>
                      <w:strike/>
                      <w:color w:val="000000"/>
                      <w:sz w:val="22"/>
                      <w:szCs w:val="22"/>
                    </w:rPr>
                    <w:t>利率</w:t>
                  </w:r>
                </w:p>
              </w:tc>
              <w:tc>
                <w:tcPr>
                  <w:tcW w:w="6944" w:type="dxa"/>
                  <w:tcBorders>
                    <w:top w:val="nil"/>
                    <w:left w:val="nil"/>
                    <w:bottom w:val="single" w:sz="4" w:space="0" w:color="auto"/>
                    <w:right w:val="single" w:sz="4" w:space="0" w:color="auto"/>
                  </w:tcBorders>
                  <w:shd w:val="clear" w:color="auto" w:fill="auto"/>
                  <w:noWrap/>
                  <w:vAlign w:val="bottom"/>
                  <w:hideMark/>
                </w:tcPr>
                <w:p w14:paraId="0F1C5A9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7548AF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983089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2ED396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平均利率利率</w:t>
                  </w:r>
                </w:p>
              </w:tc>
              <w:tc>
                <w:tcPr>
                  <w:tcW w:w="6944" w:type="dxa"/>
                  <w:tcBorders>
                    <w:top w:val="nil"/>
                    <w:left w:val="nil"/>
                    <w:bottom w:val="single" w:sz="4" w:space="0" w:color="auto"/>
                    <w:right w:val="single" w:sz="4" w:space="0" w:color="auto"/>
                  </w:tcBorders>
                  <w:shd w:val="clear" w:color="auto" w:fill="auto"/>
                  <w:noWrap/>
                  <w:vAlign w:val="bottom"/>
                  <w:hideMark/>
                </w:tcPr>
                <w:p w14:paraId="11C03F9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近12个月各月已交易产品的平均利率</w:t>
                  </w:r>
                </w:p>
              </w:tc>
            </w:tr>
            <w:tr w:rsidR="00C65997" w14:paraId="00A38DE6"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2163793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异常成交明细</w:t>
                  </w:r>
                </w:p>
              </w:tc>
              <w:tc>
                <w:tcPr>
                  <w:tcW w:w="3240" w:type="dxa"/>
                  <w:tcBorders>
                    <w:top w:val="nil"/>
                    <w:left w:val="nil"/>
                    <w:bottom w:val="single" w:sz="4" w:space="0" w:color="auto"/>
                    <w:right w:val="single" w:sz="4" w:space="0" w:color="auto"/>
                  </w:tcBorders>
                  <w:shd w:val="clear" w:color="auto" w:fill="auto"/>
                  <w:noWrap/>
                  <w:vAlign w:val="bottom"/>
                  <w:hideMark/>
                </w:tcPr>
                <w:p w14:paraId="002E5D9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成交时间</w:t>
                  </w:r>
                </w:p>
              </w:tc>
              <w:tc>
                <w:tcPr>
                  <w:tcW w:w="6944" w:type="dxa"/>
                  <w:tcBorders>
                    <w:top w:val="nil"/>
                    <w:left w:val="nil"/>
                    <w:bottom w:val="single" w:sz="4" w:space="0" w:color="auto"/>
                    <w:right w:val="single" w:sz="4" w:space="0" w:color="auto"/>
                  </w:tcBorders>
                  <w:shd w:val="clear" w:color="auto" w:fill="auto"/>
                  <w:noWrap/>
                  <w:vAlign w:val="bottom"/>
                  <w:hideMark/>
                </w:tcPr>
                <w:p w14:paraId="0DC95A8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异常成交的成交时间</w:t>
                  </w:r>
                </w:p>
              </w:tc>
            </w:tr>
            <w:tr w:rsidR="00C65997" w14:paraId="3F59A66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D8754A7"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BC75B1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成交编号</w:t>
                  </w:r>
                </w:p>
              </w:tc>
              <w:tc>
                <w:tcPr>
                  <w:tcW w:w="6944" w:type="dxa"/>
                  <w:tcBorders>
                    <w:top w:val="nil"/>
                    <w:left w:val="nil"/>
                    <w:bottom w:val="single" w:sz="4" w:space="0" w:color="auto"/>
                    <w:right w:val="single" w:sz="4" w:space="0" w:color="auto"/>
                  </w:tcBorders>
                  <w:shd w:val="clear" w:color="auto" w:fill="auto"/>
                  <w:noWrap/>
                  <w:vAlign w:val="bottom"/>
                  <w:hideMark/>
                </w:tcPr>
                <w:p w14:paraId="59FFA49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973BA3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D51485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251B8D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客户号</w:t>
                  </w:r>
                </w:p>
              </w:tc>
              <w:tc>
                <w:tcPr>
                  <w:tcW w:w="6944" w:type="dxa"/>
                  <w:tcBorders>
                    <w:top w:val="nil"/>
                    <w:left w:val="nil"/>
                    <w:bottom w:val="single" w:sz="4" w:space="0" w:color="auto"/>
                    <w:right w:val="single" w:sz="4" w:space="0" w:color="auto"/>
                  </w:tcBorders>
                  <w:shd w:val="clear" w:color="auto" w:fill="auto"/>
                  <w:noWrap/>
                  <w:vAlign w:val="bottom"/>
                  <w:hideMark/>
                </w:tcPr>
                <w:p w14:paraId="742C7AE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B3AEEB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7BCE3E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48090D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w:t>
                  </w:r>
                </w:p>
              </w:tc>
              <w:tc>
                <w:tcPr>
                  <w:tcW w:w="6944" w:type="dxa"/>
                  <w:tcBorders>
                    <w:top w:val="nil"/>
                    <w:left w:val="nil"/>
                    <w:bottom w:val="single" w:sz="4" w:space="0" w:color="auto"/>
                    <w:right w:val="single" w:sz="4" w:space="0" w:color="auto"/>
                  </w:tcBorders>
                  <w:shd w:val="clear" w:color="auto" w:fill="auto"/>
                  <w:noWrap/>
                  <w:vAlign w:val="bottom"/>
                  <w:hideMark/>
                </w:tcPr>
                <w:p w14:paraId="1340E26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最近产品、动作异常明细，按时间顺序展示</w:t>
                  </w:r>
                </w:p>
              </w:tc>
            </w:tr>
            <w:tr w:rsidR="00C65997" w14:paraId="616C875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EE41BF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011FC3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成交价</w:t>
                  </w:r>
                </w:p>
              </w:tc>
              <w:tc>
                <w:tcPr>
                  <w:tcW w:w="6944" w:type="dxa"/>
                  <w:tcBorders>
                    <w:top w:val="nil"/>
                    <w:left w:val="nil"/>
                    <w:bottom w:val="single" w:sz="4" w:space="0" w:color="auto"/>
                    <w:right w:val="single" w:sz="4" w:space="0" w:color="auto"/>
                  </w:tcBorders>
                  <w:shd w:val="clear" w:color="auto" w:fill="auto"/>
                  <w:noWrap/>
                  <w:vAlign w:val="bottom"/>
                  <w:hideMark/>
                </w:tcPr>
                <w:p w14:paraId="7D05C53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6B48E4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B9191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9882E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成交量</w:t>
                  </w:r>
                </w:p>
              </w:tc>
              <w:tc>
                <w:tcPr>
                  <w:tcW w:w="6944" w:type="dxa"/>
                  <w:tcBorders>
                    <w:top w:val="nil"/>
                    <w:left w:val="nil"/>
                    <w:bottom w:val="single" w:sz="4" w:space="0" w:color="auto"/>
                    <w:right w:val="single" w:sz="4" w:space="0" w:color="auto"/>
                  </w:tcBorders>
                  <w:shd w:val="clear" w:color="auto" w:fill="auto"/>
                  <w:noWrap/>
                  <w:vAlign w:val="bottom"/>
                  <w:hideMark/>
                </w:tcPr>
                <w:p w14:paraId="07E27BD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904D10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7C286E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CBEB26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成交金额</w:t>
                  </w:r>
                </w:p>
              </w:tc>
              <w:tc>
                <w:tcPr>
                  <w:tcW w:w="6944" w:type="dxa"/>
                  <w:tcBorders>
                    <w:top w:val="nil"/>
                    <w:left w:val="nil"/>
                    <w:bottom w:val="single" w:sz="4" w:space="0" w:color="auto"/>
                    <w:right w:val="single" w:sz="4" w:space="0" w:color="auto"/>
                  </w:tcBorders>
                  <w:shd w:val="clear" w:color="auto" w:fill="auto"/>
                  <w:noWrap/>
                  <w:vAlign w:val="bottom"/>
                  <w:hideMark/>
                </w:tcPr>
                <w:p w14:paraId="6ACEC26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7EE61A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8D474E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996917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风险分析</w:t>
                  </w:r>
                </w:p>
              </w:tc>
              <w:tc>
                <w:tcPr>
                  <w:tcW w:w="6944" w:type="dxa"/>
                  <w:tcBorders>
                    <w:top w:val="nil"/>
                    <w:left w:val="nil"/>
                    <w:bottom w:val="single" w:sz="4" w:space="0" w:color="auto"/>
                    <w:right w:val="single" w:sz="4" w:space="0" w:color="auto"/>
                  </w:tcBorders>
                  <w:shd w:val="clear" w:color="auto" w:fill="auto"/>
                  <w:noWrap/>
                  <w:vAlign w:val="bottom"/>
                  <w:hideMark/>
                </w:tcPr>
                <w:p w14:paraId="6056AB1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AD6828C"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F261F4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风险事件</w:t>
                  </w:r>
                </w:p>
              </w:tc>
              <w:tc>
                <w:tcPr>
                  <w:tcW w:w="3240" w:type="dxa"/>
                  <w:tcBorders>
                    <w:top w:val="nil"/>
                    <w:left w:val="nil"/>
                    <w:bottom w:val="single" w:sz="4" w:space="0" w:color="auto"/>
                    <w:right w:val="single" w:sz="4" w:space="0" w:color="auto"/>
                  </w:tcBorders>
                  <w:shd w:val="clear" w:color="auto" w:fill="auto"/>
                  <w:noWrap/>
                  <w:vAlign w:val="bottom"/>
                  <w:hideMark/>
                </w:tcPr>
                <w:p w14:paraId="448A191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00F179B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4E467F9"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225B096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亏损产品占比数</w:t>
                  </w:r>
                </w:p>
              </w:tc>
              <w:tc>
                <w:tcPr>
                  <w:tcW w:w="3240" w:type="dxa"/>
                  <w:tcBorders>
                    <w:top w:val="nil"/>
                    <w:left w:val="nil"/>
                    <w:bottom w:val="single" w:sz="4" w:space="0" w:color="auto"/>
                    <w:right w:val="single" w:sz="4" w:space="0" w:color="auto"/>
                  </w:tcBorders>
                  <w:shd w:val="clear" w:color="auto" w:fill="auto"/>
                  <w:noWrap/>
                  <w:vAlign w:val="bottom"/>
                  <w:hideMark/>
                </w:tcPr>
                <w:p w14:paraId="1983AF5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亏损产品</w:t>
                  </w:r>
                </w:p>
              </w:tc>
              <w:tc>
                <w:tcPr>
                  <w:tcW w:w="6944" w:type="dxa"/>
                  <w:tcBorders>
                    <w:top w:val="nil"/>
                    <w:left w:val="nil"/>
                    <w:bottom w:val="single" w:sz="4" w:space="0" w:color="auto"/>
                    <w:right w:val="single" w:sz="4" w:space="0" w:color="auto"/>
                  </w:tcBorders>
                  <w:shd w:val="clear" w:color="auto" w:fill="auto"/>
                  <w:noWrap/>
                  <w:vAlign w:val="bottom"/>
                  <w:hideMark/>
                </w:tcPr>
                <w:p w14:paraId="6BEAAC6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产品实际回款金额小于本金的产品</w:t>
                  </w:r>
                </w:p>
              </w:tc>
            </w:tr>
            <w:tr w:rsidR="00C65997" w14:paraId="0E18219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97587CF"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5CE7ED8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亏损产品数</w:t>
                  </w:r>
                </w:p>
              </w:tc>
              <w:tc>
                <w:tcPr>
                  <w:tcW w:w="6944" w:type="dxa"/>
                  <w:tcBorders>
                    <w:top w:val="nil"/>
                    <w:left w:val="nil"/>
                    <w:bottom w:val="single" w:sz="4" w:space="0" w:color="auto"/>
                    <w:right w:val="single" w:sz="4" w:space="0" w:color="auto"/>
                  </w:tcBorders>
                  <w:shd w:val="clear" w:color="auto" w:fill="auto"/>
                  <w:noWrap/>
                  <w:vAlign w:val="bottom"/>
                  <w:hideMark/>
                </w:tcPr>
                <w:p w14:paraId="48916D3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产品实际回款金额小于本金的产品数</w:t>
                  </w:r>
                </w:p>
              </w:tc>
            </w:tr>
            <w:tr w:rsidR="00C65997" w14:paraId="54A24A7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ECD5753"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69BF13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总产品数</w:t>
                  </w:r>
                </w:p>
              </w:tc>
              <w:tc>
                <w:tcPr>
                  <w:tcW w:w="6944" w:type="dxa"/>
                  <w:tcBorders>
                    <w:top w:val="nil"/>
                    <w:left w:val="nil"/>
                    <w:bottom w:val="single" w:sz="4" w:space="0" w:color="auto"/>
                    <w:right w:val="single" w:sz="4" w:space="0" w:color="auto"/>
                  </w:tcBorders>
                  <w:shd w:val="clear" w:color="auto" w:fill="auto"/>
                  <w:noWrap/>
                  <w:vAlign w:val="bottom"/>
                  <w:hideMark/>
                </w:tcPr>
                <w:p w14:paraId="178140D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94CDDF7"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7110359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产品收益率排名</w:t>
                  </w:r>
                </w:p>
              </w:tc>
              <w:tc>
                <w:tcPr>
                  <w:tcW w:w="3240" w:type="dxa"/>
                  <w:tcBorders>
                    <w:top w:val="nil"/>
                    <w:left w:val="nil"/>
                    <w:bottom w:val="single" w:sz="4" w:space="0" w:color="auto"/>
                    <w:right w:val="single" w:sz="4" w:space="0" w:color="auto"/>
                  </w:tcBorders>
                  <w:shd w:val="clear" w:color="auto" w:fill="auto"/>
                  <w:noWrap/>
                  <w:vAlign w:val="bottom"/>
                  <w:hideMark/>
                </w:tcPr>
                <w:p w14:paraId="15E5953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w:t>
                  </w:r>
                </w:p>
              </w:tc>
              <w:tc>
                <w:tcPr>
                  <w:tcW w:w="6944" w:type="dxa"/>
                  <w:tcBorders>
                    <w:top w:val="nil"/>
                    <w:left w:val="nil"/>
                    <w:bottom w:val="single" w:sz="4" w:space="0" w:color="auto"/>
                    <w:right w:val="single" w:sz="4" w:space="0" w:color="auto"/>
                  </w:tcBorders>
                  <w:shd w:val="clear" w:color="auto" w:fill="auto"/>
                  <w:noWrap/>
                  <w:vAlign w:val="bottom"/>
                  <w:hideMark/>
                </w:tcPr>
                <w:p w14:paraId="239A160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C3F82D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4EC467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759099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产品收益率</w:t>
                  </w:r>
                </w:p>
              </w:tc>
              <w:tc>
                <w:tcPr>
                  <w:tcW w:w="6944" w:type="dxa"/>
                  <w:tcBorders>
                    <w:top w:val="nil"/>
                    <w:left w:val="nil"/>
                    <w:bottom w:val="single" w:sz="4" w:space="0" w:color="auto"/>
                    <w:right w:val="single" w:sz="4" w:space="0" w:color="auto"/>
                  </w:tcBorders>
                  <w:shd w:val="clear" w:color="000000" w:fill="FFFF00"/>
                  <w:noWrap/>
                  <w:vAlign w:val="bottom"/>
                  <w:hideMark/>
                </w:tcPr>
                <w:p w14:paraId="6DD2D4E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产品实际收益率的排名（实际）</w:t>
                  </w:r>
                </w:p>
              </w:tc>
            </w:tr>
            <w:tr w:rsidR="00C65997" w14:paraId="7AE4C70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B8AED3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BBBF80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产品收益率排名</w:t>
                  </w:r>
                </w:p>
              </w:tc>
              <w:tc>
                <w:tcPr>
                  <w:tcW w:w="6944" w:type="dxa"/>
                  <w:tcBorders>
                    <w:top w:val="nil"/>
                    <w:left w:val="nil"/>
                    <w:bottom w:val="single" w:sz="4" w:space="0" w:color="auto"/>
                    <w:right w:val="single" w:sz="4" w:space="0" w:color="auto"/>
                  </w:tcBorders>
                  <w:shd w:val="clear" w:color="auto" w:fill="auto"/>
                  <w:noWrap/>
                  <w:vAlign w:val="bottom"/>
                  <w:hideMark/>
                </w:tcPr>
                <w:p w14:paraId="5528021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4ADB158"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35B44AD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lastRenderedPageBreak/>
                    <w:t>产品收益额排名</w:t>
                  </w:r>
                </w:p>
              </w:tc>
              <w:tc>
                <w:tcPr>
                  <w:tcW w:w="3240" w:type="dxa"/>
                  <w:tcBorders>
                    <w:top w:val="nil"/>
                    <w:left w:val="nil"/>
                    <w:bottom w:val="single" w:sz="4" w:space="0" w:color="auto"/>
                    <w:right w:val="single" w:sz="4" w:space="0" w:color="auto"/>
                  </w:tcBorders>
                  <w:shd w:val="clear" w:color="auto" w:fill="auto"/>
                  <w:noWrap/>
                  <w:vAlign w:val="bottom"/>
                  <w:hideMark/>
                </w:tcPr>
                <w:p w14:paraId="60A8A26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w:t>
                  </w:r>
                </w:p>
              </w:tc>
              <w:tc>
                <w:tcPr>
                  <w:tcW w:w="6944" w:type="dxa"/>
                  <w:tcBorders>
                    <w:top w:val="nil"/>
                    <w:left w:val="nil"/>
                    <w:bottom w:val="single" w:sz="4" w:space="0" w:color="auto"/>
                    <w:right w:val="single" w:sz="4" w:space="0" w:color="auto"/>
                  </w:tcBorders>
                  <w:shd w:val="clear" w:color="auto" w:fill="auto"/>
                  <w:noWrap/>
                  <w:vAlign w:val="bottom"/>
                  <w:hideMark/>
                </w:tcPr>
                <w:p w14:paraId="406A2F8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BDBE27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679675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A7F584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产品收益额</w:t>
                  </w:r>
                </w:p>
              </w:tc>
              <w:tc>
                <w:tcPr>
                  <w:tcW w:w="6944" w:type="dxa"/>
                  <w:tcBorders>
                    <w:top w:val="nil"/>
                    <w:left w:val="nil"/>
                    <w:bottom w:val="single" w:sz="4" w:space="0" w:color="auto"/>
                    <w:right w:val="single" w:sz="4" w:space="0" w:color="auto"/>
                  </w:tcBorders>
                  <w:shd w:val="clear" w:color="auto" w:fill="auto"/>
                  <w:noWrap/>
                  <w:vAlign w:val="bottom"/>
                  <w:hideMark/>
                </w:tcPr>
                <w:p w14:paraId="526AF23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发行金额*利率*日期</w:t>
                  </w:r>
                </w:p>
              </w:tc>
            </w:tr>
            <w:tr w:rsidR="00C65997" w14:paraId="3EB9554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D8B633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76B18F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产品收益额排名</w:t>
                  </w:r>
                </w:p>
              </w:tc>
              <w:tc>
                <w:tcPr>
                  <w:tcW w:w="6944" w:type="dxa"/>
                  <w:tcBorders>
                    <w:top w:val="nil"/>
                    <w:left w:val="nil"/>
                    <w:bottom w:val="single" w:sz="4" w:space="0" w:color="auto"/>
                    <w:right w:val="single" w:sz="4" w:space="0" w:color="auto"/>
                  </w:tcBorders>
                  <w:shd w:val="clear" w:color="auto" w:fill="auto"/>
                  <w:noWrap/>
                  <w:vAlign w:val="bottom"/>
                  <w:hideMark/>
                </w:tcPr>
                <w:p w14:paraId="02A994A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3147EB9"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708CFD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单笔融资金额排名</w:t>
                  </w:r>
                </w:p>
              </w:tc>
              <w:tc>
                <w:tcPr>
                  <w:tcW w:w="3240" w:type="dxa"/>
                  <w:tcBorders>
                    <w:top w:val="nil"/>
                    <w:left w:val="nil"/>
                    <w:bottom w:val="single" w:sz="4" w:space="0" w:color="auto"/>
                    <w:right w:val="single" w:sz="4" w:space="0" w:color="auto"/>
                  </w:tcBorders>
                  <w:shd w:val="clear" w:color="auto" w:fill="auto"/>
                  <w:noWrap/>
                  <w:vAlign w:val="bottom"/>
                  <w:hideMark/>
                </w:tcPr>
                <w:p w14:paraId="58198C0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671D88C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产品发行金额</w:t>
                  </w:r>
                </w:p>
              </w:tc>
            </w:tr>
          </w:tbl>
          <w:p w14:paraId="44F2DBB5" w14:textId="77777777" w:rsidR="00FE25B6" w:rsidRPr="00C622E7" w:rsidRDefault="00FE25B6" w:rsidP="00EA0A89">
            <w:pPr>
              <w:rPr>
                <w:rFonts w:ascii="微软雅黑" w:eastAsia="微软雅黑" w:hAnsi="微软雅黑"/>
                <w:noProof/>
              </w:rPr>
            </w:pPr>
          </w:p>
        </w:tc>
      </w:tr>
    </w:tbl>
    <w:p w14:paraId="6B1D0485" w14:textId="77777777" w:rsidR="00FE25B6" w:rsidRPr="00FE25B6" w:rsidRDefault="00FE25B6" w:rsidP="00FE25B6"/>
    <w:p w14:paraId="681DCC9B" w14:textId="3EB92FCE" w:rsidR="00FE25B6" w:rsidRDefault="00E22E0B" w:rsidP="00FE25B6">
      <w:pPr>
        <w:pStyle w:val="3"/>
        <w:rPr>
          <w:rFonts w:ascii="微软雅黑" w:eastAsia="微软雅黑" w:hAnsi="微软雅黑"/>
        </w:rPr>
      </w:pPr>
      <w:bookmarkStart w:id="36" w:name="_Toc496870014"/>
      <w:r>
        <w:rPr>
          <w:rFonts w:ascii="微软雅黑" w:eastAsia="微软雅黑" w:hAnsi="微软雅黑" w:hint="eastAsia"/>
        </w:rPr>
        <w:t>4</w:t>
      </w:r>
      <w:r w:rsidR="00FE25B6" w:rsidRPr="00FE25B6">
        <w:rPr>
          <w:rFonts w:ascii="微软雅黑" w:eastAsia="微软雅黑" w:hAnsi="微软雅黑" w:hint="eastAsia"/>
        </w:rPr>
        <w:t>.3.3资金风险监控</w:t>
      </w:r>
      <w:bookmarkEnd w:id="36"/>
    </w:p>
    <w:tbl>
      <w:tblPr>
        <w:tblStyle w:val="a4"/>
        <w:tblW w:w="5000" w:type="pct"/>
        <w:tblLook w:val="04A0" w:firstRow="1" w:lastRow="0" w:firstColumn="1" w:lastColumn="0" w:noHBand="0" w:noVBand="1"/>
      </w:tblPr>
      <w:tblGrid>
        <w:gridCol w:w="1762"/>
        <w:gridCol w:w="12230"/>
      </w:tblGrid>
      <w:tr w:rsidR="00FE25B6" w:rsidRPr="00C622E7" w14:paraId="47DDCD6E" w14:textId="77777777" w:rsidTr="00EA0A89">
        <w:trPr>
          <w:trHeight w:val="227"/>
        </w:trPr>
        <w:tc>
          <w:tcPr>
            <w:tcW w:w="635" w:type="pct"/>
          </w:tcPr>
          <w:p w14:paraId="243F1CB3"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243CB44E" w14:textId="2E301327" w:rsidR="00FE25B6" w:rsidRPr="00C622E7" w:rsidRDefault="00274D16" w:rsidP="00EA0A89">
            <w:pPr>
              <w:rPr>
                <w:rFonts w:ascii="微软雅黑" w:eastAsia="微软雅黑" w:hAnsi="微软雅黑"/>
              </w:rPr>
            </w:pPr>
            <w:r>
              <w:rPr>
                <w:rFonts w:ascii="微软雅黑" w:eastAsia="微软雅黑" w:hAnsi="微软雅黑" w:hint="eastAsia"/>
              </w:rPr>
              <w:t>资金风险监控</w:t>
            </w:r>
          </w:p>
        </w:tc>
      </w:tr>
      <w:tr w:rsidR="00FE25B6" w:rsidRPr="00C622E7" w14:paraId="696821DE" w14:textId="77777777" w:rsidTr="00EA0A89">
        <w:trPr>
          <w:trHeight w:val="227"/>
        </w:trPr>
        <w:tc>
          <w:tcPr>
            <w:tcW w:w="635" w:type="pct"/>
          </w:tcPr>
          <w:p w14:paraId="231EDE8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24C04FC" w14:textId="055B8F1F"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6F3F4108" w14:textId="77777777" w:rsidTr="00EA0A89">
        <w:trPr>
          <w:trHeight w:val="227"/>
        </w:trPr>
        <w:tc>
          <w:tcPr>
            <w:tcW w:w="635" w:type="pct"/>
          </w:tcPr>
          <w:p w14:paraId="5AE8384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9C32A6C" w14:textId="248E4479" w:rsidR="00FE25B6" w:rsidRPr="00C622E7" w:rsidRDefault="00274D16" w:rsidP="00EA0A89">
            <w:pPr>
              <w:rPr>
                <w:rFonts w:ascii="微软雅黑" w:eastAsia="微软雅黑" w:hAnsi="微软雅黑"/>
              </w:rPr>
            </w:pPr>
            <w:r>
              <w:rPr>
                <w:rFonts w:ascii="微软雅黑" w:eastAsia="微软雅黑" w:hAnsi="微软雅黑" w:hint="eastAsia"/>
              </w:rPr>
              <w:t>中</w:t>
            </w:r>
          </w:p>
        </w:tc>
      </w:tr>
      <w:tr w:rsidR="00FE25B6" w:rsidRPr="00C622E7" w14:paraId="7FC78FCC" w14:textId="77777777" w:rsidTr="00EA0A89">
        <w:trPr>
          <w:trHeight w:val="227"/>
        </w:trPr>
        <w:tc>
          <w:tcPr>
            <w:tcW w:w="635" w:type="pct"/>
          </w:tcPr>
          <w:p w14:paraId="68AEBAE7" w14:textId="5E706A41"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2451872" w14:textId="00E58FE1"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2E061847" w14:textId="77777777" w:rsidTr="00EA0A89">
        <w:trPr>
          <w:trHeight w:val="227"/>
        </w:trPr>
        <w:tc>
          <w:tcPr>
            <w:tcW w:w="635" w:type="pct"/>
          </w:tcPr>
          <w:p w14:paraId="25E482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A796435" w14:textId="142AEBF3" w:rsidR="00FE25B6" w:rsidRPr="00C622E7" w:rsidRDefault="00B95D8F" w:rsidP="00EA0A89">
            <w:pPr>
              <w:rPr>
                <w:rFonts w:ascii="微软雅黑" w:eastAsia="微软雅黑" w:hAnsi="微软雅黑"/>
              </w:rPr>
            </w:pPr>
            <w:r>
              <w:rPr>
                <w:rFonts w:ascii="微软雅黑" w:eastAsia="微软雅黑" w:hAnsi="微软雅黑"/>
                <w:noProof/>
              </w:rPr>
              <w:drawing>
                <wp:inline distT="0" distB="0" distL="0" distR="0" wp14:anchorId="684B7BD8" wp14:editId="63D29B0E">
                  <wp:extent cx="6464682" cy="4251600"/>
                  <wp:effectExtent l="0" t="0" r="0" b="0"/>
                  <wp:docPr id="33" name="图片 33" descr="../../../../../../../../Library/Containers/com.tencent.xinWeChat/Data/Library/Application%20Support/com.tencent.xinWeChat/2.0b4.0.9/04f3890e2df3aed84241b5524c835163/Message/MessageTemp/2e3b06711aed41ebf6b6f92c42e9e303/Image/3515083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04f3890e2df3aed84241b5524c835163/Message/MessageTemp/2e3b06711aed41ebf6b6f92c42e9e303/Image/351508393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4682" cy="4251600"/>
                          </a:xfrm>
                          <a:prstGeom prst="rect">
                            <a:avLst/>
                          </a:prstGeom>
                          <a:noFill/>
                          <a:ln>
                            <a:noFill/>
                          </a:ln>
                        </pic:spPr>
                      </pic:pic>
                    </a:graphicData>
                  </a:graphic>
                </wp:inline>
              </w:drawing>
            </w:r>
          </w:p>
        </w:tc>
      </w:tr>
      <w:tr w:rsidR="00FE25B6" w:rsidRPr="00C622E7" w14:paraId="193E149F" w14:textId="77777777" w:rsidTr="00EA0A89">
        <w:trPr>
          <w:trHeight w:val="227"/>
        </w:trPr>
        <w:tc>
          <w:tcPr>
            <w:tcW w:w="635" w:type="pct"/>
          </w:tcPr>
          <w:p w14:paraId="3ADE1929" w14:textId="24082CC3"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5780AAA" w14:textId="01CD6DE1" w:rsidR="00FE25B6" w:rsidRPr="00C622E7" w:rsidRDefault="00274D16"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190DAD6D" w14:textId="77777777" w:rsidTr="00EA0A89">
        <w:trPr>
          <w:trHeight w:val="227"/>
        </w:trPr>
        <w:tc>
          <w:tcPr>
            <w:tcW w:w="635" w:type="pct"/>
          </w:tcPr>
          <w:p w14:paraId="7DA9CAC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75D5759B" w14:textId="05DC09CF" w:rsidR="00FE25B6" w:rsidRPr="00C622E7" w:rsidRDefault="00CF501A" w:rsidP="00EA0A89">
            <w:pPr>
              <w:rPr>
                <w:rFonts w:ascii="微软雅黑" w:eastAsia="微软雅黑" w:hAnsi="微软雅黑" w:hint="eastAsia"/>
                <w:noProof/>
              </w:rPr>
            </w:pPr>
            <w:r>
              <w:rPr>
                <w:rFonts w:ascii="微软雅黑" w:eastAsia="微软雅黑" w:hAnsi="微软雅黑" w:hint="eastAsia"/>
                <w:noProof/>
              </w:rPr>
              <w:t>市场盈亏分析、资金明细等信息</w:t>
            </w:r>
          </w:p>
        </w:tc>
      </w:tr>
      <w:tr w:rsidR="00FE25B6" w:rsidRPr="00C622E7" w14:paraId="4124C0EE" w14:textId="77777777" w:rsidTr="00EA0A89">
        <w:trPr>
          <w:trHeight w:val="227"/>
        </w:trPr>
        <w:tc>
          <w:tcPr>
            <w:tcW w:w="635" w:type="pct"/>
          </w:tcPr>
          <w:p w14:paraId="3CC2FAA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010"/>
              <w:gridCol w:w="3240"/>
              <w:gridCol w:w="6754"/>
            </w:tblGrid>
            <w:tr w:rsidR="00C65997" w14:paraId="0453CC82" w14:textId="77777777" w:rsidTr="00C65997">
              <w:trPr>
                <w:trHeight w:val="285"/>
              </w:trPr>
              <w:tc>
                <w:tcPr>
                  <w:tcW w:w="201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4581B3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市场盈亏排名</w:t>
                  </w:r>
                </w:p>
              </w:tc>
              <w:tc>
                <w:tcPr>
                  <w:tcW w:w="3240" w:type="dxa"/>
                  <w:tcBorders>
                    <w:top w:val="single" w:sz="4" w:space="0" w:color="auto"/>
                    <w:left w:val="nil"/>
                    <w:bottom w:val="single" w:sz="4" w:space="0" w:color="auto"/>
                    <w:right w:val="single" w:sz="4" w:space="0" w:color="auto"/>
                  </w:tcBorders>
                  <w:shd w:val="clear" w:color="000000" w:fill="FFFF00"/>
                  <w:noWrap/>
                  <w:vAlign w:val="bottom"/>
                  <w:hideMark/>
                </w:tcPr>
                <w:p w14:paraId="731A3E4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盈利金额</w:t>
                  </w:r>
                </w:p>
              </w:tc>
              <w:tc>
                <w:tcPr>
                  <w:tcW w:w="6754" w:type="dxa"/>
                  <w:tcBorders>
                    <w:top w:val="single" w:sz="4" w:space="0" w:color="auto"/>
                    <w:left w:val="nil"/>
                    <w:bottom w:val="single" w:sz="4" w:space="0" w:color="auto"/>
                    <w:right w:val="single" w:sz="4" w:space="0" w:color="auto"/>
                  </w:tcBorders>
                  <w:shd w:val="clear" w:color="auto" w:fill="auto"/>
                  <w:noWrap/>
                  <w:vAlign w:val="bottom"/>
                  <w:hideMark/>
                </w:tcPr>
                <w:p w14:paraId="50D48735" w14:textId="77777777" w:rsidR="00C65997" w:rsidRDefault="00C65997">
                  <w:pPr>
                    <w:rPr>
                      <w:rFonts w:ascii="等线" w:eastAsia="等线" w:hAnsi="等线"/>
                      <w:sz w:val="22"/>
                      <w:szCs w:val="22"/>
                    </w:rPr>
                  </w:pPr>
                  <w:r>
                    <w:rPr>
                      <w:rFonts w:ascii="等线" w:eastAsia="等线" w:hAnsi="等线" w:hint="eastAsia"/>
                      <w:sz w:val="22"/>
                      <w:szCs w:val="22"/>
                    </w:rPr>
                    <w:t>盈利金额=回款金额-本金</w:t>
                  </w:r>
                </w:p>
              </w:tc>
            </w:tr>
            <w:tr w:rsidR="00C65997" w14:paraId="227E1110" w14:textId="77777777" w:rsidTr="00C65997">
              <w:trPr>
                <w:trHeight w:val="300"/>
              </w:trPr>
              <w:tc>
                <w:tcPr>
                  <w:tcW w:w="2010" w:type="dxa"/>
                  <w:vMerge/>
                  <w:tcBorders>
                    <w:top w:val="single" w:sz="4" w:space="0" w:color="auto"/>
                    <w:left w:val="single" w:sz="4" w:space="0" w:color="auto"/>
                    <w:bottom w:val="single" w:sz="4" w:space="0" w:color="000000"/>
                    <w:right w:val="single" w:sz="4" w:space="0" w:color="auto"/>
                  </w:tcBorders>
                  <w:vAlign w:val="center"/>
                  <w:hideMark/>
                </w:tcPr>
                <w:p w14:paraId="1DD938F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16A6BB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亏损金额</w:t>
                  </w:r>
                </w:p>
              </w:tc>
              <w:tc>
                <w:tcPr>
                  <w:tcW w:w="6754" w:type="dxa"/>
                  <w:tcBorders>
                    <w:top w:val="nil"/>
                    <w:left w:val="nil"/>
                    <w:bottom w:val="single" w:sz="4" w:space="0" w:color="auto"/>
                    <w:right w:val="single" w:sz="4" w:space="0" w:color="auto"/>
                  </w:tcBorders>
                  <w:shd w:val="clear" w:color="auto" w:fill="auto"/>
                  <w:noWrap/>
                  <w:vAlign w:val="bottom"/>
                  <w:hideMark/>
                </w:tcPr>
                <w:p w14:paraId="5AB3101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亏损金额=本金-回款金额</w:t>
                  </w:r>
                </w:p>
              </w:tc>
            </w:tr>
            <w:tr w:rsidR="00C65997" w14:paraId="0B4DC366"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5961553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lastRenderedPageBreak/>
                    <w:t>月手续费收入趋势</w:t>
                  </w:r>
                </w:p>
              </w:tc>
              <w:tc>
                <w:tcPr>
                  <w:tcW w:w="3240" w:type="dxa"/>
                  <w:tcBorders>
                    <w:top w:val="nil"/>
                    <w:left w:val="nil"/>
                    <w:bottom w:val="single" w:sz="4" w:space="0" w:color="auto"/>
                    <w:right w:val="single" w:sz="4" w:space="0" w:color="auto"/>
                  </w:tcBorders>
                  <w:shd w:val="clear" w:color="auto" w:fill="auto"/>
                  <w:noWrap/>
                  <w:vAlign w:val="bottom"/>
                  <w:hideMark/>
                </w:tcPr>
                <w:p w14:paraId="060E5CD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手续费</w:t>
                  </w:r>
                </w:p>
              </w:tc>
              <w:tc>
                <w:tcPr>
                  <w:tcW w:w="6754" w:type="dxa"/>
                  <w:tcBorders>
                    <w:top w:val="nil"/>
                    <w:left w:val="nil"/>
                    <w:bottom w:val="single" w:sz="4" w:space="0" w:color="auto"/>
                    <w:right w:val="single" w:sz="4" w:space="0" w:color="auto"/>
                  </w:tcBorders>
                  <w:shd w:val="clear" w:color="auto" w:fill="auto"/>
                  <w:noWrap/>
                  <w:vAlign w:val="bottom"/>
                  <w:hideMark/>
                </w:tcPr>
                <w:p w14:paraId="700BAF3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按月统计每一个交易市场手续费收入金额</w:t>
                  </w:r>
                </w:p>
              </w:tc>
            </w:tr>
            <w:tr w:rsidR="00C65997" w14:paraId="0F178361"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414DE19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未结清融资金额</w:t>
                  </w:r>
                </w:p>
              </w:tc>
              <w:tc>
                <w:tcPr>
                  <w:tcW w:w="3240" w:type="dxa"/>
                  <w:tcBorders>
                    <w:top w:val="nil"/>
                    <w:left w:val="nil"/>
                    <w:bottom w:val="single" w:sz="4" w:space="0" w:color="auto"/>
                    <w:right w:val="single" w:sz="4" w:space="0" w:color="auto"/>
                  </w:tcBorders>
                  <w:shd w:val="clear" w:color="auto" w:fill="auto"/>
                  <w:noWrap/>
                  <w:vAlign w:val="bottom"/>
                  <w:hideMark/>
                </w:tcPr>
                <w:p w14:paraId="63D541C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未结清融资金额</w:t>
                  </w:r>
                </w:p>
              </w:tc>
              <w:tc>
                <w:tcPr>
                  <w:tcW w:w="6754" w:type="dxa"/>
                  <w:tcBorders>
                    <w:top w:val="nil"/>
                    <w:left w:val="nil"/>
                    <w:bottom w:val="single" w:sz="4" w:space="0" w:color="auto"/>
                    <w:right w:val="single" w:sz="4" w:space="0" w:color="auto"/>
                  </w:tcBorders>
                  <w:shd w:val="clear" w:color="auto" w:fill="auto"/>
                  <w:noWrap/>
                  <w:vAlign w:val="bottom"/>
                  <w:hideMark/>
                </w:tcPr>
                <w:p w14:paraId="0748CE1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各个交易市场尚未结清的融资额</w:t>
                  </w:r>
                </w:p>
              </w:tc>
            </w:tr>
            <w:tr w:rsidR="00C65997" w14:paraId="651C7D2E"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1417E21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未结清产品最高利率</w:t>
                  </w:r>
                </w:p>
              </w:tc>
              <w:tc>
                <w:tcPr>
                  <w:tcW w:w="3240" w:type="dxa"/>
                  <w:tcBorders>
                    <w:top w:val="nil"/>
                    <w:left w:val="nil"/>
                    <w:bottom w:val="single" w:sz="4" w:space="0" w:color="auto"/>
                    <w:right w:val="single" w:sz="4" w:space="0" w:color="auto"/>
                  </w:tcBorders>
                  <w:shd w:val="clear" w:color="000000" w:fill="FFFF00"/>
                  <w:noWrap/>
                  <w:vAlign w:val="bottom"/>
                  <w:hideMark/>
                </w:tcPr>
                <w:p w14:paraId="7349CC5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未结清产品最高利率</w:t>
                  </w:r>
                </w:p>
              </w:tc>
              <w:tc>
                <w:tcPr>
                  <w:tcW w:w="6754" w:type="dxa"/>
                  <w:tcBorders>
                    <w:top w:val="nil"/>
                    <w:left w:val="nil"/>
                    <w:bottom w:val="single" w:sz="4" w:space="0" w:color="auto"/>
                    <w:right w:val="single" w:sz="4" w:space="0" w:color="auto"/>
                  </w:tcBorders>
                  <w:shd w:val="clear" w:color="auto" w:fill="auto"/>
                  <w:noWrap/>
                  <w:vAlign w:val="bottom"/>
                  <w:hideMark/>
                </w:tcPr>
                <w:p w14:paraId="71304D9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所有未结清产品中的最高利率</w:t>
                  </w:r>
                </w:p>
              </w:tc>
            </w:tr>
            <w:tr w:rsidR="00C65997" w14:paraId="5A68DD39" w14:textId="77777777" w:rsidTr="00C65997">
              <w:trPr>
                <w:trHeight w:val="6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10FB2EE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未结清产品平均利率</w:t>
                  </w:r>
                </w:p>
              </w:tc>
              <w:tc>
                <w:tcPr>
                  <w:tcW w:w="3240" w:type="dxa"/>
                  <w:tcBorders>
                    <w:top w:val="nil"/>
                    <w:left w:val="nil"/>
                    <w:bottom w:val="single" w:sz="4" w:space="0" w:color="auto"/>
                    <w:right w:val="single" w:sz="4" w:space="0" w:color="auto"/>
                  </w:tcBorders>
                  <w:shd w:val="clear" w:color="000000" w:fill="FFFF00"/>
                  <w:noWrap/>
                  <w:vAlign w:val="bottom"/>
                  <w:hideMark/>
                </w:tcPr>
                <w:p w14:paraId="0F42D13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未结清产品平均利率</w:t>
                  </w:r>
                </w:p>
              </w:tc>
              <w:tc>
                <w:tcPr>
                  <w:tcW w:w="6754" w:type="dxa"/>
                  <w:tcBorders>
                    <w:top w:val="nil"/>
                    <w:left w:val="nil"/>
                    <w:bottom w:val="single" w:sz="4" w:space="0" w:color="auto"/>
                    <w:right w:val="single" w:sz="4" w:space="0" w:color="auto"/>
                  </w:tcBorders>
                  <w:shd w:val="clear" w:color="auto" w:fill="auto"/>
                  <w:noWrap/>
                  <w:vAlign w:val="bottom"/>
                  <w:hideMark/>
                </w:tcPr>
                <w:p w14:paraId="11613CD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未结清产品的平均利率</w:t>
                  </w:r>
                </w:p>
              </w:tc>
            </w:tr>
            <w:tr w:rsidR="00C65997" w14:paraId="573F2183"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auto" w:fill="auto"/>
                  <w:vAlign w:val="center"/>
                  <w:hideMark/>
                </w:tcPr>
                <w:p w14:paraId="03FBC5F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资金明细表</w:t>
                  </w:r>
                </w:p>
              </w:tc>
              <w:tc>
                <w:tcPr>
                  <w:tcW w:w="3240" w:type="dxa"/>
                  <w:tcBorders>
                    <w:top w:val="nil"/>
                    <w:left w:val="nil"/>
                    <w:bottom w:val="single" w:sz="4" w:space="0" w:color="auto"/>
                    <w:right w:val="single" w:sz="4" w:space="0" w:color="auto"/>
                  </w:tcBorders>
                  <w:shd w:val="clear" w:color="000000" w:fill="FFFFFF"/>
                  <w:noWrap/>
                  <w:vAlign w:val="bottom"/>
                  <w:hideMark/>
                </w:tcPr>
                <w:p w14:paraId="6CE6BB5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资金流水（日期、借贷、轧差）</w:t>
                  </w:r>
                </w:p>
              </w:tc>
              <w:tc>
                <w:tcPr>
                  <w:tcW w:w="6754" w:type="dxa"/>
                  <w:tcBorders>
                    <w:top w:val="nil"/>
                    <w:left w:val="nil"/>
                    <w:bottom w:val="single" w:sz="4" w:space="0" w:color="auto"/>
                    <w:right w:val="single" w:sz="4" w:space="0" w:color="auto"/>
                  </w:tcBorders>
                  <w:shd w:val="clear" w:color="auto" w:fill="auto"/>
                  <w:noWrap/>
                  <w:vAlign w:val="bottom"/>
                  <w:hideMark/>
                </w:tcPr>
                <w:p w14:paraId="6AAF042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最近5个工作日资金流水</w:t>
                  </w:r>
                </w:p>
              </w:tc>
            </w:tr>
            <w:tr w:rsidR="00C65997" w14:paraId="26BAAA32"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2BF5742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02760D0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日期</w:t>
                  </w:r>
                </w:p>
              </w:tc>
              <w:tc>
                <w:tcPr>
                  <w:tcW w:w="6754" w:type="dxa"/>
                  <w:tcBorders>
                    <w:top w:val="nil"/>
                    <w:left w:val="nil"/>
                    <w:bottom w:val="single" w:sz="4" w:space="0" w:color="auto"/>
                    <w:right w:val="single" w:sz="4" w:space="0" w:color="auto"/>
                  </w:tcBorders>
                  <w:shd w:val="clear" w:color="000000" w:fill="FFFF00"/>
                  <w:noWrap/>
                  <w:vAlign w:val="bottom"/>
                  <w:hideMark/>
                </w:tcPr>
                <w:p w14:paraId="05DDBD7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交易日期？？</w:t>
                  </w:r>
                </w:p>
              </w:tc>
            </w:tr>
            <w:tr w:rsidR="00C65997" w14:paraId="05A46137"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220057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017E718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借方（增加）</w:t>
                  </w:r>
                </w:p>
              </w:tc>
              <w:tc>
                <w:tcPr>
                  <w:tcW w:w="6754" w:type="dxa"/>
                  <w:tcBorders>
                    <w:top w:val="nil"/>
                    <w:left w:val="nil"/>
                    <w:bottom w:val="single" w:sz="4" w:space="0" w:color="auto"/>
                    <w:right w:val="single" w:sz="4" w:space="0" w:color="auto"/>
                  </w:tcBorders>
                  <w:shd w:val="clear" w:color="auto" w:fill="auto"/>
                  <w:noWrap/>
                  <w:vAlign w:val="bottom"/>
                  <w:hideMark/>
                </w:tcPr>
                <w:p w14:paraId="6AD4ED6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AB9DCD9"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E321D1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33922E2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贷方（减少）</w:t>
                  </w:r>
                </w:p>
              </w:tc>
              <w:tc>
                <w:tcPr>
                  <w:tcW w:w="6754" w:type="dxa"/>
                  <w:tcBorders>
                    <w:top w:val="nil"/>
                    <w:left w:val="nil"/>
                    <w:bottom w:val="single" w:sz="4" w:space="0" w:color="auto"/>
                    <w:right w:val="single" w:sz="4" w:space="0" w:color="auto"/>
                  </w:tcBorders>
                  <w:shd w:val="clear" w:color="auto" w:fill="auto"/>
                  <w:noWrap/>
                  <w:vAlign w:val="bottom"/>
                  <w:hideMark/>
                </w:tcPr>
                <w:p w14:paraId="0A02711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1AF61D7"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75A219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07C8410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对付流水（明细）</w:t>
                  </w:r>
                </w:p>
              </w:tc>
              <w:tc>
                <w:tcPr>
                  <w:tcW w:w="6754" w:type="dxa"/>
                  <w:tcBorders>
                    <w:top w:val="nil"/>
                    <w:left w:val="nil"/>
                    <w:bottom w:val="single" w:sz="4" w:space="0" w:color="auto"/>
                    <w:right w:val="single" w:sz="4" w:space="0" w:color="auto"/>
                  </w:tcBorders>
                  <w:shd w:val="clear" w:color="auto" w:fill="auto"/>
                  <w:noWrap/>
                  <w:vAlign w:val="bottom"/>
                  <w:hideMark/>
                </w:tcPr>
                <w:p w14:paraId="28737DD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41E816A"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704972E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风险事件</w:t>
                  </w:r>
                </w:p>
              </w:tc>
              <w:tc>
                <w:tcPr>
                  <w:tcW w:w="3240" w:type="dxa"/>
                  <w:tcBorders>
                    <w:top w:val="nil"/>
                    <w:left w:val="nil"/>
                    <w:bottom w:val="single" w:sz="4" w:space="0" w:color="auto"/>
                    <w:right w:val="single" w:sz="4" w:space="0" w:color="auto"/>
                  </w:tcBorders>
                  <w:shd w:val="clear" w:color="auto" w:fill="auto"/>
                  <w:noWrap/>
                  <w:vAlign w:val="bottom"/>
                  <w:hideMark/>
                </w:tcPr>
                <w:p w14:paraId="4CCA2D9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资金风险事件数</w:t>
                  </w:r>
                </w:p>
              </w:tc>
              <w:tc>
                <w:tcPr>
                  <w:tcW w:w="6754" w:type="dxa"/>
                  <w:tcBorders>
                    <w:top w:val="nil"/>
                    <w:left w:val="nil"/>
                    <w:bottom w:val="single" w:sz="4" w:space="0" w:color="auto"/>
                    <w:right w:val="single" w:sz="4" w:space="0" w:color="auto"/>
                  </w:tcBorders>
                  <w:shd w:val="clear" w:color="auto" w:fill="auto"/>
                  <w:noWrap/>
                  <w:vAlign w:val="bottom"/>
                  <w:hideMark/>
                </w:tcPr>
                <w:p w14:paraId="03439E5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9A08FD8"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3157AB7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大额交易排名-</w:t>
                  </w:r>
                  <w:r>
                    <w:rPr>
                      <w:rFonts w:ascii="等线" w:eastAsia="等线" w:hAnsi="等线" w:hint="eastAsia"/>
                      <w:color w:val="FF0000"/>
                      <w:sz w:val="22"/>
                      <w:szCs w:val="22"/>
                    </w:rPr>
                    <w:t>投资人单笔金额排名，显示账户信息及近期交易流水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0B5A74B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000000" w:fill="FFFFFF"/>
                  <w:noWrap/>
                  <w:vAlign w:val="bottom"/>
                  <w:hideMark/>
                </w:tcPr>
                <w:p w14:paraId="283C3A9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账户信息：名称、证件编号，机构标识、登记日期、银行账户、</w:t>
                  </w:r>
                </w:p>
              </w:tc>
            </w:tr>
            <w:tr w:rsidR="00C65997" w14:paraId="6AA61F84"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FBB14E8"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71DCE0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000000" w:fill="FFFFFF"/>
                  <w:noWrap/>
                  <w:vAlign w:val="bottom"/>
                  <w:hideMark/>
                </w:tcPr>
                <w:p w14:paraId="6D76339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交易信息：交易时间、投资人、发行人、产品、金额</w:t>
                  </w:r>
                </w:p>
              </w:tc>
            </w:tr>
            <w:tr w:rsidR="00C65997" w14:paraId="0D258B16"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213E7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B5CBF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交易金额</w:t>
                  </w:r>
                </w:p>
              </w:tc>
              <w:tc>
                <w:tcPr>
                  <w:tcW w:w="6754" w:type="dxa"/>
                  <w:tcBorders>
                    <w:top w:val="nil"/>
                    <w:left w:val="nil"/>
                    <w:bottom w:val="single" w:sz="4" w:space="0" w:color="auto"/>
                    <w:right w:val="single" w:sz="4" w:space="0" w:color="auto"/>
                  </w:tcBorders>
                  <w:shd w:val="clear" w:color="000000" w:fill="FFFFFF"/>
                  <w:noWrap/>
                  <w:vAlign w:val="bottom"/>
                  <w:hideMark/>
                </w:tcPr>
                <w:p w14:paraId="695F6EA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各个交易市场投资人单笔金额</w:t>
                  </w:r>
                </w:p>
              </w:tc>
            </w:tr>
            <w:tr w:rsidR="00C65997" w14:paraId="55241BFB"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7455933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频繁交易排名-投资人频繁交易排名，显示账户信息及近5笔交易流水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11FDCF7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auto" w:fill="auto"/>
                  <w:noWrap/>
                  <w:vAlign w:val="bottom"/>
                  <w:hideMark/>
                </w:tcPr>
                <w:p w14:paraId="510C04E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B56F3DB"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55249C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0E4DF6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auto" w:fill="auto"/>
                  <w:noWrap/>
                  <w:vAlign w:val="bottom"/>
                  <w:hideMark/>
                </w:tcPr>
                <w:p w14:paraId="075AA41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F5B8C0E"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11D5F40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80041E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频繁交易</w:t>
                  </w:r>
                </w:p>
              </w:tc>
              <w:tc>
                <w:tcPr>
                  <w:tcW w:w="6754" w:type="dxa"/>
                  <w:tcBorders>
                    <w:top w:val="nil"/>
                    <w:left w:val="nil"/>
                    <w:bottom w:val="single" w:sz="4" w:space="0" w:color="auto"/>
                    <w:right w:val="single" w:sz="4" w:space="0" w:color="auto"/>
                  </w:tcBorders>
                  <w:shd w:val="clear" w:color="auto" w:fill="auto"/>
                  <w:noWrap/>
                  <w:vAlign w:val="bottom"/>
                  <w:hideMark/>
                </w:tcPr>
                <w:p w14:paraId="1CEC468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各个交易市场发行人交易次数</w:t>
                  </w:r>
                </w:p>
              </w:tc>
            </w:tr>
            <w:tr w:rsidR="00C65997" w14:paraId="52A36615"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6618C016" w14:textId="77777777" w:rsidR="00C65997" w:rsidRDefault="00C65997">
                  <w:pPr>
                    <w:jc w:val="center"/>
                    <w:rPr>
                      <w:rFonts w:ascii="等线" w:eastAsia="等线" w:hAnsi="等线"/>
                      <w:color w:val="000000"/>
                      <w:sz w:val="22"/>
                      <w:szCs w:val="22"/>
                    </w:rPr>
                  </w:pPr>
                  <w:r>
                    <w:rPr>
                      <w:rFonts w:ascii="等线" w:eastAsia="等线" w:hAnsi="等线" w:hint="eastAsia"/>
                      <w:color w:val="000000"/>
                      <w:sz w:val="22"/>
                      <w:szCs w:val="22"/>
                    </w:rPr>
                    <w:t>大额持仓排名-</w:t>
                  </w:r>
                  <w:r>
                    <w:rPr>
                      <w:rFonts w:ascii="等线" w:eastAsia="等线" w:hAnsi="等线" w:hint="eastAsia"/>
                      <w:color w:val="FF0000"/>
                      <w:sz w:val="22"/>
                      <w:szCs w:val="22"/>
                    </w:rPr>
                    <w:t>投资人总持仓金额排名，显示账户信息及近5笔交易流水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5E8E056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auto" w:fill="auto"/>
                  <w:noWrap/>
                  <w:vAlign w:val="bottom"/>
                  <w:hideMark/>
                </w:tcPr>
                <w:p w14:paraId="0971179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F348B26"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1900620"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D47D2F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auto" w:fill="auto"/>
                  <w:noWrap/>
                  <w:vAlign w:val="bottom"/>
                  <w:hideMark/>
                </w:tcPr>
                <w:p w14:paraId="77742EC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0D6455C"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5DCB0373"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503A0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持仓量</w:t>
                  </w:r>
                </w:p>
              </w:tc>
              <w:tc>
                <w:tcPr>
                  <w:tcW w:w="6754" w:type="dxa"/>
                  <w:tcBorders>
                    <w:top w:val="nil"/>
                    <w:left w:val="nil"/>
                    <w:bottom w:val="single" w:sz="4" w:space="0" w:color="auto"/>
                    <w:right w:val="single" w:sz="4" w:space="0" w:color="auto"/>
                  </w:tcBorders>
                  <w:shd w:val="clear" w:color="auto" w:fill="auto"/>
                  <w:noWrap/>
                  <w:vAlign w:val="bottom"/>
                  <w:hideMark/>
                </w:tcPr>
                <w:p w14:paraId="30CF03E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各个交易市场发行人的持仓数</w:t>
                  </w:r>
                </w:p>
              </w:tc>
            </w:tr>
          </w:tbl>
          <w:p w14:paraId="1F169A28" w14:textId="77777777" w:rsidR="00FE25B6" w:rsidRPr="00C65997" w:rsidRDefault="00FE25B6" w:rsidP="00EA0A89">
            <w:pPr>
              <w:rPr>
                <w:rFonts w:ascii="微软雅黑" w:eastAsia="微软雅黑" w:hAnsi="微软雅黑"/>
                <w:noProof/>
              </w:rPr>
            </w:pPr>
          </w:p>
        </w:tc>
      </w:tr>
    </w:tbl>
    <w:p w14:paraId="391636BF" w14:textId="77777777" w:rsidR="00FE25B6" w:rsidRPr="00FE25B6" w:rsidRDefault="00FE25B6" w:rsidP="00FE25B6"/>
    <w:p w14:paraId="3A8B86F8" w14:textId="7D9452FC" w:rsidR="00FE25B6" w:rsidRDefault="00E22E0B" w:rsidP="00FE25B6">
      <w:pPr>
        <w:pStyle w:val="3"/>
        <w:rPr>
          <w:rFonts w:ascii="微软雅黑" w:eastAsia="微软雅黑" w:hAnsi="微软雅黑"/>
        </w:rPr>
      </w:pPr>
      <w:bookmarkStart w:id="37" w:name="_Toc496870015"/>
      <w:r>
        <w:rPr>
          <w:rFonts w:ascii="微软雅黑" w:eastAsia="微软雅黑" w:hAnsi="微软雅黑" w:hint="eastAsia"/>
        </w:rPr>
        <w:lastRenderedPageBreak/>
        <w:t>4</w:t>
      </w:r>
      <w:r w:rsidR="00FE25B6" w:rsidRPr="00FE25B6">
        <w:rPr>
          <w:rFonts w:ascii="微软雅黑" w:eastAsia="微软雅黑" w:hAnsi="微软雅黑" w:hint="eastAsia"/>
        </w:rPr>
        <w:t>.3.4舆情风险监控</w:t>
      </w:r>
      <w:bookmarkEnd w:id="37"/>
    </w:p>
    <w:p w14:paraId="3A0A407B" w14:textId="7CE4D829" w:rsidR="00FE25B6" w:rsidRPr="00FE25B6" w:rsidRDefault="00FE25B6" w:rsidP="00FE25B6">
      <w:r>
        <w:rPr>
          <w:rFonts w:hint="eastAsia"/>
        </w:rPr>
        <w:t>同大宗类市场</w:t>
      </w:r>
    </w:p>
    <w:p w14:paraId="48BA158D" w14:textId="4C825C65" w:rsidR="00FE25B6" w:rsidRDefault="00E22E0B" w:rsidP="00FE25B6">
      <w:pPr>
        <w:pStyle w:val="3"/>
        <w:rPr>
          <w:rFonts w:ascii="微软雅黑" w:eastAsia="微软雅黑" w:hAnsi="微软雅黑"/>
        </w:rPr>
      </w:pPr>
      <w:bookmarkStart w:id="38" w:name="_Toc496870016"/>
      <w:r>
        <w:rPr>
          <w:rFonts w:ascii="微软雅黑" w:eastAsia="微软雅黑" w:hAnsi="微软雅黑" w:hint="eastAsia"/>
        </w:rPr>
        <w:t>4</w:t>
      </w:r>
      <w:r w:rsidR="00FE25B6" w:rsidRPr="00FE25B6">
        <w:rPr>
          <w:rFonts w:ascii="微软雅黑" w:eastAsia="微软雅黑" w:hAnsi="微软雅黑" w:hint="eastAsia"/>
        </w:rPr>
        <w:t>.3.5工商信息监控</w:t>
      </w:r>
      <w:bookmarkEnd w:id="38"/>
    </w:p>
    <w:p w14:paraId="03EAC6D3" w14:textId="1FD4981E" w:rsidR="00FE25B6" w:rsidRPr="00FE25B6" w:rsidRDefault="00FE25B6" w:rsidP="00FE25B6">
      <w:r>
        <w:rPr>
          <w:rFonts w:hint="eastAsia"/>
        </w:rPr>
        <w:t>同大宗类市场</w:t>
      </w:r>
    </w:p>
    <w:p w14:paraId="0CA7CF44" w14:textId="10479797" w:rsidR="00FE25B6" w:rsidRDefault="00E22E0B" w:rsidP="00FE25B6">
      <w:pPr>
        <w:pStyle w:val="2"/>
        <w:rPr>
          <w:rFonts w:ascii="微软雅黑" w:eastAsia="微软雅黑" w:hAnsi="微软雅黑"/>
        </w:rPr>
      </w:pPr>
      <w:bookmarkStart w:id="39" w:name="_Toc496870017"/>
      <w:r>
        <w:rPr>
          <w:rFonts w:ascii="微软雅黑" w:eastAsia="微软雅黑" w:hAnsi="微软雅黑" w:hint="eastAsia"/>
        </w:rPr>
        <w:t>4</w:t>
      </w:r>
      <w:r w:rsidR="00FE25B6" w:rsidRPr="00FE25B6">
        <w:rPr>
          <w:rFonts w:ascii="微软雅黑" w:eastAsia="微软雅黑" w:hAnsi="微软雅黑" w:hint="eastAsia"/>
        </w:rPr>
        <w:t>.4监管报告</w:t>
      </w:r>
      <w:bookmarkEnd w:id="39"/>
    </w:p>
    <w:tbl>
      <w:tblPr>
        <w:tblStyle w:val="a4"/>
        <w:tblW w:w="5000" w:type="pct"/>
        <w:tblLook w:val="04A0" w:firstRow="1" w:lastRow="0" w:firstColumn="1" w:lastColumn="0" w:noHBand="0" w:noVBand="1"/>
      </w:tblPr>
      <w:tblGrid>
        <w:gridCol w:w="1777"/>
        <w:gridCol w:w="12215"/>
      </w:tblGrid>
      <w:tr w:rsidR="00FE25B6" w:rsidRPr="00C622E7" w14:paraId="3093A91D" w14:textId="77777777" w:rsidTr="00EA0A89">
        <w:trPr>
          <w:trHeight w:val="227"/>
        </w:trPr>
        <w:tc>
          <w:tcPr>
            <w:tcW w:w="635" w:type="pct"/>
          </w:tcPr>
          <w:p w14:paraId="562AC2F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1854422" w14:textId="76A7ECCE" w:rsidR="00FE25B6" w:rsidRPr="00C622E7" w:rsidRDefault="00D90B53" w:rsidP="00EA0A89">
            <w:pPr>
              <w:rPr>
                <w:rFonts w:ascii="微软雅黑" w:eastAsia="微软雅黑" w:hAnsi="微软雅黑"/>
              </w:rPr>
            </w:pPr>
            <w:r>
              <w:rPr>
                <w:rFonts w:ascii="微软雅黑" w:eastAsia="微软雅黑" w:hAnsi="微软雅黑" w:hint="eastAsia"/>
              </w:rPr>
              <w:t>权益类市场月度监管报告</w:t>
            </w:r>
          </w:p>
        </w:tc>
      </w:tr>
      <w:tr w:rsidR="00FE25B6" w:rsidRPr="00C622E7" w14:paraId="69E8FA76" w14:textId="77777777" w:rsidTr="00EA0A89">
        <w:trPr>
          <w:trHeight w:val="227"/>
        </w:trPr>
        <w:tc>
          <w:tcPr>
            <w:tcW w:w="635" w:type="pct"/>
          </w:tcPr>
          <w:p w14:paraId="2BCB926E"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459309D0" w14:textId="77777777" w:rsidR="00EC29FB" w:rsidRDefault="00EC29FB" w:rsidP="00EA0A89">
            <w:pPr>
              <w:rPr>
                <w:rFonts w:ascii="Helvetica Neue" w:hAnsi="Helvetica Neue" w:cs="Helvetica Neue" w:hint="eastAsia"/>
                <w:sz w:val="22"/>
                <w:szCs w:val="22"/>
              </w:rPr>
            </w:pPr>
            <w:r>
              <w:rPr>
                <w:rFonts w:ascii="微软雅黑" w:eastAsia="微软雅黑" w:hAnsi="微软雅黑" w:hint="eastAsia"/>
                <w:noProof/>
              </w:rPr>
              <w:drawing>
                <wp:inline distT="0" distB="0" distL="0" distR="0" wp14:anchorId="315CD22A" wp14:editId="10189448">
                  <wp:extent cx="4251600" cy="2598115"/>
                  <wp:effectExtent l="0" t="0" r="0" b="0"/>
                  <wp:docPr id="40" name="图片 40" descr="../../../../../../../../Library/Containers/com.tencent.xinWeChat/Data/Library/Application%20Support/com.tencent.xinWeChat/2.0b4.0.9/04f3890e2df3aed84241b5524c835163/Message/MessageTemp/2d9093e88216c6183025dd2a8cfec3bb/Image/9815082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com.tencent.xinWeChat/2.0b4.0.9/04f3890e2df3aed84241b5524c835163/Message/MessageTemp/2d9093e88216c6183025dd2a8cfec3bb/Image/981508229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1600" cy="2598115"/>
                          </a:xfrm>
                          <a:prstGeom prst="rect">
                            <a:avLst/>
                          </a:prstGeom>
                          <a:noFill/>
                          <a:ln>
                            <a:noFill/>
                          </a:ln>
                        </pic:spPr>
                      </pic:pic>
                    </a:graphicData>
                  </a:graphic>
                </wp:inline>
              </w:drawing>
            </w:r>
            <w:r>
              <w:rPr>
                <w:rFonts w:ascii="微软雅黑" w:eastAsia="微软雅黑" w:hAnsi="微软雅黑"/>
                <w:noProof/>
              </w:rPr>
              <w:drawing>
                <wp:inline distT="0" distB="0" distL="0" distR="0" wp14:anchorId="257DC1FF" wp14:editId="32F9BF87">
                  <wp:extent cx="4251600" cy="1856602"/>
                  <wp:effectExtent l="0" t="0" r="0" b="0"/>
                  <wp:docPr id="41" name="图片 41" descr="../../../../../../../../Library/Containers/com.tencent.xinWeChat/Data/Library/Application%20Support/com.tencent.xinWeChat/2.0b4.0.9/04f3890e2df3aed84241b5524c835163/Message/MessageTemp/2d9093e88216c6183025dd2a8cfec3bb/Image/9915082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com.tencent.xinWeChat/2.0b4.0.9/04f3890e2df3aed84241b5524c835163/Message/MessageTemp/2d9093e88216c6183025dd2a8cfec3bb/Image/991508229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51600" cy="1856602"/>
                          </a:xfrm>
                          <a:prstGeom prst="rect">
                            <a:avLst/>
                          </a:prstGeom>
                          <a:noFill/>
                          <a:ln>
                            <a:noFill/>
                          </a:ln>
                        </pic:spPr>
                      </pic:pic>
                    </a:graphicData>
                  </a:graphic>
                </wp:inline>
              </w:drawing>
            </w:r>
          </w:p>
          <w:p w14:paraId="3BBD5815" w14:textId="34EC4190" w:rsidR="00FE25B6" w:rsidRPr="00C622E7" w:rsidRDefault="00EC29FB" w:rsidP="00EA0A89">
            <w:pPr>
              <w:rPr>
                <w:rFonts w:ascii="微软雅黑" w:eastAsia="微软雅黑" w:hAnsi="微软雅黑"/>
              </w:rPr>
            </w:pPr>
            <w:r>
              <w:rPr>
                <w:rFonts w:ascii="Helvetica Neue" w:hAnsi="Helvetica Neue" w:cs="Helvetica Neue"/>
                <w:sz w:val="22"/>
                <w:szCs w:val="22"/>
              </w:rPr>
              <w:t>风险部分依据权益类的五类大指标展示（主体、客体、动作、洗钱、信用）即可</w:t>
            </w:r>
          </w:p>
        </w:tc>
      </w:tr>
      <w:tr w:rsidR="00FE25B6" w:rsidRPr="00C622E7" w14:paraId="04E4590F" w14:textId="77777777" w:rsidTr="00EA0A89">
        <w:trPr>
          <w:trHeight w:val="227"/>
        </w:trPr>
        <w:tc>
          <w:tcPr>
            <w:tcW w:w="635" w:type="pct"/>
          </w:tcPr>
          <w:p w14:paraId="29DD831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1FAFDB8" w14:textId="314FA149" w:rsidR="00FE25B6" w:rsidRPr="00C622E7" w:rsidRDefault="00D90B53" w:rsidP="00EA0A89">
            <w:pPr>
              <w:rPr>
                <w:rFonts w:ascii="微软雅黑" w:eastAsia="微软雅黑" w:hAnsi="微软雅黑"/>
              </w:rPr>
            </w:pPr>
            <w:r>
              <w:rPr>
                <w:rFonts w:ascii="微软雅黑" w:eastAsia="微软雅黑" w:hAnsi="微软雅黑" w:hint="eastAsia"/>
              </w:rPr>
              <w:t>中</w:t>
            </w:r>
          </w:p>
        </w:tc>
      </w:tr>
      <w:tr w:rsidR="00FE25B6" w:rsidRPr="00C622E7" w14:paraId="393AB925" w14:textId="77777777" w:rsidTr="00EA0A89">
        <w:trPr>
          <w:trHeight w:val="227"/>
        </w:trPr>
        <w:tc>
          <w:tcPr>
            <w:tcW w:w="635" w:type="pct"/>
          </w:tcPr>
          <w:p w14:paraId="4739466D" w14:textId="080B7FC3" w:rsidR="00FE25B6" w:rsidRPr="00C622E7" w:rsidRDefault="00590511" w:rsidP="00EA0A89">
            <w:pPr>
              <w:rPr>
                <w:rFonts w:ascii="微软雅黑" w:eastAsia="微软雅黑" w:hAnsi="微软雅黑"/>
              </w:rPr>
            </w:pPr>
            <w:r>
              <w:rPr>
                <w:rFonts w:ascii="微软雅黑" w:eastAsia="微软雅黑" w:hAnsi="微软雅黑"/>
              </w:rPr>
              <w:lastRenderedPageBreak/>
              <w:t>前置</w:t>
            </w:r>
            <w:r w:rsidR="00FE25B6" w:rsidRPr="00C622E7">
              <w:rPr>
                <w:rFonts w:ascii="微软雅黑" w:eastAsia="微软雅黑" w:hAnsi="微软雅黑" w:hint="eastAsia"/>
              </w:rPr>
              <w:t>条件</w:t>
            </w:r>
          </w:p>
        </w:tc>
        <w:tc>
          <w:tcPr>
            <w:tcW w:w="4365" w:type="pct"/>
          </w:tcPr>
          <w:p w14:paraId="7B4FA35A" w14:textId="56EB2F9B" w:rsidR="00FE25B6" w:rsidRPr="00C622E7" w:rsidRDefault="00D90B53" w:rsidP="00EA0A89">
            <w:pPr>
              <w:rPr>
                <w:rFonts w:ascii="微软雅黑" w:eastAsia="微软雅黑" w:hAnsi="微软雅黑"/>
              </w:rPr>
            </w:pPr>
            <w:r>
              <w:rPr>
                <w:rFonts w:ascii="微软雅黑" w:eastAsia="微软雅黑" w:hAnsi="微软雅黑" w:hint="eastAsia"/>
              </w:rPr>
              <w:t>无</w:t>
            </w:r>
          </w:p>
        </w:tc>
      </w:tr>
      <w:tr w:rsidR="00FE25B6" w:rsidRPr="00C622E7" w14:paraId="3494C72D" w14:textId="77777777" w:rsidTr="00EA0A89">
        <w:trPr>
          <w:trHeight w:val="227"/>
        </w:trPr>
        <w:tc>
          <w:tcPr>
            <w:tcW w:w="635" w:type="pct"/>
          </w:tcPr>
          <w:p w14:paraId="1CDD874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799A6EAC" w14:textId="18ED4614" w:rsidR="00FE25B6" w:rsidRPr="00C622E7" w:rsidRDefault="00D90B53" w:rsidP="00EA0A89">
            <w:pPr>
              <w:rPr>
                <w:rFonts w:ascii="微软雅黑" w:eastAsia="微软雅黑" w:hAnsi="微软雅黑"/>
              </w:rPr>
            </w:pPr>
            <w:r>
              <w:rPr>
                <w:rFonts w:ascii="微软雅黑" w:eastAsia="微软雅黑" w:hAnsi="微软雅黑" w:hint="eastAsia"/>
              </w:rPr>
              <w:t>每月对权益类市场的情况进行综合分析</w:t>
            </w:r>
          </w:p>
        </w:tc>
      </w:tr>
      <w:tr w:rsidR="00FE25B6" w:rsidRPr="00C622E7" w14:paraId="1190B152" w14:textId="77777777" w:rsidTr="00EA0A89">
        <w:trPr>
          <w:trHeight w:val="227"/>
        </w:trPr>
        <w:tc>
          <w:tcPr>
            <w:tcW w:w="635" w:type="pct"/>
          </w:tcPr>
          <w:p w14:paraId="4AA9EB94" w14:textId="5A9B2D9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3BF6B9F" w14:textId="61A6198C" w:rsidR="00FE25B6" w:rsidRPr="00C622E7" w:rsidRDefault="00D90B53" w:rsidP="00EA0A89">
            <w:pPr>
              <w:rPr>
                <w:rFonts w:ascii="微软雅黑" w:eastAsia="微软雅黑" w:hAnsi="微软雅黑"/>
                <w:noProof/>
              </w:rPr>
            </w:pPr>
            <w:r>
              <w:rPr>
                <w:rFonts w:ascii="微软雅黑" w:eastAsia="微软雅黑" w:hAnsi="微软雅黑" w:hint="eastAsia"/>
                <w:noProof/>
              </w:rPr>
              <w:t>无</w:t>
            </w:r>
          </w:p>
        </w:tc>
      </w:tr>
      <w:tr w:rsidR="00FE25B6" w:rsidRPr="00C622E7" w14:paraId="751E37DA" w14:textId="77777777" w:rsidTr="00EA0A89">
        <w:trPr>
          <w:trHeight w:val="227"/>
        </w:trPr>
        <w:tc>
          <w:tcPr>
            <w:tcW w:w="635" w:type="pct"/>
          </w:tcPr>
          <w:p w14:paraId="76EF425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53D03215" w14:textId="293E1388" w:rsidR="00FE25B6" w:rsidRPr="00C622E7" w:rsidRDefault="00C65997" w:rsidP="00EA0A89">
            <w:pPr>
              <w:rPr>
                <w:rFonts w:ascii="微软雅黑" w:eastAsia="微软雅黑" w:hAnsi="微软雅黑"/>
                <w:noProof/>
              </w:rPr>
            </w:pPr>
            <w:r>
              <w:rPr>
                <w:rFonts w:ascii="微软雅黑" w:eastAsia="微软雅黑" w:hAnsi="微软雅黑" w:hint="eastAsia"/>
                <w:noProof/>
              </w:rPr>
              <w:t>同大宗类设计</w:t>
            </w:r>
          </w:p>
        </w:tc>
      </w:tr>
      <w:tr w:rsidR="00FE25B6" w:rsidRPr="00C622E7" w14:paraId="7753B19D" w14:textId="77777777" w:rsidTr="00EA0A89">
        <w:trPr>
          <w:trHeight w:val="227"/>
        </w:trPr>
        <w:tc>
          <w:tcPr>
            <w:tcW w:w="635" w:type="pct"/>
          </w:tcPr>
          <w:p w14:paraId="2351997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C781F41" w14:textId="43FED19A" w:rsidR="00FE25B6" w:rsidRPr="00C622E7" w:rsidRDefault="00C65997" w:rsidP="00EA0A89">
            <w:pPr>
              <w:rPr>
                <w:rFonts w:ascii="微软雅黑" w:eastAsia="微软雅黑" w:hAnsi="微软雅黑"/>
                <w:noProof/>
              </w:rPr>
            </w:pPr>
            <w:r>
              <w:rPr>
                <w:rFonts w:ascii="微软雅黑" w:eastAsia="微软雅黑" w:hAnsi="微软雅黑" w:hint="eastAsia"/>
                <w:noProof/>
              </w:rPr>
              <w:t>同大宗类设计</w:t>
            </w:r>
          </w:p>
        </w:tc>
      </w:tr>
    </w:tbl>
    <w:p w14:paraId="359CA9CC" w14:textId="790AFDF4" w:rsidR="00FE25B6" w:rsidRPr="00FE25B6" w:rsidRDefault="002A4446" w:rsidP="00FE25B6">
      <w:r>
        <w:rPr>
          <w:rFonts w:hint="eastAsia"/>
        </w:rPr>
        <w:t>整体设计参考大宗类的报告</w:t>
      </w:r>
    </w:p>
    <w:p w14:paraId="1C761BCF" w14:textId="0198FBBC" w:rsidR="00FE25B6" w:rsidRDefault="00E22E0B" w:rsidP="00FE25B6">
      <w:pPr>
        <w:pStyle w:val="2"/>
        <w:rPr>
          <w:rFonts w:ascii="微软雅黑" w:eastAsia="微软雅黑" w:hAnsi="微软雅黑"/>
        </w:rPr>
      </w:pPr>
      <w:bookmarkStart w:id="40" w:name="_Toc496870018"/>
      <w:r>
        <w:rPr>
          <w:rFonts w:ascii="微软雅黑" w:eastAsia="微软雅黑" w:hAnsi="微软雅黑" w:hint="eastAsia"/>
        </w:rPr>
        <w:t>4</w:t>
      </w:r>
      <w:r w:rsidR="00FE25B6" w:rsidRPr="00FE25B6">
        <w:rPr>
          <w:rFonts w:ascii="微软雅黑" w:eastAsia="微软雅黑" w:hAnsi="微软雅黑" w:hint="eastAsia"/>
        </w:rPr>
        <w:t>.5业务数据</w:t>
      </w:r>
      <w:bookmarkEnd w:id="40"/>
    </w:p>
    <w:p w14:paraId="030A3D31" w14:textId="4E421BBD" w:rsidR="00FE25B6" w:rsidRPr="00FE25B6" w:rsidRDefault="00FE25B6" w:rsidP="00FE25B6">
      <w:r>
        <w:rPr>
          <w:rFonts w:hint="eastAsia"/>
        </w:rPr>
        <w:t>同大宗类市场</w:t>
      </w:r>
    </w:p>
    <w:p w14:paraId="72459C92" w14:textId="20A2E13F" w:rsidR="00FE25B6" w:rsidRDefault="005F0A64" w:rsidP="003238A0">
      <w:pPr>
        <w:pStyle w:val="1"/>
        <w:rPr>
          <w:rFonts w:ascii="微软雅黑" w:eastAsia="微软雅黑" w:hAnsi="微软雅黑"/>
        </w:rPr>
      </w:pPr>
      <w:bookmarkStart w:id="41" w:name="_Toc496870019"/>
      <w:r>
        <w:rPr>
          <w:rFonts w:ascii="微软雅黑" w:eastAsia="微软雅黑" w:hAnsi="微软雅黑" w:hint="eastAsia"/>
        </w:rPr>
        <w:t>填报录入、多级上报</w:t>
      </w:r>
      <w:bookmarkEnd w:id="41"/>
    </w:p>
    <w:p w14:paraId="350A6E4E" w14:textId="7F882463" w:rsidR="005F0A64" w:rsidRPr="005F0A64" w:rsidRDefault="005F0A64" w:rsidP="005F0A64">
      <w:pPr>
        <w:pStyle w:val="2"/>
      </w:pPr>
      <w:bookmarkStart w:id="42" w:name="_Toc496870020"/>
      <w:r>
        <w:rPr>
          <w:rFonts w:hint="eastAsia"/>
        </w:rPr>
        <w:t>5.1填报录入</w:t>
      </w:r>
      <w:bookmarkEnd w:id="42"/>
    </w:p>
    <w:p w14:paraId="159164E5" w14:textId="22C3A8C7" w:rsidR="005B4047" w:rsidRDefault="005B4047" w:rsidP="005B4047">
      <w:r>
        <w:rPr>
          <w:rFonts w:hint="eastAsia"/>
        </w:rPr>
        <w:t>1</w:t>
      </w:r>
      <w:r>
        <w:rPr>
          <w:rFonts w:hint="eastAsia"/>
        </w:rPr>
        <w:t>）风控平台部分数据目前未在交易系统中进行体现，需要通过手工表录入的方式维护在系统数据仓库中。</w:t>
      </w:r>
    </w:p>
    <w:p w14:paraId="472E91F7" w14:textId="6D06E6FA" w:rsidR="005B4047" w:rsidRDefault="005B4047" w:rsidP="005B4047">
      <w:r>
        <w:rPr>
          <w:rFonts w:hint="eastAsia"/>
        </w:rPr>
        <w:t>2</w:t>
      </w:r>
      <w:r>
        <w:rPr>
          <w:rFonts w:hint="eastAsia"/>
        </w:rPr>
        <w:t>）风险事件阈值维护要求是动态，因此需要通过统一的补录平台来进行维护和更新。</w:t>
      </w:r>
    </w:p>
    <w:p w14:paraId="6453A52E" w14:textId="2A3E4538" w:rsidR="009A4474" w:rsidRDefault="005B4047" w:rsidP="005B4047">
      <w:r>
        <w:rPr>
          <w:rFonts w:hint="eastAsia"/>
        </w:rPr>
        <w:lastRenderedPageBreak/>
        <w:t>3</w:t>
      </w:r>
      <w:r>
        <w:rPr>
          <w:rFonts w:hint="eastAsia"/>
        </w:rPr>
        <w:t>）风险事件处理</w:t>
      </w:r>
      <w:r w:rsidR="005F0A64">
        <w:rPr>
          <w:rFonts w:hint="eastAsia"/>
        </w:rPr>
        <w:t>，业务人员通过平台维护的报表进行录入</w:t>
      </w:r>
      <w:r w:rsidR="00181453">
        <w:rPr>
          <w:rFonts w:hint="eastAsia"/>
          <w:noProof/>
        </w:rPr>
        <w:drawing>
          <wp:inline distT="0" distB="0" distL="0" distR="0" wp14:anchorId="6A55CEC4" wp14:editId="236D1992">
            <wp:extent cx="8890635" cy="3728085"/>
            <wp:effectExtent l="0" t="0" r="0" b="5715"/>
            <wp:docPr id="31" name="图片 31" descr="../../../../../../../../Library/Containers/com.tencent.xinWeChat/Data/Library/Application%20Support/com.tencent.xinWeChat/2.0b4.0.9/04f3890e2df3aed84241b5524c835163/Message/MessageTemp/2e3b06711aed41ebf6b6f92c42e9e303/Image/2715082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brary/Containers/com.tencent.xinWeChat/Data/Library/Application%20Support/com.tencent.xinWeChat/2.0b4.0.9/04f3890e2df3aed84241b5524c835163/Message/MessageTemp/2e3b06711aed41ebf6b6f92c42e9e303/Image/271508209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90635" cy="3728085"/>
                    </a:xfrm>
                    <a:prstGeom prst="rect">
                      <a:avLst/>
                    </a:prstGeom>
                    <a:noFill/>
                    <a:ln>
                      <a:noFill/>
                    </a:ln>
                  </pic:spPr>
                </pic:pic>
              </a:graphicData>
            </a:graphic>
          </wp:inline>
        </w:drawing>
      </w:r>
    </w:p>
    <w:p w14:paraId="24E8E0CE" w14:textId="4B6610E0" w:rsidR="005F0A64" w:rsidRDefault="005F0A64" w:rsidP="005F0A64">
      <w:pPr>
        <w:pStyle w:val="2"/>
      </w:pPr>
      <w:bookmarkStart w:id="43" w:name="_Toc496870021"/>
      <w:r>
        <w:rPr>
          <w:rFonts w:hint="eastAsia"/>
        </w:rPr>
        <w:t>5.2多级上报</w:t>
      </w:r>
      <w:bookmarkEnd w:id="43"/>
    </w:p>
    <w:p w14:paraId="31F24764" w14:textId="78FF5501" w:rsidR="00AD3710" w:rsidRDefault="00963E25" w:rsidP="00AD3710">
      <w:r>
        <w:rPr>
          <w:rFonts w:hint="eastAsia"/>
        </w:rPr>
        <w:t>通过帆软的多级上报功能，</w:t>
      </w:r>
      <w:r w:rsidR="00AD3710">
        <w:rPr>
          <w:rFonts w:hint="eastAsia"/>
        </w:rPr>
        <w:t>业务人员数据填报之后，有数据上报审核功能，用户通过个人任务列表可以看到各上报数据的审核情况。</w:t>
      </w:r>
    </w:p>
    <w:p w14:paraId="1BFFADA5" w14:textId="47A22093" w:rsidR="007E7187" w:rsidRDefault="007E7187" w:rsidP="00AD3710">
      <w:r w:rsidRPr="007E7187">
        <w:rPr>
          <w:noProof/>
        </w:rPr>
        <w:lastRenderedPageBreak/>
        <w:drawing>
          <wp:inline distT="0" distB="0" distL="0" distR="0" wp14:anchorId="31C89506" wp14:editId="772EF1FC">
            <wp:extent cx="1830803" cy="180963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8446" cy="1817192"/>
                    </a:xfrm>
                    <a:prstGeom prst="rect">
                      <a:avLst/>
                    </a:prstGeom>
                  </pic:spPr>
                </pic:pic>
              </a:graphicData>
            </a:graphic>
          </wp:inline>
        </w:drawing>
      </w:r>
    </w:p>
    <w:p w14:paraId="439968A6" w14:textId="2B05213B" w:rsidR="00963E25" w:rsidRDefault="00963E25" w:rsidP="00AD3710">
      <w:pPr>
        <w:rPr>
          <w:rFonts w:hint="eastAsia"/>
        </w:rPr>
      </w:pPr>
      <w:r w:rsidRPr="00963E25">
        <w:rPr>
          <w:noProof/>
        </w:rPr>
        <w:drawing>
          <wp:inline distT="0" distB="0" distL="0" distR="0" wp14:anchorId="7ED8947F" wp14:editId="625CA4FB">
            <wp:extent cx="8891270" cy="8826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91270" cy="882650"/>
                    </a:xfrm>
                    <a:prstGeom prst="rect">
                      <a:avLst/>
                    </a:prstGeom>
                  </pic:spPr>
                </pic:pic>
              </a:graphicData>
            </a:graphic>
          </wp:inline>
        </w:drawing>
      </w:r>
    </w:p>
    <w:p w14:paraId="04A3CAD6" w14:textId="5F2B1456" w:rsidR="001E62EE" w:rsidRPr="00AD3710" w:rsidRDefault="001E62EE" w:rsidP="00AD3710">
      <w:pPr>
        <w:rPr>
          <w:rFonts w:hint="eastAsia"/>
        </w:rPr>
      </w:pPr>
      <w:r>
        <w:rPr>
          <w:rFonts w:hint="eastAsia"/>
        </w:rPr>
        <w:t>流程配置界面</w:t>
      </w:r>
      <w:r w:rsidR="005D2B6A">
        <w:rPr>
          <w:rFonts w:hint="eastAsia"/>
        </w:rPr>
        <w:t>，业务用户在填报数据后，配置数据节点审批。</w:t>
      </w:r>
    </w:p>
    <w:p w14:paraId="67A56358" w14:textId="77777777" w:rsidR="009A4474" w:rsidRPr="005B4047" w:rsidRDefault="009A4474" w:rsidP="005B4047">
      <w:r w:rsidRPr="009A4474">
        <w:rPr>
          <w:noProof/>
        </w:rPr>
        <w:lastRenderedPageBreak/>
        <w:drawing>
          <wp:inline distT="0" distB="0" distL="0" distR="0" wp14:anchorId="741E1B85" wp14:editId="4BFF2183">
            <wp:extent cx="8862060" cy="61201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62060" cy="6120130"/>
                    </a:xfrm>
                    <a:prstGeom prst="rect">
                      <a:avLst/>
                    </a:prstGeom>
                  </pic:spPr>
                </pic:pic>
              </a:graphicData>
            </a:graphic>
          </wp:inline>
        </w:drawing>
      </w:r>
    </w:p>
    <w:p w14:paraId="6A440415" w14:textId="74460F1C" w:rsidR="00D75638" w:rsidRDefault="00D75638" w:rsidP="003238A0">
      <w:pPr>
        <w:pStyle w:val="1"/>
        <w:rPr>
          <w:rFonts w:ascii="微软雅黑" w:eastAsia="微软雅黑" w:hAnsi="微软雅黑"/>
        </w:rPr>
      </w:pPr>
      <w:bookmarkStart w:id="44" w:name="_Toc496870022"/>
      <w:r>
        <w:rPr>
          <w:rFonts w:ascii="微软雅黑" w:eastAsia="微软雅黑" w:hAnsi="微软雅黑" w:hint="eastAsia"/>
        </w:rPr>
        <w:lastRenderedPageBreak/>
        <w:t>微信</w:t>
      </w:r>
      <w:r w:rsidR="003C7818">
        <w:rPr>
          <w:rFonts w:ascii="微软雅黑" w:eastAsia="微软雅黑" w:hAnsi="微软雅黑" w:hint="eastAsia"/>
        </w:rPr>
        <w:t>对接</w:t>
      </w:r>
      <w:r w:rsidR="00D97F2D">
        <w:rPr>
          <w:rFonts w:ascii="微软雅黑" w:eastAsia="微软雅黑" w:hAnsi="微软雅黑" w:hint="eastAsia"/>
        </w:rPr>
        <w:t>、短信、邮件通知</w:t>
      </w:r>
      <w:bookmarkEnd w:id="44"/>
    </w:p>
    <w:p w14:paraId="028814F9" w14:textId="3EBEAA78" w:rsidR="00D75638" w:rsidRDefault="003C7818" w:rsidP="00D75638">
      <w:r>
        <w:rPr>
          <w:rFonts w:hint="eastAsia"/>
        </w:rPr>
        <w:t>1</w:t>
      </w:r>
      <w:r>
        <w:rPr>
          <w:rFonts w:hint="eastAsia"/>
        </w:rPr>
        <w:t>）</w:t>
      </w:r>
      <w:r w:rsidR="00D75638">
        <w:rPr>
          <w:rFonts w:hint="eastAsia"/>
        </w:rPr>
        <w:t>用户端通过微信登录平台查看，对于异常风险事件，通过微信端接收数据</w:t>
      </w:r>
      <w:r w:rsidR="004426E3">
        <w:rPr>
          <w:rFonts w:hint="eastAsia"/>
        </w:rPr>
        <w:t>，基于微信端开发微信单点登录及权限控制。</w:t>
      </w:r>
    </w:p>
    <w:p w14:paraId="08A2A20C" w14:textId="62EE4702" w:rsidR="00D75638" w:rsidRDefault="00D75638" w:rsidP="00D75638">
      <w:pPr>
        <w:rPr>
          <w:rFonts w:eastAsia="Times New Roman"/>
        </w:rPr>
      </w:pPr>
      <w:r>
        <w:rPr>
          <w:rFonts w:eastAsia="Times New Roman"/>
          <w:noProof/>
        </w:rPr>
        <w:drawing>
          <wp:inline distT="0" distB="0" distL="0" distR="0" wp14:anchorId="30DF7BF1" wp14:editId="7C1F96EF">
            <wp:extent cx="8572500" cy="3822700"/>
            <wp:effectExtent l="0" t="0" r="12700" b="12700"/>
            <wp:docPr id="20" name="图片 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72500" cy="3822700"/>
                    </a:xfrm>
                    <a:prstGeom prst="rect">
                      <a:avLst/>
                    </a:prstGeom>
                    <a:noFill/>
                    <a:ln>
                      <a:noFill/>
                    </a:ln>
                  </pic:spPr>
                </pic:pic>
              </a:graphicData>
            </a:graphic>
          </wp:inline>
        </w:drawing>
      </w:r>
    </w:p>
    <w:p w14:paraId="6A6C5433" w14:textId="69F5BFE7" w:rsidR="004426E3" w:rsidRDefault="004426E3" w:rsidP="004426E3">
      <w:pPr>
        <w:rPr>
          <w:rFonts w:eastAsia="Times New Roman"/>
        </w:rPr>
      </w:pPr>
      <w:r>
        <w:rPr>
          <w:rFonts w:eastAsia="Times New Roman"/>
          <w:noProof/>
        </w:rPr>
        <w:lastRenderedPageBreak/>
        <w:drawing>
          <wp:inline distT="0" distB="0" distL="0" distR="0" wp14:anchorId="144D0959" wp14:editId="1D128144">
            <wp:extent cx="8572500" cy="4762500"/>
            <wp:effectExtent l="0" t="0" r="12700" b="12700"/>
            <wp:docPr id="25" name="图片 2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72500" cy="4762500"/>
                    </a:xfrm>
                    <a:prstGeom prst="rect">
                      <a:avLst/>
                    </a:prstGeom>
                    <a:noFill/>
                    <a:ln>
                      <a:noFill/>
                    </a:ln>
                  </pic:spPr>
                </pic:pic>
              </a:graphicData>
            </a:graphic>
          </wp:inline>
        </w:drawing>
      </w:r>
    </w:p>
    <w:p w14:paraId="05A88A40" w14:textId="77777777" w:rsidR="004426E3" w:rsidRDefault="004426E3" w:rsidP="00D75638">
      <w:pPr>
        <w:rPr>
          <w:rFonts w:eastAsia="Times New Roman"/>
        </w:rPr>
      </w:pPr>
    </w:p>
    <w:p w14:paraId="35C149D3" w14:textId="57538769" w:rsidR="00874D17" w:rsidRDefault="00D75638" w:rsidP="00874D17">
      <w:pPr>
        <w:rPr>
          <w:rFonts w:eastAsia="Times New Roman"/>
        </w:rPr>
      </w:pPr>
      <w:r>
        <w:rPr>
          <w:rFonts w:eastAsia="Times New Roman"/>
          <w:noProof/>
        </w:rPr>
        <w:lastRenderedPageBreak/>
        <w:drawing>
          <wp:inline distT="0" distB="0" distL="0" distR="0" wp14:anchorId="481EDB69" wp14:editId="6CE98EB7">
            <wp:extent cx="2743200" cy="4876800"/>
            <wp:effectExtent l="0" t="0" r="0" b="0"/>
            <wp:docPr id="21" name="图片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Pr>
          <w:rFonts w:eastAsia="Times New Roman"/>
          <w:noProof/>
        </w:rPr>
        <w:drawing>
          <wp:inline distT="0" distB="0" distL="0" distR="0" wp14:anchorId="489E7622" wp14:editId="1A08A35D">
            <wp:extent cx="2743200" cy="4876800"/>
            <wp:effectExtent l="0" t="0" r="0" b="0"/>
            <wp:docPr id="22" name="图片 2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sidR="00874D17">
        <w:rPr>
          <w:rFonts w:eastAsia="Times New Roman"/>
          <w:noProof/>
        </w:rPr>
        <w:drawing>
          <wp:inline distT="0" distB="0" distL="0" distR="0" wp14:anchorId="3E3C98DE" wp14:editId="32EA0877">
            <wp:extent cx="2743200" cy="4881245"/>
            <wp:effectExtent l="0" t="0" r="0" b="0"/>
            <wp:docPr id="28" name="图片 2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4881245"/>
                    </a:xfrm>
                    <a:prstGeom prst="rect">
                      <a:avLst/>
                    </a:prstGeom>
                    <a:noFill/>
                    <a:ln>
                      <a:noFill/>
                    </a:ln>
                  </pic:spPr>
                </pic:pic>
              </a:graphicData>
            </a:graphic>
          </wp:inline>
        </w:drawing>
      </w:r>
    </w:p>
    <w:p w14:paraId="096ACFCB" w14:textId="1BE29E03" w:rsidR="004426E3" w:rsidRDefault="003C7818" w:rsidP="004426E3">
      <w:pPr>
        <w:rPr>
          <w:rFonts w:eastAsia="Times New Roman"/>
        </w:rPr>
      </w:pPr>
      <w:r>
        <w:rPr>
          <w:rFonts w:eastAsia="Times New Roman" w:hint="eastAsia"/>
        </w:rPr>
        <w:t>2</w:t>
      </w:r>
      <w:r>
        <w:rPr>
          <w:rFonts w:ascii="MS Mincho" w:eastAsia="MS Mincho" w:hAnsi="MS Mincho" w:cs="MS Mincho"/>
        </w:rPr>
        <w:t>）</w:t>
      </w:r>
      <w:r>
        <w:rPr>
          <w:rFonts w:ascii="SimSun" w:eastAsia="SimSun" w:hAnsi="SimSun" w:cs="SimSun"/>
        </w:rPr>
        <w:t>邮</w:t>
      </w:r>
      <w:r>
        <w:rPr>
          <w:rFonts w:ascii="MS Mincho" w:eastAsia="MS Mincho" w:hAnsi="MS Mincho" w:cs="MS Mincho"/>
        </w:rPr>
        <w:t>件推送</w:t>
      </w:r>
      <w:r w:rsidR="00D90B53">
        <w:rPr>
          <w:rFonts w:ascii="MS Mincho" w:eastAsia="MS Mincho" w:hAnsi="MS Mincho" w:cs="MS Mincho" w:hint="eastAsia"/>
        </w:rPr>
        <w:t>：将敏感</w:t>
      </w:r>
      <w:r w:rsidR="00D90B53">
        <w:rPr>
          <w:rFonts w:ascii="SimSun" w:eastAsia="SimSun" w:hAnsi="SimSun" w:cs="SimSun"/>
        </w:rPr>
        <w:t>风险</w:t>
      </w:r>
      <w:r w:rsidR="00D90B53">
        <w:rPr>
          <w:rFonts w:ascii="MS Mincho" w:eastAsia="MS Mincho" w:hAnsi="MS Mincho" w:cs="MS Mincho" w:hint="eastAsia"/>
        </w:rPr>
        <w:t>事件推送至相关关系人的</w:t>
      </w:r>
      <w:r w:rsidR="00D90B53">
        <w:rPr>
          <w:rFonts w:ascii="SimSun" w:eastAsia="SimSun" w:hAnsi="SimSun" w:cs="SimSun"/>
        </w:rPr>
        <w:t>邮</w:t>
      </w:r>
      <w:r w:rsidR="00D90B53">
        <w:rPr>
          <w:rFonts w:ascii="MS Mincho" w:eastAsia="MS Mincho" w:hAnsi="MS Mincho" w:cs="MS Mincho" w:hint="eastAsia"/>
        </w:rPr>
        <w:t>箱。</w:t>
      </w:r>
    </w:p>
    <w:p w14:paraId="3088775E" w14:textId="27D908EA" w:rsidR="003C7818" w:rsidRDefault="003C7818" w:rsidP="004426E3">
      <w:pPr>
        <w:rPr>
          <w:rFonts w:eastAsia="Times New Roman"/>
        </w:rPr>
      </w:pPr>
      <w:r>
        <w:rPr>
          <w:rFonts w:eastAsia="Times New Roman" w:hint="eastAsia"/>
        </w:rPr>
        <w:t>3</w:t>
      </w:r>
      <w:r>
        <w:rPr>
          <w:rFonts w:ascii="MS Mincho" w:eastAsia="MS Mincho" w:hAnsi="MS Mincho" w:cs="MS Mincho"/>
        </w:rPr>
        <w:t>）短信平台</w:t>
      </w:r>
      <w:r w:rsidR="00D90B53">
        <w:rPr>
          <w:rFonts w:ascii="MS Mincho" w:eastAsia="MS Mincho" w:hAnsi="MS Mincho" w:cs="MS Mincho" w:hint="eastAsia"/>
        </w:rPr>
        <w:t>：通</w:t>
      </w:r>
      <w:r w:rsidR="00D90B53">
        <w:rPr>
          <w:rFonts w:ascii="SimSun" w:eastAsia="SimSun" w:hAnsi="SimSun" w:cs="SimSun"/>
        </w:rPr>
        <w:t>过</w:t>
      </w:r>
      <w:r w:rsidR="00D90B53">
        <w:rPr>
          <w:rFonts w:ascii="MS Mincho" w:eastAsia="MS Mincho" w:hAnsi="MS Mincho" w:cs="MS Mincho" w:hint="eastAsia"/>
        </w:rPr>
        <w:t>短信平台推送短信消息，提醒用</w:t>
      </w:r>
      <w:r w:rsidR="00D90B53">
        <w:rPr>
          <w:rFonts w:ascii="SimSun" w:eastAsia="SimSun" w:hAnsi="SimSun" w:cs="SimSun"/>
        </w:rPr>
        <w:t>户</w:t>
      </w:r>
      <w:r w:rsidR="00D90B53">
        <w:rPr>
          <w:rFonts w:ascii="MS Mincho" w:eastAsia="MS Mincho" w:hAnsi="MS Mincho" w:cs="MS Mincho" w:hint="eastAsia"/>
        </w:rPr>
        <w:t>登</w:t>
      </w:r>
      <w:r w:rsidR="00D90B53">
        <w:rPr>
          <w:rFonts w:ascii="SimSun" w:eastAsia="SimSun" w:hAnsi="SimSun" w:cs="SimSun"/>
        </w:rPr>
        <w:t>录</w:t>
      </w:r>
      <w:r w:rsidR="00D90B53">
        <w:rPr>
          <w:rFonts w:ascii="MS Mincho" w:eastAsia="MS Mincho" w:hAnsi="MS Mincho" w:cs="MS Mincho" w:hint="eastAsia"/>
        </w:rPr>
        <w:t>微信平台</w:t>
      </w:r>
      <w:r w:rsidR="00D90B53">
        <w:rPr>
          <w:rFonts w:ascii="SimSun" w:eastAsia="SimSun" w:hAnsi="SimSun" w:cs="SimSun"/>
        </w:rPr>
        <w:t>查</w:t>
      </w:r>
      <w:r w:rsidR="00D90B53">
        <w:rPr>
          <w:rFonts w:ascii="MS Mincho" w:eastAsia="MS Mincho" w:hAnsi="MS Mincho" w:cs="MS Mincho" w:hint="eastAsia"/>
        </w:rPr>
        <w:t>看。</w:t>
      </w:r>
    </w:p>
    <w:p w14:paraId="76A0A4A0" w14:textId="3385E8C5" w:rsidR="00D75638" w:rsidRDefault="00D75638" w:rsidP="003238A0">
      <w:pPr>
        <w:pStyle w:val="1"/>
        <w:rPr>
          <w:rFonts w:ascii="微软雅黑" w:eastAsia="微软雅黑" w:hAnsi="微软雅黑"/>
        </w:rPr>
      </w:pPr>
      <w:bookmarkStart w:id="45" w:name="_Toc496870023"/>
      <w:r>
        <w:rPr>
          <w:rFonts w:ascii="微软雅黑" w:eastAsia="微软雅黑" w:hAnsi="微软雅黑" w:hint="eastAsia"/>
        </w:rPr>
        <w:lastRenderedPageBreak/>
        <w:t>外部数据对接</w:t>
      </w:r>
      <w:r w:rsidR="00F83FB3">
        <w:rPr>
          <w:rFonts w:ascii="微软雅黑" w:eastAsia="微软雅黑" w:hAnsi="微软雅黑" w:hint="eastAsia"/>
        </w:rPr>
        <w:t>（工商&amp;舆情）</w:t>
      </w:r>
      <w:bookmarkEnd w:id="45"/>
    </w:p>
    <w:p w14:paraId="7B78869A" w14:textId="2173DC95" w:rsidR="00D75638" w:rsidRPr="00D75638" w:rsidRDefault="00D75638" w:rsidP="00D75638">
      <w:r>
        <w:rPr>
          <w:rFonts w:hint="eastAsia"/>
        </w:rPr>
        <w:t>基于工商信息数据和舆情数据对接外部</w:t>
      </w:r>
      <w:r>
        <w:rPr>
          <w:rFonts w:hint="eastAsia"/>
        </w:rPr>
        <w:t>API</w:t>
      </w:r>
      <w:r>
        <w:rPr>
          <w:rFonts w:hint="eastAsia"/>
        </w:rPr>
        <w:t>数据接口，</w:t>
      </w:r>
      <w:r w:rsidR="00D03386">
        <w:rPr>
          <w:rFonts w:hint="eastAsia"/>
        </w:rPr>
        <w:t>通过</w:t>
      </w:r>
      <w:r w:rsidR="00D03386">
        <w:rPr>
          <w:rFonts w:hint="eastAsia"/>
        </w:rPr>
        <w:t>Java</w:t>
      </w:r>
      <w:r>
        <w:rPr>
          <w:rFonts w:hint="eastAsia"/>
        </w:rPr>
        <w:t>调用</w:t>
      </w:r>
      <w:r w:rsidR="00D03386">
        <w:rPr>
          <w:rFonts w:hint="eastAsia"/>
        </w:rPr>
        <w:t>API</w:t>
      </w:r>
      <w:r>
        <w:rPr>
          <w:rFonts w:hint="eastAsia"/>
        </w:rPr>
        <w:t>接口</w:t>
      </w:r>
      <w:r w:rsidR="00D03386">
        <w:rPr>
          <w:rFonts w:hint="eastAsia"/>
        </w:rPr>
        <w:t>对接数据</w:t>
      </w:r>
      <w:r>
        <w:rPr>
          <w:rFonts w:hint="eastAsia"/>
        </w:rPr>
        <w:t>，定时抽取数据至本地资料库。</w:t>
      </w:r>
    </w:p>
    <w:p w14:paraId="52237178" w14:textId="084087DF" w:rsidR="003238A0" w:rsidRPr="00C622E7" w:rsidRDefault="003238A0" w:rsidP="003238A0">
      <w:pPr>
        <w:pStyle w:val="1"/>
        <w:rPr>
          <w:rFonts w:ascii="微软雅黑" w:eastAsia="微软雅黑" w:hAnsi="微软雅黑"/>
        </w:rPr>
      </w:pPr>
      <w:bookmarkStart w:id="46" w:name="_Toc496870024"/>
      <w:r w:rsidRPr="00C622E7">
        <w:rPr>
          <w:rFonts w:ascii="微软雅黑" w:eastAsia="微软雅黑" w:hAnsi="微软雅黑" w:hint="eastAsia"/>
        </w:rPr>
        <w:t>权限规则</w:t>
      </w:r>
      <w:bookmarkEnd w:id="46"/>
    </w:p>
    <w:p w14:paraId="0488786B" w14:textId="026CA964" w:rsidR="00F10260" w:rsidRPr="00C622E7" w:rsidRDefault="00E22E0B" w:rsidP="00F10260">
      <w:pPr>
        <w:pStyle w:val="2"/>
        <w:rPr>
          <w:rFonts w:ascii="微软雅黑" w:eastAsia="微软雅黑" w:hAnsi="微软雅黑"/>
        </w:rPr>
      </w:pPr>
      <w:bookmarkStart w:id="47" w:name="_Toc496870025"/>
      <w:r>
        <w:rPr>
          <w:rFonts w:ascii="微软雅黑" w:eastAsia="微软雅黑" w:hAnsi="微软雅黑" w:hint="eastAsia"/>
        </w:rPr>
        <w:t>8</w:t>
      </w:r>
      <w:r w:rsidR="00F10260" w:rsidRPr="00C622E7">
        <w:rPr>
          <w:rFonts w:ascii="微软雅黑" w:eastAsia="微软雅黑" w:hAnsi="微软雅黑" w:hint="eastAsia"/>
        </w:rPr>
        <w:t>.1系统权限获取流程</w:t>
      </w:r>
      <w:bookmarkEnd w:id="47"/>
    </w:p>
    <w:p w14:paraId="12CAFA06" w14:textId="64C22252" w:rsidR="00CA3053" w:rsidRPr="00C622E7" w:rsidRDefault="00CA3053" w:rsidP="00CA3053">
      <w:pPr>
        <w:rPr>
          <w:rFonts w:ascii="微软雅黑" w:eastAsia="微软雅黑" w:hAnsi="微软雅黑"/>
        </w:rPr>
      </w:pPr>
      <w:r w:rsidRPr="00C622E7">
        <w:rPr>
          <w:rFonts w:ascii="微软雅黑" w:eastAsia="微软雅黑" w:hAnsi="微软雅黑"/>
          <w:noProof/>
        </w:rPr>
        <w:drawing>
          <wp:inline distT="0" distB="0" distL="0" distR="0" wp14:anchorId="06AB9AC7" wp14:editId="5E86A1CB">
            <wp:extent cx="5257310" cy="2203829"/>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9808" cy="2209068"/>
                    </a:xfrm>
                    <a:prstGeom prst="rect">
                      <a:avLst/>
                    </a:prstGeom>
                  </pic:spPr>
                </pic:pic>
              </a:graphicData>
            </a:graphic>
          </wp:inline>
        </w:drawing>
      </w:r>
    </w:p>
    <w:p w14:paraId="39A64F54" w14:textId="4624C1B4" w:rsidR="00F10260" w:rsidRPr="00C622E7" w:rsidRDefault="00E22E0B" w:rsidP="00F10260">
      <w:pPr>
        <w:pStyle w:val="2"/>
        <w:rPr>
          <w:rFonts w:ascii="微软雅黑" w:eastAsia="微软雅黑" w:hAnsi="微软雅黑"/>
        </w:rPr>
      </w:pPr>
      <w:bookmarkStart w:id="48" w:name="_Toc496870026"/>
      <w:r>
        <w:rPr>
          <w:rFonts w:ascii="微软雅黑" w:eastAsia="微软雅黑" w:hAnsi="微软雅黑" w:hint="eastAsia"/>
        </w:rPr>
        <w:lastRenderedPageBreak/>
        <w:t>8</w:t>
      </w:r>
      <w:r w:rsidR="00F10260" w:rsidRPr="00C622E7">
        <w:rPr>
          <w:rFonts w:ascii="微软雅黑" w:eastAsia="微软雅黑" w:hAnsi="微软雅黑" w:hint="eastAsia"/>
        </w:rPr>
        <w:t>.2用户角色划分</w:t>
      </w:r>
      <w:bookmarkEnd w:id="48"/>
    </w:p>
    <w:tbl>
      <w:tblPr>
        <w:tblStyle w:val="4-5"/>
        <w:tblW w:w="0" w:type="auto"/>
        <w:tblLook w:val="04A0" w:firstRow="1" w:lastRow="0" w:firstColumn="1" w:lastColumn="0" w:noHBand="0" w:noVBand="1"/>
      </w:tblPr>
      <w:tblGrid>
        <w:gridCol w:w="1985"/>
        <w:gridCol w:w="4678"/>
        <w:gridCol w:w="7329"/>
      </w:tblGrid>
      <w:tr w:rsidR="00F10260" w:rsidRPr="00C622E7" w14:paraId="15F2504B"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675438" w14:textId="3A9E252E" w:rsidR="00F10260" w:rsidRPr="00C622E7" w:rsidRDefault="00F10260" w:rsidP="00F10260">
            <w:pPr>
              <w:rPr>
                <w:rFonts w:ascii="微软雅黑" w:eastAsia="微软雅黑" w:hAnsi="微软雅黑"/>
              </w:rPr>
            </w:pPr>
            <w:r w:rsidRPr="00C622E7">
              <w:rPr>
                <w:rFonts w:ascii="微软雅黑" w:eastAsia="微软雅黑" w:hAnsi="微软雅黑" w:hint="eastAsia"/>
              </w:rPr>
              <w:t>用户角色</w:t>
            </w:r>
          </w:p>
        </w:tc>
        <w:tc>
          <w:tcPr>
            <w:tcW w:w="4678" w:type="dxa"/>
          </w:tcPr>
          <w:p w14:paraId="5416DC8E" w14:textId="1E3AEAAA"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描述</w:t>
            </w:r>
          </w:p>
        </w:tc>
        <w:tc>
          <w:tcPr>
            <w:tcW w:w="7329" w:type="dxa"/>
          </w:tcPr>
          <w:p w14:paraId="0C18293A" w14:textId="0A451195"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主要职责与权限</w:t>
            </w:r>
          </w:p>
        </w:tc>
      </w:tr>
      <w:tr w:rsidR="00F10260" w:rsidRPr="00C622E7" w14:paraId="72C56534"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FF05E5" w14:textId="55FC269C" w:rsidR="00F10260" w:rsidRPr="00C622E7" w:rsidRDefault="00F10260" w:rsidP="00F10260">
            <w:pPr>
              <w:rPr>
                <w:rFonts w:ascii="微软雅黑" w:eastAsia="微软雅黑" w:hAnsi="微软雅黑"/>
              </w:rPr>
            </w:pPr>
            <w:r w:rsidRPr="00C622E7">
              <w:rPr>
                <w:rFonts w:ascii="微软雅黑" w:eastAsia="微软雅黑" w:hAnsi="微软雅黑" w:hint="eastAsia"/>
              </w:rPr>
              <w:t>报表查询用户</w:t>
            </w:r>
          </w:p>
        </w:tc>
        <w:tc>
          <w:tcPr>
            <w:tcW w:w="4678" w:type="dxa"/>
          </w:tcPr>
          <w:p w14:paraId="5191E1F4" w14:textId="54C22E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报表查询的权限，可点击联动</w:t>
            </w:r>
          </w:p>
        </w:tc>
        <w:tc>
          <w:tcPr>
            <w:tcW w:w="7329" w:type="dxa"/>
          </w:tcPr>
          <w:p w14:paraId="64963D95" w14:textId="225FCD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查询报表，导出报表</w:t>
            </w:r>
          </w:p>
        </w:tc>
      </w:tr>
      <w:tr w:rsidR="00F10260" w:rsidRPr="00C622E7" w14:paraId="3FCDEF47"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19C86132" w14:textId="24A5AE48" w:rsidR="00F10260" w:rsidRPr="00C622E7" w:rsidRDefault="00F10260" w:rsidP="00F10260">
            <w:pPr>
              <w:rPr>
                <w:rFonts w:ascii="微软雅黑" w:eastAsia="微软雅黑" w:hAnsi="微软雅黑"/>
              </w:rPr>
            </w:pPr>
            <w:r w:rsidRPr="00C622E7">
              <w:rPr>
                <w:rFonts w:ascii="微软雅黑" w:eastAsia="微软雅黑" w:hAnsi="微软雅黑" w:hint="eastAsia"/>
              </w:rPr>
              <w:t>业务分析人员</w:t>
            </w:r>
          </w:p>
        </w:tc>
        <w:tc>
          <w:tcPr>
            <w:tcW w:w="4678" w:type="dxa"/>
          </w:tcPr>
          <w:p w14:paraId="374584D2" w14:textId="317A2073"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负责数据的动态分析，报表维度的调整，数据的导出</w:t>
            </w:r>
          </w:p>
        </w:tc>
        <w:tc>
          <w:tcPr>
            <w:tcW w:w="7329" w:type="dxa"/>
          </w:tcPr>
          <w:p w14:paraId="010534F9" w14:textId="47DFF5B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报表维度的修改，布局的修改等报表修改权限，可以进行报表数据的导出，没有修改数据层的权限</w:t>
            </w:r>
          </w:p>
        </w:tc>
      </w:tr>
      <w:tr w:rsidR="00F10260" w:rsidRPr="00C622E7" w14:paraId="5EC78D40"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6140D2" w14:textId="114E9D07" w:rsidR="00F10260" w:rsidRPr="00C622E7" w:rsidRDefault="00F10260" w:rsidP="00F10260">
            <w:pPr>
              <w:rPr>
                <w:rFonts w:ascii="微软雅黑" w:eastAsia="微软雅黑" w:hAnsi="微软雅黑"/>
              </w:rPr>
            </w:pPr>
            <w:r w:rsidRPr="00C622E7">
              <w:rPr>
                <w:rFonts w:ascii="微软雅黑" w:eastAsia="微软雅黑" w:hAnsi="微软雅黑" w:hint="eastAsia"/>
              </w:rPr>
              <w:t>数据维护人员</w:t>
            </w:r>
          </w:p>
        </w:tc>
        <w:tc>
          <w:tcPr>
            <w:tcW w:w="4678" w:type="dxa"/>
          </w:tcPr>
          <w:p w14:paraId="6000AF46" w14:textId="2BA6894F"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负责平台内数据的维护工作</w:t>
            </w:r>
          </w:p>
        </w:tc>
        <w:tc>
          <w:tcPr>
            <w:tcW w:w="7329" w:type="dxa"/>
          </w:tcPr>
          <w:p w14:paraId="1550FB5B" w14:textId="77563C33"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数据的ETL，导入导出，外部数据的录入维护</w:t>
            </w:r>
          </w:p>
        </w:tc>
      </w:tr>
      <w:tr w:rsidR="00F10260" w:rsidRPr="00C622E7" w14:paraId="17D2A8B1"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0BE36C04" w14:textId="5E5C74CF" w:rsidR="00F10260" w:rsidRPr="00C622E7" w:rsidRDefault="00F10260" w:rsidP="00F10260">
            <w:pPr>
              <w:rPr>
                <w:rFonts w:ascii="微软雅黑" w:eastAsia="微软雅黑" w:hAnsi="微软雅黑"/>
              </w:rPr>
            </w:pPr>
            <w:r w:rsidRPr="00C622E7">
              <w:rPr>
                <w:rFonts w:ascii="微软雅黑" w:eastAsia="微软雅黑" w:hAnsi="微软雅黑" w:hint="eastAsia"/>
              </w:rPr>
              <w:t>平台管理人员</w:t>
            </w:r>
          </w:p>
        </w:tc>
        <w:tc>
          <w:tcPr>
            <w:tcW w:w="4678" w:type="dxa"/>
          </w:tcPr>
          <w:p w14:paraId="2EB37D51" w14:textId="74FB8F70"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平台管理员的角色</w:t>
            </w:r>
          </w:p>
        </w:tc>
        <w:tc>
          <w:tcPr>
            <w:tcW w:w="7329" w:type="dxa"/>
          </w:tcPr>
          <w:p w14:paraId="36DB582E" w14:textId="72E404F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拥有平台用户的超级权限</w:t>
            </w:r>
          </w:p>
        </w:tc>
      </w:tr>
    </w:tbl>
    <w:p w14:paraId="101E90A7" w14:textId="139A173E" w:rsidR="00F10260" w:rsidRPr="00C622E7" w:rsidRDefault="00E22E0B" w:rsidP="00F10260">
      <w:pPr>
        <w:pStyle w:val="2"/>
        <w:rPr>
          <w:rFonts w:ascii="微软雅黑" w:eastAsia="微软雅黑" w:hAnsi="微软雅黑"/>
        </w:rPr>
      </w:pPr>
      <w:bookmarkStart w:id="49" w:name="_Toc496870027"/>
      <w:r>
        <w:rPr>
          <w:rFonts w:ascii="微软雅黑" w:eastAsia="微软雅黑" w:hAnsi="微软雅黑" w:hint="eastAsia"/>
        </w:rPr>
        <w:t>8</w:t>
      </w:r>
      <w:r w:rsidR="00F10260" w:rsidRPr="00C622E7">
        <w:rPr>
          <w:rFonts w:ascii="微软雅黑" w:eastAsia="微软雅黑" w:hAnsi="微软雅黑" w:hint="eastAsia"/>
        </w:rPr>
        <w:t>.3系统角色权限矩阵</w:t>
      </w:r>
      <w:bookmarkEnd w:id="49"/>
    </w:p>
    <w:tbl>
      <w:tblPr>
        <w:tblStyle w:val="4-5"/>
        <w:tblW w:w="0" w:type="auto"/>
        <w:tblLook w:val="04A0" w:firstRow="1" w:lastRow="0" w:firstColumn="1" w:lastColumn="0" w:noHBand="0" w:noVBand="1"/>
      </w:tblPr>
      <w:tblGrid>
        <w:gridCol w:w="853"/>
        <w:gridCol w:w="527"/>
        <w:gridCol w:w="526"/>
        <w:gridCol w:w="487"/>
        <w:gridCol w:w="487"/>
        <w:gridCol w:w="487"/>
        <w:gridCol w:w="670"/>
        <w:gridCol w:w="487"/>
        <w:gridCol w:w="487"/>
        <w:gridCol w:w="487"/>
        <w:gridCol w:w="487"/>
        <w:gridCol w:w="852"/>
        <w:gridCol w:w="670"/>
        <w:gridCol w:w="670"/>
        <w:gridCol w:w="852"/>
        <w:gridCol w:w="852"/>
        <w:gridCol w:w="670"/>
        <w:gridCol w:w="761"/>
        <w:gridCol w:w="670"/>
        <w:gridCol w:w="670"/>
        <w:gridCol w:w="670"/>
        <w:gridCol w:w="670"/>
      </w:tblGrid>
      <w:tr w:rsidR="00C1351E" w:rsidRPr="00F83FB3" w14:paraId="175A7ED9"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3735AF4" w14:textId="6320A53A" w:rsidR="00C1351E" w:rsidRPr="00F83FB3" w:rsidRDefault="00C1351E" w:rsidP="00C1351E">
            <w:pPr>
              <w:jc w:val="center"/>
              <w:rPr>
                <w:rFonts w:ascii="微软雅黑" w:eastAsia="微软雅黑" w:hAnsi="微软雅黑"/>
                <w:b w:val="0"/>
                <w:sz w:val="18"/>
              </w:rPr>
            </w:pPr>
            <w:r w:rsidRPr="00F83FB3">
              <w:rPr>
                <w:rFonts w:ascii="微软雅黑" w:eastAsia="微软雅黑" w:hAnsi="微软雅黑" w:hint="eastAsia"/>
                <w:b w:val="0"/>
                <w:sz w:val="18"/>
              </w:rPr>
              <w:t>用户角色</w:t>
            </w:r>
          </w:p>
        </w:tc>
        <w:tc>
          <w:tcPr>
            <w:tcW w:w="0" w:type="auto"/>
            <w:gridSpan w:val="11"/>
          </w:tcPr>
          <w:p w14:paraId="5BCC3860" w14:textId="55D5D09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报表</w:t>
            </w:r>
          </w:p>
        </w:tc>
        <w:tc>
          <w:tcPr>
            <w:tcW w:w="0" w:type="auto"/>
            <w:gridSpan w:val="4"/>
          </w:tcPr>
          <w:p w14:paraId="10F6696A" w14:textId="4C7C0AA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数据</w:t>
            </w:r>
          </w:p>
        </w:tc>
        <w:tc>
          <w:tcPr>
            <w:tcW w:w="0" w:type="auto"/>
            <w:gridSpan w:val="3"/>
          </w:tcPr>
          <w:p w14:paraId="39EEE09F" w14:textId="4266AF0F"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权限配置</w:t>
            </w:r>
          </w:p>
        </w:tc>
        <w:tc>
          <w:tcPr>
            <w:tcW w:w="0" w:type="auto"/>
            <w:gridSpan w:val="3"/>
          </w:tcPr>
          <w:p w14:paraId="26B8B73E" w14:textId="76CC492A" w:rsidR="00C1351E" w:rsidRPr="00F83FB3" w:rsidRDefault="00C1351E"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平台其它功能</w:t>
            </w:r>
          </w:p>
        </w:tc>
      </w:tr>
      <w:tr w:rsidR="00F83FB3" w:rsidRPr="00F83FB3" w14:paraId="7E15105A" w14:textId="77777777" w:rsidTr="00F83FB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0" w:type="auto"/>
            <w:vMerge/>
          </w:tcPr>
          <w:p w14:paraId="635995EB" w14:textId="77777777" w:rsidR="00C1351E" w:rsidRPr="00F83FB3" w:rsidRDefault="00C1351E" w:rsidP="00F10260">
            <w:pPr>
              <w:rPr>
                <w:rFonts w:ascii="微软雅黑" w:eastAsia="微软雅黑" w:hAnsi="微软雅黑"/>
                <w:sz w:val="18"/>
              </w:rPr>
            </w:pPr>
          </w:p>
        </w:tc>
        <w:tc>
          <w:tcPr>
            <w:tcW w:w="526" w:type="dxa"/>
          </w:tcPr>
          <w:p w14:paraId="7ED94F21" w14:textId="091FC02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查询</w:t>
            </w:r>
          </w:p>
        </w:tc>
        <w:tc>
          <w:tcPr>
            <w:tcW w:w="526" w:type="dxa"/>
          </w:tcPr>
          <w:p w14:paraId="71BDA15E" w14:textId="221ADD0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跳转</w:t>
            </w:r>
          </w:p>
        </w:tc>
        <w:tc>
          <w:tcPr>
            <w:tcW w:w="0" w:type="auto"/>
          </w:tcPr>
          <w:p w14:paraId="12E48112" w14:textId="7B9F097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下钻</w:t>
            </w:r>
          </w:p>
        </w:tc>
        <w:tc>
          <w:tcPr>
            <w:tcW w:w="0" w:type="auto"/>
          </w:tcPr>
          <w:p w14:paraId="633854FF" w14:textId="1F3C3BC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筛选</w:t>
            </w:r>
          </w:p>
        </w:tc>
        <w:tc>
          <w:tcPr>
            <w:tcW w:w="0" w:type="auto"/>
          </w:tcPr>
          <w:p w14:paraId="0321A317" w14:textId="64CF329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放大</w:t>
            </w:r>
          </w:p>
        </w:tc>
        <w:tc>
          <w:tcPr>
            <w:tcW w:w="0" w:type="auto"/>
          </w:tcPr>
          <w:p w14:paraId="3C7A64C6" w14:textId="4C00D0B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导出本地</w:t>
            </w:r>
          </w:p>
        </w:tc>
        <w:tc>
          <w:tcPr>
            <w:tcW w:w="0" w:type="auto"/>
          </w:tcPr>
          <w:p w14:paraId="3E78DB58" w14:textId="5654E7A8"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修改</w:t>
            </w:r>
          </w:p>
        </w:tc>
        <w:tc>
          <w:tcPr>
            <w:tcW w:w="0" w:type="auto"/>
          </w:tcPr>
          <w:p w14:paraId="3D83A087" w14:textId="0B00B086"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删除</w:t>
            </w:r>
          </w:p>
        </w:tc>
        <w:tc>
          <w:tcPr>
            <w:tcW w:w="0" w:type="auto"/>
          </w:tcPr>
          <w:p w14:paraId="69342D9B" w14:textId="1D102BD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新建</w:t>
            </w:r>
          </w:p>
        </w:tc>
        <w:tc>
          <w:tcPr>
            <w:tcW w:w="0" w:type="auto"/>
          </w:tcPr>
          <w:p w14:paraId="07CE4A88" w14:textId="106E385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发布</w:t>
            </w:r>
          </w:p>
        </w:tc>
        <w:tc>
          <w:tcPr>
            <w:tcW w:w="0" w:type="auto"/>
          </w:tcPr>
          <w:p w14:paraId="1F856394" w14:textId="141959F3"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报表菜单维护</w:t>
            </w:r>
          </w:p>
        </w:tc>
        <w:tc>
          <w:tcPr>
            <w:tcW w:w="0" w:type="auto"/>
          </w:tcPr>
          <w:p w14:paraId="7DB2218C" w14:textId="2F691F9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数据导入</w:t>
            </w:r>
          </w:p>
        </w:tc>
        <w:tc>
          <w:tcPr>
            <w:tcW w:w="0" w:type="auto"/>
          </w:tcPr>
          <w:p w14:paraId="35BDF524" w14:textId="0CAAB06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数据导出</w:t>
            </w:r>
          </w:p>
        </w:tc>
        <w:tc>
          <w:tcPr>
            <w:tcW w:w="0" w:type="auto"/>
          </w:tcPr>
          <w:p w14:paraId="53723487" w14:textId="6A17E705"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外部数据维护</w:t>
            </w:r>
          </w:p>
        </w:tc>
        <w:tc>
          <w:tcPr>
            <w:tcW w:w="0" w:type="auto"/>
          </w:tcPr>
          <w:p w14:paraId="5F55FFB3" w14:textId="2E1B9FA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数据接口维护</w:t>
            </w:r>
          </w:p>
        </w:tc>
        <w:tc>
          <w:tcPr>
            <w:tcW w:w="0" w:type="auto"/>
          </w:tcPr>
          <w:p w14:paraId="013F5C02" w14:textId="316415D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用户维护</w:t>
            </w:r>
          </w:p>
        </w:tc>
        <w:tc>
          <w:tcPr>
            <w:tcW w:w="0" w:type="auto"/>
          </w:tcPr>
          <w:p w14:paraId="76B9745E" w14:textId="57722029"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用户组维护</w:t>
            </w:r>
          </w:p>
        </w:tc>
        <w:tc>
          <w:tcPr>
            <w:tcW w:w="0" w:type="auto"/>
          </w:tcPr>
          <w:p w14:paraId="43B22A78" w14:textId="774B730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角色维护</w:t>
            </w:r>
          </w:p>
        </w:tc>
        <w:tc>
          <w:tcPr>
            <w:tcW w:w="0" w:type="auto"/>
          </w:tcPr>
          <w:p w14:paraId="0C6CAAAD" w14:textId="0753C34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性能监控</w:t>
            </w:r>
          </w:p>
        </w:tc>
        <w:tc>
          <w:tcPr>
            <w:tcW w:w="0" w:type="auto"/>
          </w:tcPr>
          <w:p w14:paraId="3FDC616D" w14:textId="6D7BDF6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资源分配</w:t>
            </w:r>
          </w:p>
        </w:tc>
        <w:tc>
          <w:tcPr>
            <w:tcW w:w="0" w:type="auto"/>
          </w:tcPr>
          <w:p w14:paraId="04925D61" w14:textId="205B3CE7"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服务维护</w:t>
            </w:r>
          </w:p>
        </w:tc>
      </w:tr>
      <w:tr w:rsidR="00C1351E" w:rsidRPr="00F83FB3" w14:paraId="2AAB0328"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5C0FC97" w14:textId="51834E4A"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报表查询用户</w:t>
            </w:r>
          </w:p>
        </w:tc>
        <w:tc>
          <w:tcPr>
            <w:tcW w:w="526" w:type="dxa"/>
          </w:tcPr>
          <w:p w14:paraId="57A6D158" w14:textId="3AA5879A" w:rsidR="00C1351E" w:rsidRPr="00F83FB3" w:rsidRDefault="00930789"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w:t>
            </w:r>
          </w:p>
        </w:tc>
        <w:tc>
          <w:tcPr>
            <w:tcW w:w="526" w:type="dxa"/>
          </w:tcPr>
          <w:p w14:paraId="35BA086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CE1B67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A225C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34B654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E79CA6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156E1A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D1BB6C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3E43F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37A25A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BF3A8F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B3F0A51" w14:textId="5B49DEC2"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C7B971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C60737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B3AB72E"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69251D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59FE1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574BA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9DFA9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472014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A6B64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7E47A8B"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CEB3" w14:textId="548DD57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业务分析人员</w:t>
            </w:r>
          </w:p>
        </w:tc>
        <w:tc>
          <w:tcPr>
            <w:tcW w:w="526" w:type="dxa"/>
          </w:tcPr>
          <w:p w14:paraId="369A99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6402494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6C247C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648FB2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8D8012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1B103E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0248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DB697C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3E9F5F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3615AC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198267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0E9785E" w14:textId="0DA5180B"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7BBAE8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62244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9E97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E1AFDA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C81DB3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C2B36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2A3AAF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E3AAE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820A8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r w:rsidR="00C1351E" w:rsidRPr="00F83FB3" w14:paraId="6833481E"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DB61EED" w14:textId="7719F48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数据维护人员</w:t>
            </w:r>
          </w:p>
        </w:tc>
        <w:tc>
          <w:tcPr>
            <w:tcW w:w="526" w:type="dxa"/>
          </w:tcPr>
          <w:p w14:paraId="1ECD13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526" w:type="dxa"/>
          </w:tcPr>
          <w:p w14:paraId="3C6D73A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DFB0B2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2E80BE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B1D2E8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98EBED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3B469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1101A0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9B1F4C"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C5E014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E6B6B4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1C23152" w14:textId="1507FC6C"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1EAB69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6A66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0E6DE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3E061F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21B667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03701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8C90D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2060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2B965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1517068"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2BA18" w14:textId="158E28B2"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lastRenderedPageBreak/>
              <w:t>平台管理人员</w:t>
            </w:r>
          </w:p>
        </w:tc>
        <w:tc>
          <w:tcPr>
            <w:tcW w:w="526" w:type="dxa"/>
          </w:tcPr>
          <w:p w14:paraId="3609EF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362D585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4A33B35"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52310D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D48A3A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6BAF7F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DC77E5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946D7F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A80B1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54C89B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0DD0C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DD85BC6" w14:textId="29FED3BD"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459F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A0428B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9BF2EB"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C2D87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6544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B0CBB0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5CFC4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B4E9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D6E08B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bl>
    <w:p w14:paraId="2EA93A93" w14:textId="547D4558" w:rsidR="003238A0" w:rsidRPr="00C622E7" w:rsidRDefault="00D504C7" w:rsidP="00D504C7">
      <w:pPr>
        <w:pStyle w:val="1"/>
        <w:rPr>
          <w:rFonts w:ascii="微软雅黑" w:eastAsia="微软雅黑" w:hAnsi="微软雅黑"/>
        </w:rPr>
      </w:pPr>
      <w:bookmarkStart w:id="50" w:name="_Toc496870028"/>
      <w:r w:rsidRPr="00C622E7">
        <w:rPr>
          <w:rFonts w:ascii="微软雅黑" w:eastAsia="微软雅黑" w:hAnsi="微软雅黑" w:hint="eastAsia"/>
        </w:rPr>
        <w:t>其它需求</w:t>
      </w:r>
      <w:bookmarkEnd w:id="50"/>
    </w:p>
    <w:p w14:paraId="64DA11AA" w14:textId="05CF0583" w:rsidR="00D504C7" w:rsidRPr="00C622E7" w:rsidRDefault="00E22E0B" w:rsidP="00D504C7">
      <w:pPr>
        <w:pStyle w:val="2"/>
        <w:rPr>
          <w:rFonts w:ascii="微软雅黑" w:eastAsia="微软雅黑" w:hAnsi="微软雅黑"/>
        </w:rPr>
      </w:pPr>
      <w:bookmarkStart w:id="51" w:name="_Toc496870029"/>
      <w:r>
        <w:rPr>
          <w:rFonts w:ascii="微软雅黑" w:eastAsia="微软雅黑" w:hAnsi="微软雅黑" w:hint="eastAsia"/>
        </w:rPr>
        <w:t>9</w:t>
      </w:r>
      <w:r w:rsidR="00D504C7" w:rsidRPr="00C622E7">
        <w:rPr>
          <w:rFonts w:ascii="微软雅黑" w:eastAsia="微软雅黑" w:hAnsi="微软雅黑" w:hint="eastAsia"/>
        </w:rPr>
        <w:t>.1性能需求</w:t>
      </w:r>
      <w:bookmarkEnd w:id="51"/>
    </w:p>
    <w:p w14:paraId="01FE77D4" w14:textId="5AC67E14"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实时数据刷新：展示的数据和图表要有实时刷新的功能</w:t>
      </w:r>
    </w:p>
    <w:p w14:paraId="3D93428E" w14:textId="60961034" w:rsidR="00475743" w:rsidRPr="00C622E7" w:rsidRDefault="00D022F2" w:rsidP="00475743">
      <w:pPr>
        <w:pStyle w:val="a3"/>
        <w:numPr>
          <w:ilvl w:val="0"/>
          <w:numId w:val="19"/>
        </w:numPr>
        <w:ind w:firstLineChars="0"/>
        <w:rPr>
          <w:rFonts w:ascii="微软雅黑" w:eastAsia="微软雅黑" w:hAnsi="微软雅黑"/>
        </w:rPr>
      </w:pPr>
      <w:r>
        <w:rPr>
          <w:rFonts w:ascii="微软雅黑" w:eastAsia="微软雅黑" w:hAnsi="微软雅黑" w:hint="eastAsia"/>
        </w:rPr>
        <w:t>实时报警：要有实时报警，发送内容至微信端</w:t>
      </w:r>
      <w:r w:rsidR="00475743" w:rsidRPr="00C622E7">
        <w:rPr>
          <w:rFonts w:ascii="微软雅黑" w:eastAsia="微软雅黑" w:hAnsi="微软雅黑" w:hint="eastAsia"/>
        </w:rPr>
        <w:t>。</w:t>
      </w:r>
    </w:p>
    <w:p w14:paraId="37E6D7AD" w14:textId="63C7CA6C" w:rsidR="00D504C7" w:rsidRDefault="00E22E0B" w:rsidP="00D504C7">
      <w:pPr>
        <w:pStyle w:val="2"/>
        <w:rPr>
          <w:rFonts w:ascii="微软雅黑" w:eastAsia="微软雅黑" w:hAnsi="微软雅黑" w:hint="eastAsia"/>
        </w:rPr>
      </w:pPr>
      <w:bookmarkStart w:id="52" w:name="_Toc496870030"/>
      <w:r>
        <w:rPr>
          <w:rFonts w:ascii="微软雅黑" w:eastAsia="微软雅黑" w:hAnsi="微软雅黑" w:hint="eastAsia"/>
        </w:rPr>
        <w:t>9</w:t>
      </w:r>
      <w:r w:rsidR="00D504C7" w:rsidRPr="00C622E7">
        <w:rPr>
          <w:rFonts w:ascii="微软雅黑" w:eastAsia="微软雅黑" w:hAnsi="微软雅黑" w:hint="eastAsia"/>
        </w:rPr>
        <w:t>.2系统需求</w:t>
      </w:r>
      <w:bookmarkEnd w:id="52"/>
    </w:p>
    <w:p w14:paraId="749E08C9" w14:textId="5A32F632" w:rsidR="008226FA" w:rsidRPr="008226FA" w:rsidRDefault="008226FA" w:rsidP="008226FA">
      <w:pPr>
        <w:pStyle w:val="3"/>
        <w:rPr>
          <w:rFonts w:hint="eastAsia"/>
        </w:rPr>
      </w:pPr>
      <w:bookmarkStart w:id="53" w:name="_Toc496870031"/>
      <w:r>
        <w:rPr>
          <w:rFonts w:hint="eastAsia"/>
        </w:rPr>
        <w:t>9.2.1</w:t>
      </w:r>
      <w:r w:rsidR="00360A99">
        <w:rPr>
          <w:rFonts w:hint="eastAsia"/>
        </w:rPr>
        <w:t>平台需求</w:t>
      </w:r>
      <w:bookmarkEnd w:id="53"/>
    </w:p>
    <w:p w14:paraId="1D9EB5AA" w14:textId="77777777"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可支持PC端，IOS、安卓手机端展示（包括微信公众号链接登录展示），以及大屏展示等，且展示效果要求足够震撼</w:t>
      </w:r>
    </w:p>
    <w:p w14:paraId="63CA98F0" w14:textId="526FAF61"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UI展示效果精致好看，需要各种丰富的图表来支撑数据的分析</w:t>
      </w:r>
    </w:p>
    <w:p w14:paraId="21A8091C" w14:textId="3EE83D7E" w:rsidR="00475743" w:rsidRDefault="00475743" w:rsidP="00475743">
      <w:pPr>
        <w:pStyle w:val="a3"/>
        <w:numPr>
          <w:ilvl w:val="0"/>
          <w:numId w:val="20"/>
        </w:numPr>
        <w:ind w:firstLineChars="0"/>
        <w:rPr>
          <w:rFonts w:ascii="微软雅黑" w:eastAsia="微软雅黑" w:hAnsi="微软雅黑" w:hint="eastAsia"/>
        </w:rPr>
      </w:pPr>
      <w:r w:rsidRPr="00C622E7">
        <w:rPr>
          <w:rFonts w:ascii="微软雅黑" w:eastAsia="微软雅黑" w:hAnsi="微软雅黑"/>
        </w:rPr>
        <w:t>数据图表联动、下钻效果；展示层架构灵活，可自由显示隐藏菜单，主界面全屏展示，图表放大展示等；数据条件查询、分页显示、信息录入、多级下拉框、复杂拼合报表展示等</w:t>
      </w:r>
    </w:p>
    <w:p w14:paraId="75D0DDB5" w14:textId="765DC547" w:rsidR="008226FA" w:rsidRDefault="008226FA" w:rsidP="008226FA">
      <w:pPr>
        <w:pStyle w:val="3"/>
        <w:rPr>
          <w:rFonts w:hint="eastAsia"/>
        </w:rPr>
      </w:pPr>
      <w:bookmarkStart w:id="54" w:name="_Toc496870032"/>
      <w:r>
        <w:rPr>
          <w:rFonts w:hint="eastAsia"/>
        </w:rPr>
        <w:lastRenderedPageBreak/>
        <w:t>9.2.2</w:t>
      </w:r>
      <w:r w:rsidR="00360A99">
        <w:rPr>
          <w:rFonts w:hint="eastAsia"/>
        </w:rPr>
        <w:t>扩展性</w:t>
      </w:r>
      <w:r>
        <w:rPr>
          <w:rFonts w:hint="eastAsia"/>
        </w:rPr>
        <w:t>需求</w:t>
      </w:r>
      <w:bookmarkEnd w:id="54"/>
    </w:p>
    <w:p w14:paraId="3A0B4158" w14:textId="77777777" w:rsidR="000A6DF8" w:rsidRDefault="000A6DF8" w:rsidP="008226FA">
      <w:pPr>
        <w:rPr>
          <w:rFonts w:hint="eastAsia"/>
        </w:rPr>
      </w:pPr>
      <w:r>
        <w:rPr>
          <w:rFonts w:hint="eastAsia"/>
        </w:rPr>
        <w:t>1</w:t>
      </w:r>
      <w:r>
        <w:rPr>
          <w:rFonts w:hint="eastAsia"/>
        </w:rPr>
        <w:t>）</w:t>
      </w:r>
      <w:r w:rsidR="008226FA">
        <w:rPr>
          <w:rFonts w:hint="eastAsia"/>
        </w:rPr>
        <w:t>平台能够满足未来系统的扩展性，包括对外提供服务、提供未来大数据平台的数据分析和数据挖掘支撑。</w:t>
      </w:r>
      <w:r>
        <w:rPr>
          <w:rFonts w:hint="eastAsia"/>
        </w:rPr>
        <w:t>能够在用户画像、企业企业画像、产品画像、分群等方面进行有力的数据支撑。</w:t>
      </w:r>
    </w:p>
    <w:p w14:paraId="7579C469" w14:textId="14F0D6D4" w:rsidR="008226FA" w:rsidRPr="008226FA" w:rsidRDefault="000A6DF8" w:rsidP="008226FA">
      <w:pPr>
        <w:rPr>
          <w:rFonts w:hint="eastAsia"/>
        </w:rPr>
      </w:pPr>
      <w:r>
        <w:rPr>
          <w:rFonts w:hint="eastAsia"/>
        </w:rPr>
        <w:t>2</w:t>
      </w:r>
      <w:r>
        <w:rPr>
          <w:rFonts w:hint="eastAsia"/>
        </w:rPr>
        <w:t>）提供接口服务，未来平台能够满足对外提供接口的能力。</w:t>
      </w:r>
    </w:p>
    <w:p w14:paraId="2BD2158D" w14:textId="2E3F138A" w:rsidR="00D504C7" w:rsidRPr="00C622E7" w:rsidRDefault="00D022F2" w:rsidP="00D504C7">
      <w:pPr>
        <w:pStyle w:val="1"/>
        <w:rPr>
          <w:rFonts w:ascii="微软雅黑" w:eastAsia="微软雅黑" w:hAnsi="微软雅黑"/>
        </w:rPr>
      </w:pPr>
      <w:bookmarkStart w:id="55" w:name="_Toc496870033"/>
      <w:r>
        <w:rPr>
          <w:rFonts w:ascii="微软雅黑" w:eastAsia="微软雅黑" w:hAnsi="微软雅黑" w:hint="eastAsia"/>
        </w:rPr>
        <w:t>系统</w:t>
      </w:r>
      <w:r w:rsidR="00D504C7" w:rsidRPr="00C622E7">
        <w:rPr>
          <w:rFonts w:ascii="微软雅黑" w:eastAsia="微软雅黑" w:hAnsi="微软雅黑" w:hint="eastAsia"/>
        </w:rPr>
        <w:t>架构</w:t>
      </w:r>
      <w:bookmarkEnd w:id="55"/>
    </w:p>
    <w:p w14:paraId="44DD563F" w14:textId="56979408" w:rsidR="00D022F2" w:rsidRPr="002F030B" w:rsidRDefault="00E22E0B" w:rsidP="00DF35A5">
      <w:pPr>
        <w:pStyle w:val="2"/>
        <w:rPr>
          <w:rFonts w:ascii="微软雅黑" w:eastAsia="微软雅黑" w:hAnsi="微软雅黑"/>
          <w:color w:val="FFFFFF" w:themeColor="background1"/>
        </w:rPr>
      </w:pPr>
      <w:bookmarkStart w:id="56" w:name="_Toc496870034"/>
      <w:r>
        <w:rPr>
          <w:rFonts w:ascii="微软雅黑" w:eastAsia="微软雅黑" w:hAnsi="微软雅黑" w:hint="eastAsia"/>
        </w:rPr>
        <w:t>10</w:t>
      </w:r>
      <w:r w:rsidR="00D022F2">
        <w:rPr>
          <w:rFonts w:ascii="微软雅黑" w:eastAsia="微软雅黑" w:hAnsi="微软雅黑" w:hint="eastAsia"/>
        </w:rPr>
        <w:t>.1</w:t>
      </w:r>
      <w:r w:rsidR="004E7ADE">
        <w:rPr>
          <w:rFonts w:ascii="微软雅黑" w:eastAsia="微软雅黑" w:hAnsi="微软雅黑" w:hint="eastAsia"/>
        </w:rPr>
        <w:t>硬件配置</w:t>
      </w:r>
      <w:bookmarkEnd w:id="56"/>
    </w:p>
    <w:tbl>
      <w:tblPr>
        <w:tblStyle w:val="4-5"/>
        <w:tblW w:w="5000" w:type="pct"/>
        <w:tblLook w:val="04A0" w:firstRow="1" w:lastRow="0" w:firstColumn="1" w:lastColumn="0" w:noHBand="0" w:noVBand="1"/>
      </w:tblPr>
      <w:tblGrid>
        <w:gridCol w:w="1844"/>
        <w:gridCol w:w="4645"/>
        <w:gridCol w:w="7503"/>
      </w:tblGrid>
      <w:tr w:rsidR="002F030B" w:rsidRPr="002F030B" w14:paraId="69FAF24C" w14:textId="77777777" w:rsidTr="002F03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3683665E" w14:textId="6F304618" w:rsidR="002F030B" w:rsidRPr="002F030B" w:rsidRDefault="002F030B">
            <w:pPr>
              <w:rPr>
                <w:rFonts w:eastAsia="Times New Roman"/>
                <w:sz w:val="20"/>
                <w:szCs w:val="20"/>
              </w:rPr>
            </w:pPr>
            <w:r w:rsidRPr="002F030B">
              <w:rPr>
                <w:rFonts w:ascii="宋体" w:eastAsia="宋体" w:hAnsi="宋体" w:cs="Tahoma" w:hint="eastAsia"/>
                <w:b w:val="0"/>
                <w:bCs w:val="0"/>
                <w:sz w:val="22"/>
                <w:szCs w:val="22"/>
                <w:highlight w:val="black"/>
              </w:rPr>
              <w:t>GP集群配置</w:t>
            </w:r>
          </w:p>
        </w:tc>
      </w:tr>
      <w:tr w:rsidR="00D90B53" w14:paraId="0E8B37B0"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B2E38C1"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1660" w:type="pct"/>
            <w:noWrap/>
            <w:hideMark/>
          </w:tcPr>
          <w:p w14:paraId="17443A94"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MASTER</w:t>
            </w:r>
          </w:p>
        </w:tc>
        <w:tc>
          <w:tcPr>
            <w:tcW w:w="2681" w:type="pct"/>
            <w:noWrap/>
            <w:hideMark/>
          </w:tcPr>
          <w:p w14:paraId="2F87F9E9"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SEGMENT</w:t>
            </w:r>
          </w:p>
        </w:tc>
      </w:tr>
      <w:tr w:rsidR="00D90B53" w14:paraId="728AF013"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DE41ED3"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1660" w:type="pct"/>
            <w:noWrap/>
            <w:hideMark/>
          </w:tcPr>
          <w:p w14:paraId="037F4DDC"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p>
        </w:tc>
        <w:tc>
          <w:tcPr>
            <w:tcW w:w="2681" w:type="pct"/>
            <w:noWrap/>
            <w:hideMark/>
          </w:tcPr>
          <w:p w14:paraId="45DAB628"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p>
        </w:tc>
      </w:tr>
      <w:tr w:rsidR="00D90B53" w14:paraId="200DD40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728F70C" w14:textId="77777777" w:rsidR="00D90B53" w:rsidRDefault="00D90B53">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1660" w:type="pct"/>
            <w:noWrap/>
            <w:hideMark/>
          </w:tcPr>
          <w:p w14:paraId="599A61CC"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20</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3.0GHz</w:t>
            </w:r>
            <w:r>
              <w:rPr>
                <w:rFonts w:ascii="宋体" w:eastAsia="宋体" w:hAnsi="宋体" w:cs="Tahoma" w:hint="eastAsia"/>
                <w:color w:val="000000"/>
                <w:sz w:val="22"/>
                <w:szCs w:val="22"/>
              </w:rPr>
              <w:t>以上</w:t>
            </w:r>
          </w:p>
        </w:tc>
        <w:tc>
          <w:tcPr>
            <w:tcW w:w="2681" w:type="pct"/>
            <w:noWrap/>
            <w:hideMark/>
          </w:tcPr>
          <w:p w14:paraId="12A6B22B"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20</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2.0GHz</w:t>
            </w:r>
            <w:r>
              <w:rPr>
                <w:rFonts w:ascii="宋体" w:eastAsia="宋体" w:hAnsi="宋体" w:cs="Tahoma" w:hint="eastAsia"/>
                <w:color w:val="000000"/>
                <w:sz w:val="22"/>
                <w:szCs w:val="22"/>
              </w:rPr>
              <w:t>以上</w:t>
            </w:r>
          </w:p>
        </w:tc>
      </w:tr>
      <w:tr w:rsidR="00D90B53" w14:paraId="5704F776"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D8C7B38"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1660" w:type="pct"/>
            <w:noWrap/>
            <w:hideMark/>
          </w:tcPr>
          <w:p w14:paraId="215FE94A"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128G</w:t>
            </w:r>
          </w:p>
        </w:tc>
        <w:tc>
          <w:tcPr>
            <w:tcW w:w="2681" w:type="pct"/>
            <w:noWrap/>
            <w:hideMark/>
          </w:tcPr>
          <w:p w14:paraId="77857C78"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128G</w:t>
            </w:r>
          </w:p>
        </w:tc>
      </w:tr>
      <w:tr w:rsidR="00D90B53" w14:paraId="0F67AA02"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74964B0C"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1660" w:type="pct"/>
            <w:noWrap/>
            <w:hideMark/>
          </w:tcPr>
          <w:p w14:paraId="44C9FBC0"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*4</w:t>
            </w:r>
          </w:p>
        </w:tc>
        <w:tc>
          <w:tcPr>
            <w:tcW w:w="2681" w:type="pct"/>
            <w:noWrap/>
            <w:hideMark/>
          </w:tcPr>
          <w:p w14:paraId="13CBE04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*8</w:t>
            </w:r>
          </w:p>
        </w:tc>
      </w:tr>
      <w:tr w:rsidR="00D90B53" w14:paraId="5CA8C8B7"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16F1DAA2"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1660" w:type="pct"/>
            <w:noWrap/>
            <w:hideMark/>
          </w:tcPr>
          <w:p w14:paraId="575D2C67"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两根万兆网绑定</w:t>
            </w:r>
          </w:p>
        </w:tc>
        <w:tc>
          <w:tcPr>
            <w:tcW w:w="2681" w:type="pct"/>
            <w:noWrap/>
            <w:hideMark/>
          </w:tcPr>
          <w:p w14:paraId="2C7D440F"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两根万兆网绑定</w:t>
            </w:r>
          </w:p>
        </w:tc>
      </w:tr>
      <w:tr w:rsidR="00D90B53" w14:paraId="5AA95C9A"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2290971"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1660" w:type="pct"/>
            <w:noWrap/>
            <w:hideMark/>
          </w:tcPr>
          <w:p w14:paraId="0B5C22A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RAID10</w:t>
            </w:r>
          </w:p>
        </w:tc>
        <w:tc>
          <w:tcPr>
            <w:tcW w:w="2681" w:type="pct"/>
            <w:noWrap/>
            <w:hideMark/>
          </w:tcPr>
          <w:p w14:paraId="68A9F1AD"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r>
              <w:rPr>
                <w:rFonts w:ascii="宋体" w:eastAsia="宋体" w:hAnsi="宋体" w:cs="Tahoma" w:hint="eastAsia"/>
                <w:color w:val="000000"/>
                <w:sz w:val="22"/>
                <w:szCs w:val="22"/>
              </w:rPr>
              <w:t>装操作系统，其它</w:t>
            </w:r>
            <w:r>
              <w:rPr>
                <w:rFonts w:ascii="Tahoma" w:eastAsia="Times New Roman" w:hAnsi="Tahoma" w:cs="Tahoma"/>
                <w:color w:val="000000"/>
                <w:sz w:val="22"/>
                <w:szCs w:val="22"/>
              </w:rPr>
              <w:t>6</w:t>
            </w:r>
            <w:r>
              <w:rPr>
                <w:rFonts w:ascii="宋体" w:eastAsia="宋体" w:hAnsi="宋体" w:cs="Tahoma" w:hint="eastAsia"/>
                <w:color w:val="000000"/>
                <w:sz w:val="22"/>
                <w:szCs w:val="22"/>
              </w:rPr>
              <w:t>个盘</w:t>
            </w:r>
            <w:r>
              <w:rPr>
                <w:rFonts w:ascii="Tahoma" w:eastAsia="Times New Roman" w:hAnsi="Tahoma" w:cs="Tahoma"/>
                <w:color w:val="000000"/>
                <w:sz w:val="22"/>
                <w:szCs w:val="22"/>
              </w:rPr>
              <w:t>RAID5</w:t>
            </w:r>
            <w:r>
              <w:rPr>
                <w:rFonts w:ascii="宋体" w:eastAsia="宋体" w:hAnsi="宋体" w:cs="Tahoma" w:hint="eastAsia"/>
                <w:color w:val="000000"/>
                <w:sz w:val="22"/>
                <w:szCs w:val="22"/>
              </w:rPr>
              <w:t>存用户数据</w:t>
            </w:r>
          </w:p>
        </w:tc>
      </w:tr>
      <w:tr w:rsidR="00D90B53" w14:paraId="2766A62B"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E52693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4341" w:type="pct"/>
            <w:gridSpan w:val="2"/>
            <w:noWrap/>
            <w:hideMark/>
          </w:tcPr>
          <w:p w14:paraId="2A9B6B0D" w14:textId="77777777" w:rsidR="00D90B53" w:rsidRDefault="00D90B53">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万兆网络交换机</w:t>
            </w:r>
          </w:p>
        </w:tc>
      </w:tr>
      <w:tr w:rsidR="00D90B53" w14:paraId="76F0BCB1"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8018E4C" w14:textId="77777777" w:rsidR="00D90B53" w:rsidRDefault="00D90B53">
            <w:pPr>
              <w:jc w:val="center"/>
              <w:rPr>
                <w:rFonts w:ascii="宋体" w:eastAsia="宋体" w:hAnsi="宋体" w:cs="Tahoma"/>
                <w:color w:val="000000"/>
                <w:sz w:val="22"/>
                <w:szCs w:val="22"/>
              </w:rPr>
            </w:pPr>
          </w:p>
        </w:tc>
        <w:tc>
          <w:tcPr>
            <w:tcW w:w="1660" w:type="pct"/>
            <w:noWrap/>
            <w:hideMark/>
          </w:tcPr>
          <w:p w14:paraId="5EBCC8CF"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2681" w:type="pct"/>
            <w:noWrap/>
            <w:hideMark/>
          </w:tcPr>
          <w:p w14:paraId="0B7086D1"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D90B53" w14:paraId="6DDA5C52"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C83B80F" w14:textId="77777777" w:rsidR="00D90B53" w:rsidRDefault="00D90B53">
            <w:pPr>
              <w:rPr>
                <w:rFonts w:ascii="宋体" w:eastAsia="宋体" w:hAnsi="宋体" w:cs="Tahoma"/>
                <w:color w:val="000000"/>
                <w:sz w:val="22"/>
                <w:szCs w:val="22"/>
              </w:rPr>
            </w:pPr>
            <w:r>
              <w:rPr>
                <w:rFonts w:ascii="宋体" w:eastAsia="宋体" w:hAnsi="宋体" w:cs="Tahoma" w:hint="eastAsia"/>
                <w:b w:val="0"/>
                <w:bCs w:val="0"/>
                <w:color w:val="000000"/>
                <w:sz w:val="22"/>
                <w:szCs w:val="22"/>
              </w:rPr>
              <w:t>最低</w:t>
            </w:r>
          </w:p>
        </w:tc>
        <w:tc>
          <w:tcPr>
            <w:tcW w:w="1660" w:type="pct"/>
            <w:noWrap/>
            <w:hideMark/>
          </w:tcPr>
          <w:p w14:paraId="3438BE57"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 w:val="22"/>
                <w:szCs w:val="22"/>
              </w:rPr>
            </w:pPr>
          </w:p>
        </w:tc>
        <w:tc>
          <w:tcPr>
            <w:tcW w:w="2681" w:type="pct"/>
            <w:noWrap/>
            <w:hideMark/>
          </w:tcPr>
          <w:p w14:paraId="7FEACD7E"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D90B53" w14:paraId="5F57E967"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D14B83D"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lastRenderedPageBreak/>
              <w:t>角色</w:t>
            </w:r>
          </w:p>
        </w:tc>
        <w:tc>
          <w:tcPr>
            <w:tcW w:w="1660" w:type="pct"/>
            <w:noWrap/>
            <w:hideMark/>
          </w:tcPr>
          <w:p w14:paraId="4EECDF24"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MASTER</w:t>
            </w:r>
          </w:p>
        </w:tc>
        <w:tc>
          <w:tcPr>
            <w:tcW w:w="2681" w:type="pct"/>
            <w:noWrap/>
            <w:hideMark/>
          </w:tcPr>
          <w:p w14:paraId="70393FF7"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SEGMENT</w:t>
            </w:r>
          </w:p>
        </w:tc>
      </w:tr>
      <w:tr w:rsidR="00D90B53" w14:paraId="6D1DC3F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AA20C3A"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1660" w:type="pct"/>
            <w:noWrap/>
            <w:hideMark/>
          </w:tcPr>
          <w:p w14:paraId="45BBF7EB"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w:t>
            </w:r>
          </w:p>
        </w:tc>
        <w:tc>
          <w:tcPr>
            <w:tcW w:w="2681" w:type="pct"/>
            <w:noWrap/>
            <w:hideMark/>
          </w:tcPr>
          <w:p w14:paraId="5722CCF5"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p>
        </w:tc>
      </w:tr>
      <w:tr w:rsidR="00D90B53" w14:paraId="5B83B1F3"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9F4E42E" w14:textId="77777777" w:rsidR="00D90B53" w:rsidRDefault="00D90B53">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1660" w:type="pct"/>
            <w:noWrap/>
            <w:hideMark/>
          </w:tcPr>
          <w:p w14:paraId="32E28AC2"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3.0GHz</w:t>
            </w:r>
            <w:r>
              <w:rPr>
                <w:rFonts w:ascii="宋体" w:eastAsia="宋体" w:hAnsi="宋体" w:cs="Tahoma" w:hint="eastAsia"/>
                <w:color w:val="000000"/>
                <w:sz w:val="22"/>
                <w:szCs w:val="22"/>
              </w:rPr>
              <w:t>以上</w:t>
            </w:r>
          </w:p>
        </w:tc>
        <w:tc>
          <w:tcPr>
            <w:tcW w:w="2681" w:type="pct"/>
            <w:noWrap/>
            <w:hideMark/>
          </w:tcPr>
          <w:p w14:paraId="37F20A58"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2.0GHz</w:t>
            </w:r>
            <w:r>
              <w:rPr>
                <w:rFonts w:ascii="宋体" w:eastAsia="宋体" w:hAnsi="宋体" w:cs="Tahoma" w:hint="eastAsia"/>
                <w:color w:val="000000"/>
                <w:sz w:val="22"/>
                <w:szCs w:val="22"/>
              </w:rPr>
              <w:t>以上</w:t>
            </w:r>
          </w:p>
        </w:tc>
      </w:tr>
      <w:tr w:rsidR="00D90B53" w14:paraId="39D8D81A"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64EAB44"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1660" w:type="pct"/>
            <w:noWrap/>
            <w:hideMark/>
          </w:tcPr>
          <w:p w14:paraId="730D306F"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c>
          <w:tcPr>
            <w:tcW w:w="2681" w:type="pct"/>
            <w:noWrap/>
            <w:hideMark/>
          </w:tcPr>
          <w:p w14:paraId="5C07FF45"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r>
      <w:tr w:rsidR="00D90B53" w14:paraId="3BCAC3C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EE735B6"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1660" w:type="pct"/>
            <w:noWrap/>
            <w:hideMark/>
          </w:tcPr>
          <w:p w14:paraId="17045FE9"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7200 rpm SATA*2</w:t>
            </w:r>
          </w:p>
        </w:tc>
        <w:tc>
          <w:tcPr>
            <w:tcW w:w="2681" w:type="pct"/>
            <w:noWrap/>
            <w:hideMark/>
          </w:tcPr>
          <w:p w14:paraId="1DE02A7D"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*6</w:t>
            </w:r>
          </w:p>
        </w:tc>
      </w:tr>
      <w:tr w:rsidR="00D90B53" w14:paraId="5A30EDE1"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CC5258B"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1660" w:type="pct"/>
            <w:noWrap/>
            <w:hideMark/>
          </w:tcPr>
          <w:p w14:paraId="623E428D"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4根千兆网</w:t>
            </w:r>
          </w:p>
        </w:tc>
        <w:tc>
          <w:tcPr>
            <w:tcW w:w="2681" w:type="pct"/>
            <w:noWrap/>
            <w:hideMark/>
          </w:tcPr>
          <w:p w14:paraId="098BFB36"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4根千兆网</w:t>
            </w:r>
          </w:p>
        </w:tc>
      </w:tr>
      <w:tr w:rsidR="00D90B53" w14:paraId="4D87032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222B17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1660" w:type="pct"/>
            <w:noWrap/>
            <w:hideMark/>
          </w:tcPr>
          <w:p w14:paraId="27FF358B"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p>
        </w:tc>
        <w:tc>
          <w:tcPr>
            <w:tcW w:w="2681" w:type="pct"/>
            <w:noWrap/>
            <w:hideMark/>
          </w:tcPr>
          <w:p w14:paraId="04B5CD0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r>
              <w:rPr>
                <w:rFonts w:ascii="宋体" w:eastAsia="宋体" w:hAnsi="宋体" w:cs="Tahoma" w:hint="eastAsia"/>
                <w:color w:val="000000"/>
                <w:sz w:val="22"/>
                <w:szCs w:val="22"/>
              </w:rPr>
              <w:t>装操作系统，其它</w:t>
            </w:r>
            <w:r>
              <w:rPr>
                <w:rFonts w:ascii="Tahoma" w:eastAsia="Times New Roman" w:hAnsi="Tahoma" w:cs="Tahoma"/>
                <w:color w:val="000000"/>
                <w:sz w:val="22"/>
                <w:szCs w:val="22"/>
              </w:rPr>
              <w:t>4</w:t>
            </w:r>
            <w:r>
              <w:rPr>
                <w:rFonts w:ascii="宋体" w:eastAsia="宋体" w:hAnsi="宋体" w:cs="Tahoma" w:hint="eastAsia"/>
                <w:color w:val="000000"/>
                <w:sz w:val="22"/>
                <w:szCs w:val="22"/>
              </w:rPr>
              <w:t>个盘</w:t>
            </w:r>
            <w:r>
              <w:rPr>
                <w:rFonts w:ascii="Tahoma" w:eastAsia="Times New Roman" w:hAnsi="Tahoma" w:cs="Tahoma"/>
                <w:color w:val="000000"/>
                <w:sz w:val="22"/>
                <w:szCs w:val="22"/>
              </w:rPr>
              <w:t>RAID5</w:t>
            </w:r>
            <w:r>
              <w:rPr>
                <w:rFonts w:ascii="宋体" w:eastAsia="宋体" w:hAnsi="宋体" w:cs="Tahoma" w:hint="eastAsia"/>
                <w:color w:val="000000"/>
                <w:sz w:val="22"/>
                <w:szCs w:val="22"/>
              </w:rPr>
              <w:t>存用户数据</w:t>
            </w:r>
          </w:p>
        </w:tc>
      </w:tr>
      <w:tr w:rsidR="00D90B53" w14:paraId="7626FEE8"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F90837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4341" w:type="pct"/>
            <w:gridSpan w:val="2"/>
            <w:noWrap/>
            <w:hideMark/>
          </w:tcPr>
          <w:p w14:paraId="76109B69" w14:textId="77777777" w:rsidR="00D90B53" w:rsidRDefault="00D90B53">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千兆网络交换机</w:t>
            </w:r>
          </w:p>
        </w:tc>
      </w:tr>
      <w:tr w:rsidR="00D90B53" w14:paraId="60AC7432"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10DFC8C" w14:textId="77777777" w:rsidR="00D90B53" w:rsidRDefault="00D90B53">
            <w:pPr>
              <w:jc w:val="center"/>
              <w:rPr>
                <w:rFonts w:ascii="宋体" w:eastAsia="宋体" w:hAnsi="宋体" w:cs="Tahoma"/>
                <w:color w:val="000000"/>
                <w:sz w:val="22"/>
                <w:szCs w:val="22"/>
              </w:rPr>
            </w:pPr>
          </w:p>
        </w:tc>
        <w:tc>
          <w:tcPr>
            <w:tcW w:w="1660" w:type="pct"/>
            <w:noWrap/>
            <w:hideMark/>
          </w:tcPr>
          <w:p w14:paraId="209E60DA"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2681" w:type="pct"/>
            <w:noWrap/>
            <w:hideMark/>
          </w:tcPr>
          <w:p w14:paraId="76F64470"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D90B53" w14:paraId="6450BA3C"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2F29793" w14:textId="77777777" w:rsidR="00D90B53" w:rsidRDefault="00D90B53">
            <w:pPr>
              <w:rPr>
                <w:rFonts w:eastAsia="Times New Roman"/>
                <w:sz w:val="20"/>
                <w:szCs w:val="20"/>
              </w:rPr>
            </w:pPr>
          </w:p>
        </w:tc>
        <w:tc>
          <w:tcPr>
            <w:tcW w:w="1660" w:type="pct"/>
            <w:noWrap/>
            <w:hideMark/>
          </w:tcPr>
          <w:p w14:paraId="3FADD472"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2681" w:type="pct"/>
            <w:noWrap/>
            <w:hideMark/>
          </w:tcPr>
          <w:p w14:paraId="0ABBDE6D"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D90B53" w14:paraId="5797AB80" w14:textId="77777777" w:rsidTr="002F030B">
        <w:trPr>
          <w:cnfStyle w:val="000000100000" w:firstRow="0" w:lastRow="0" w:firstColumn="0" w:lastColumn="0" w:oddVBand="0" w:evenVBand="0" w:oddHBand="1" w:evenHBand="0" w:firstRowFirstColumn="0" w:firstRowLastColumn="0" w:lastRowFirstColumn="0" w:lastRowLastColumn="0"/>
          <w:trHeight w:val="2730"/>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08058A4F"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说明：</w:t>
            </w:r>
            <w:r>
              <w:rPr>
                <w:rFonts w:ascii="宋体" w:eastAsia="宋体" w:hAnsi="宋体" w:cs="Tahoma" w:hint="eastAsia"/>
                <w:color w:val="000000"/>
                <w:sz w:val="22"/>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Pr>
                <w:rFonts w:ascii="宋体" w:eastAsia="宋体" w:hAnsi="宋体" w:cs="Tahoma" w:hint="eastAsia"/>
                <w:color w:val="000000"/>
                <w:sz w:val="22"/>
                <w:szCs w:val="22"/>
              </w:rPr>
              <w:br/>
              <w:t>2.考虑到后期压力的变化，建议直接使用万兆网络，不要用千兆网。</w:t>
            </w:r>
            <w:r>
              <w:rPr>
                <w:rFonts w:ascii="宋体" w:eastAsia="宋体" w:hAnsi="宋体" w:cs="Tahoma" w:hint="eastAsia"/>
                <w:color w:val="000000"/>
                <w:sz w:val="22"/>
                <w:szCs w:val="22"/>
              </w:rPr>
              <w:br/>
              <w:t>3.上述网络只列出用于GP集群内部需要的网络，公司管理网络口，请另外添加。一般1至2个千兆网口用于管理便可。</w:t>
            </w:r>
            <w:r>
              <w:rPr>
                <w:rFonts w:ascii="宋体" w:eastAsia="宋体" w:hAnsi="宋体" w:cs="Tahoma" w:hint="eastAsia"/>
                <w:color w:val="000000"/>
                <w:sz w:val="22"/>
                <w:szCs w:val="22"/>
              </w:rPr>
              <w:br/>
              <w:t>4.开发环境主关注功能及语法不看性能的话，没什么太多要求，拿3、4台已有的设备，4－8CORE 12－16G内存，千兆网，有一定空间就行。</w:t>
            </w:r>
            <w:r>
              <w:rPr>
                <w:rFonts w:ascii="宋体" w:eastAsia="宋体" w:hAnsi="宋体" w:cs="Tahoma" w:hint="eastAsia"/>
                <w:color w:val="000000"/>
                <w:sz w:val="22"/>
                <w:szCs w:val="22"/>
              </w:rPr>
              <w:br/>
              <w:t>5.这个硬件配置支撑不了10万用户，先支撑一期，把系统搭起来，二期或后期根据压力扩展节点来提升性能。</w:t>
            </w:r>
          </w:p>
        </w:tc>
      </w:tr>
    </w:tbl>
    <w:p w14:paraId="4C37CD87" w14:textId="6A0D1CF2" w:rsidR="00D90B53" w:rsidRPr="002F030B" w:rsidRDefault="002F030B" w:rsidP="00D90B53">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4363"/>
        <w:gridCol w:w="9629"/>
      </w:tblGrid>
      <w:tr w:rsidR="002F030B" w14:paraId="548E279D"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DA072F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41" w:type="pct"/>
            <w:noWrap/>
            <w:hideMark/>
          </w:tcPr>
          <w:p w14:paraId="1F672F4C"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帆软报表服务器</w:t>
            </w:r>
          </w:p>
        </w:tc>
      </w:tr>
      <w:tr w:rsidR="002F030B" w14:paraId="5920E756"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9283E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41" w:type="pct"/>
            <w:noWrap/>
            <w:hideMark/>
          </w:tcPr>
          <w:p w14:paraId="4BDC2FC1"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w:t>
            </w:r>
          </w:p>
        </w:tc>
      </w:tr>
      <w:tr w:rsidR="002F030B" w14:paraId="77A83F4B"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E57C17B" w14:textId="77777777" w:rsidR="002F030B" w:rsidRDefault="002F030B">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3441" w:type="pct"/>
            <w:noWrap/>
            <w:hideMark/>
          </w:tcPr>
          <w:p w14:paraId="67A67375"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w:t>
            </w:r>
            <w:r>
              <w:rPr>
                <w:rFonts w:ascii="宋体" w:eastAsia="宋体" w:hAnsi="宋体" w:cs="Tahoma" w:hint="eastAsia"/>
                <w:color w:val="000000"/>
                <w:sz w:val="22"/>
                <w:szCs w:val="22"/>
              </w:rPr>
              <w:t>以上</w:t>
            </w:r>
          </w:p>
        </w:tc>
      </w:tr>
      <w:tr w:rsidR="002F030B" w14:paraId="06A5759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C9120C0"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41" w:type="pct"/>
            <w:noWrap/>
            <w:hideMark/>
          </w:tcPr>
          <w:p w14:paraId="36A22D02"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r>
      <w:tr w:rsidR="002F030B" w14:paraId="7CEF5676"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149D608D"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41" w:type="pct"/>
            <w:noWrap/>
            <w:hideMark/>
          </w:tcPr>
          <w:p w14:paraId="748DBF43"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7200 rpm SATA*2</w:t>
            </w:r>
          </w:p>
        </w:tc>
      </w:tr>
      <w:tr w:rsidR="002F030B" w14:paraId="1878C2A1"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4D4E714"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41" w:type="pct"/>
            <w:noWrap/>
            <w:hideMark/>
          </w:tcPr>
          <w:p w14:paraId="76B1A7A1"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2C096975"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BCF46C5"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3441" w:type="pct"/>
            <w:noWrap/>
            <w:hideMark/>
          </w:tcPr>
          <w:p w14:paraId="09DADAD2"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p>
        </w:tc>
      </w:tr>
      <w:tr w:rsidR="002F030B" w14:paraId="7EAA100F"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01F65B4"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lastRenderedPageBreak/>
              <w:t>软件</w:t>
            </w:r>
          </w:p>
        </w:tc>
        <w:tc>
          <w:tcPr>
            <w:tcW w:w="3441" w:type="pct"/>
            <w:noWrap/>
            <w:hideMark/>
          </w:tcPr>
          <w:p w14:paraId="4F8D66B5"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linux</w:t>
            </w:r>
          </w:p>
        </w:tc>
      </w:tr>
      <w:tr w:rsidR="002F030B" w14:paraId="3137D35C"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D3703A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41" w:type="pct"/>
            <w:noWrap/>
            <w:hideMark/>
          </w:tcPr>
          <w:p w14:paraId="2294601C"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0D259487" w14:textId="52CFAEAD" w:rsidR="002F030B" w:rsidRPr="002F030B" w:rsidRDefault="002F030B" w:rsidP="00D90B53">
      <w:pPr>
        <w:rPr>
          <w:color w:val="FFFFFF" w:themeColor="background1"/>
        </w:rPr>
      </w:pPr>
      <w:r w:rsidRPr="002F030B">
        <w:rPr>
          <w:rFonts w:hint="eastAsia"/>
          <w:color w:val="FFFFFF" w:themeColor="background1"/>
          <w:highlight w:val="black"/>
        </w:rPr>
        <w:t>Kettle&amp;ETS</w:t>
      </w:r>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4430"/>
        <w:gridCol w:w="9562"/>
      </w:tblGrid>
      <w:tr w:rsidR="002F030B" w14:paraId="46A865E2"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34D43DB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17" w:type="pct"/>
            <w:noWrap/>
            <w:hideMark/>
          </w:tcPr>
          <w:p w14:paraId="4D51654F"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Kettle+ETS调度服务器</w:t>
            </w:r>
          </w:p>
        </w:tc>
      </w:tr>
      <w:tr w:rsidR="002F030B" w14:paraId="5FB31F0E"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559754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17" w:type="pct"/>
            <w:noWrap/>
            <w:hideMark/>
          </w:tcPr>
          <w:p w14:paraId="13F601E3"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w:t>
            </w:r>
          </w:p>
        </w:tc>
      </w:tr>
      <w:tr w:rsidR="002F030B" w14:paraId="68EA37A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5BB41C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CPU</w:t>
            </w:r>
          </w:p>
        </w:tc>
        <w:tc>
          <w:tcPr>
            <w:tcW w:w="3417" w:type="pct"/>
            <w:noWrap/>
            <w:hideMark/>
          </w:tcPr>
          <w:p w14:paraId="2BD6C25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12核 2.0G以上</w:t>
            </w:r>
          </w:p>
        </w:tc>
      </w:tr>
      <w:tr w:rsidR="002F030B" w14:paraId="5A7A38B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C66F14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17" w:type="pct"/>
            <w:noWrap/>
            <w:hideMark/>
          </w:tcPr>
          <w:p w14:paraId="14429C7E"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64G</w:t>
            </w:r>
          </w:p>
        </w:tc>
      </w:tr>
      <w:tr w:rsidR="002F030B" w14:paraId="6D4ECABB"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DDE54AB"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17" w:type="pct"/>
            <w:noWrap/>
            <w:hideMark/>
          </w:tcPr>
          <w:p w14:paraId="7562E09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300G 7200 rpm SATA*4</w:t>
            </w:r>
          </w:p>
        </w:tc>
      </w:tr>
      <w:tr w:rsidR="002F030B" w14:paraId="4A59898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2C46C0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17" w:type="pct"/>
            <w:noWrap/>
            <w:hideMark/>
          </w:tcPr>
          <w:p w14:paraId="447151BD"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4E4B7C58"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67FE67B8"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3417" w:type="pct"/>
            <w:noWrap/>
            <w:hideMark/>
          </w:tcPr>
          <w:p w14:paraId="25DDEFF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2个盘Raid1装操作系统，2个盘Raid0</w:t>
            </w:r>
          </w:p>
        </w:tc>
      </w:tr>
      <w:tr w:rsidR="002F030B" w14:paraId="6529611F"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0EE1CDA"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17" w:type="pct"/>
            <w:noWrap/>
            <w:hideMark/>
          </w:tcPr>
          <w:p w14:paraId="09D5ABB8"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windows</w:t>
            </w:r>
          </w:p>
        </w:tc>
      </w:tr>
      <w:tr w:rsidR="002F030B" w14:paraId="4908BAEC" w14:textId="77777777" w:rsidTr="002F030B">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F7FD3B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17" w:type="pct"/>
            <w:noWrap/>
            <w:hideMark/>
          </w:tcPr>
          <w:p w14:paraId="65E97A61"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141C69C0" w14:textId="67CFD372" w:rsidR="002F030B" w:rsidRPr="002F030B" w:rsidRDefault="002F030B" w:rsidP="00D90B53">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4388"/>
        <w:gridCol w:w="9604"/>
      </w:tblGrid>
      <w:tr w:rsidR="002F030B" w14:paraId="17DA9E35"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BC1E5B1"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32" w:type="pct"/>
            <w:noWrap/>
            <w:hideMark/>
          </w:tcPr>
          <w:p w14:paraId="78956F45"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ETS元数据服务器</w:t>
            </w:r>
          </w:p>
        </w:tc>
      </w:tr>
      <w:tr w:rsidR="002F030B" w14:paraId="7EE5DA1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8F41FB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32" w:type="pct"/>
            <w:noWrap/>
            <w:hideMark/>
          </w:tcPr>
          <w:p w14:paraId="08715566"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w:t>
            </w:r>
          </w:p>
        </w:tc>
      </w:tr>
      <w:tr w:rsidR="002F030B" w14:paraId="451E65E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52EC4207"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CPU</w:t>
            </w:r>
          </w:p>
        </w:tc>
        <w:tc>
          <w:tcPr>
            <w:tcW w:w="3432" w:type="pct"/>
            <w:noWrap/>
            <w:hideMark/>
          </w:tcPr>
          <w:p w14:paraId="4CADDDAF"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12核 2.0G以上</w:t>
            </w:r>
          </w:p>
        </w:tc>
      </w:tr>
      <w:tr w:rsidR="002F030B" w14:paraId="2E31A36C"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A392FC2"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32" w:type="pct"/>
            <w:noWrap/>
            <w:hideMark/>
          </w:tcPr>
          <w:p w14:paraId="3EE9E637"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32G</w:t>
            </w:r>
          </w:p>
        </w:tc>
      </w:tr>
      <w:tr w:rsidR="002F030B" w14:paraId="213D8237"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41573F1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32" w:type="pct"/>
            <w:noWrap/>
            <w:hideMark/>
          </w:tcPr>
          <w:p w14:paraId="4B1C8C41"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300G 7200 rpm SATA*2</w:t>
            </w:r>
          </w:p>
        </w:tc>
      </w:tr>
      <w:tr w:rsidR="002F030B" w14:paraId="20E8D4D0"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4FB9415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32" w:type="pct"/>
            <w:noWrap/>
            <w:hideMark/>
          </w:tcPr>
          <w:p w14:paraId="110C536A"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7ADD6D00"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F38F818"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3432" w:type="pct"/>
            <w:noWrap/>
            <w:hideMark/>
          </w:tcPr>
          <w:p w14:paraId="679283F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Raid1</w:t>
            </w:r>
          </w:p>
        </w:tc>
      </w:tr>
      <w:tr w:rsidR="002F030B" w14:paraId="5ECFCDD7"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BAB83C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32" w:type="pct"/>
            <w:noWrap/>
            <w:hideMark/>
          </w:tcPr>
          <w:p w14:paraId="1DEB16A1"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windows、Oracle</w:t>
            </w:r>
          </w:p>
        </w:tc>
      </w:tr>
      <w:tr w:rsidR="002F030B" w14:paraId="79751245"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518A98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32" w:type="pct"/>
            <w:noWrap/>
            <w:hideMark/>
          </w:tcPr>
          <w:p w14:paraId="7E2C02D1"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2AEFBB6B" w14:textId="77777777" w:rsidR="002F030B" w:rsidRPr="00D90B53" w:rsidRDefault="002F030B" w:rsidP="00D90B53"/>
    <w:p w14:paraId="2A8B9A38" w14:textId="756D18C3" w:rsidR="00DD5F0C" w:rsidRDefault="00E22E0B" w:rsidP="00DF35A5">
      <w:pPr>
        <w:pStyle w:val="2"/>
        <w:rPr>
          <w:rFonts w:ascii="微软雅黑" w:eastAsia="微软雅黑" w:hAnsi="微软雅黑"/>
        </w:rPr>
      </w:pPr>
      <w:bookmarkStart w:id="57" w:name="_Toc496870035"/>
      <w:r>
        <w:rPr>
          <w:rFonts w:ascii="微软雅黑" w:eastAsia="微软雅黑" w:hAnsi="微软雅黑" w:hint="eastAsia"/>
        </w:rPr>
        <w:lastRenderedPageBreak/>
        <w:t>10</w:t>
      </w:r>
      <w:r w:rsidR="00D022F2">
        <w:rPr>
          <w:rFonts w:ascii="微软雅黑" w:eastAsia="微软雅黑" w:hAnsi="微软雅黑" w:hint="eastAsia"/>
        </w:rPr>
        <w:t>.2</w:t>
      </w:r>
      <w:r w:rsidR="00A75BA2">
        <w:rPr>
          <w:rFonts w:ascii="微软雅黑" w:eastAsia="微软雅黑" w:hAnsi="微软雅黑" w:hint="eastAsia"/>
        </w:rPr>
        <w:t>数据仓库处理</w:t>
      </w:r>
      <w:bookmarkEnd w:id="57"/>
    </w:p>
    <w:p w14:paraId="3C3BDF9B" w14:textId="363C7D6C" w:rsidR="004E7ADE" w:rsidRDefault="004E7ADE" w:rsidP="004E7ADE">
      <w:r>
        <w:rPr>
          <w:rFonts w:hint="eastAsia"/>
        </w:rPr>
        <w:tab/>
      </w:r>
      <w:r w:rsidR="009359F1">
        <w:rPr>
          <w:rFonts w:hint="eastAsia"/>
        </w:rPr>
        <w:t>1</w:t>
      </w:r>
      <w:r w:rsidR="009359F1">
        <w:rPr>
          <w:rFonts w:hint="eastAsia"/>
        </w:rPr>
        <w:t>）</w:t>
      </w:r>
      <w:r>
        <w:rPr>
          <w:rFonts w:hint="eastAsia"/>
        </w:rPr>
        <w:t>系统会整合现有青岛场外市场交易中心的两套业务系统数据，</w:t>
      </w:r>
      <w:r w:rsidRPr="004E7ADE">
        <w:rPr>
          <w:rFonts w:hint="eastAsia"/>
        </w:rPr>
        <w:t>两套数据库的数据结构不一样，需要做数据转换重新装载，搭建针对这个监管平台的数据仓库</w:t>
      </w:r>
    </w:p>
    <w:p w14:paraId="755BDA09" w14:textId="62D46F85" w:rsidR="00A75BA2" w:rsidRDefault="009359F1" w:rsidP="004E7ADE">
      <w:pPr>
        <w:rPr>
          <w:rFonts w:hint="eastAsia"/>
        </w:rPr>
      </w:pPr>
      <w:r>
        <w:rPr>
          <w:rFonts w:hint="eastAsia"/>
        </w:rPr>
        <w:tab/>
        <w:t>2</w:t>
      </w:r>
      <w:r>
        <w:rPr>
          <w:rFonts w:hint="eastAsia"/>
        </w:rPr>
        <w:t>）</w:t>
      </w:r>
      <w:r w:rsidR="00A75BA2">
        <w:rPr>
          <w:rFonts w:hint="eastAsia"/>
        </w:rPr>
        <w:t>工商、舆情数据对接到现有的系统中</w:t>
      </w:r>
    </w:p>
    <w:p w14:paraId="49A476CB" w14:textId="2BBDF127" w:rsidR="009359F1" w:rsidRPr="004E7ADE" w:rsidRDefault="00A75BA2" w:rsidP="00A75BA2">
      <w:pPr>
        <w:ind w:firstLine="420"/>
      </w:pPr>
      <w:r>
        <w:rPr>
          <w:rFonts w:hint="eastAsia"/>
        </w:rPr>
        <w:t>3</w:t>
      </w:r>
      <w:r>
        <w:rPr>
          <w:rFonts w:hint="eastAsia"/>
        </w:rPr>
        <w:t>）</w:t>
      </w:r>
      <w:r w:rsidR="009359F1">
        <w:rPr>
          <w:rFonts w:hint="eastAsia"/>
        </w:rPr>
        <w:t>系统要达到实时预警功能</w:t>
      </w:r>
    </w:p>
    <w:p w14:paraId="6E475899" w14:textId="2EEBFFF4" w:rsidR="00D504C7" w:rsidRPr="00C622E7" w:rsidRDefault="00E22E0B" w:rsidP="00D504C7">
      <w:pPr>
        <w:pStyle w:val="2"/>
        <w:rPr>
          <w:rFonts w:ascii="微软雅黑" w:eastAsia="微软雅黑" w:hAnsi="微软雅黑"/>
        </w:rPr>
      </w:pPr>
      <w:bookmarkStart w:id="58" w:name="_Toc496870036"/>
      <w:r>
        <w:rPr>
          <w:rFonts w:ascii="微软雅黑" w:eastAsia="微软雅黑" w:hAnsi="微软雅黑" w:hint="eastAsia"/>
        </w:rPr>
        <w:t>10</w:t>
      </w:r>
      <w:r w:rsidR="004E7ADE">
        <w:rPr>
          <w:rFonts w:ascii="微软雅黑" w:eastAsia="微软雅黑" w:hAnsi="微软雅黑" w:hint="eastAsia"/>
        </w:rPr>
        <w:t>.3</w:t>
      </w:r>
      <w:r w:rsidR="00D022F2">
        <w:rPr>
          <w:rFonts w:ascii="微软雅黑" w:eastAsia="微软雅黑" w:hAnsi="微软雅黑" w:hint="eastAsia"/>
        </w:rPr>
        <w:t>风险事件列表</w:t>
      </w:r>
      <w:bookmarkEnd w:id="58"/>
    </w:p>
    <w:p w14:paraId="2E3E491D" w14:textId="1F6EC601" w:rsidR="00DF35A5" w:rsidRDefault="00F83FB3" w:rsidP="00DF35A5">
      <w:pPr>
        <w:pStyle w:val="a3"/>
        <w:numPr>
          <w:ilvl w:val="0"/>
          <w:numId w:val="21"/>
        </w:numPr>
        <w:ind w:firstLineChars="0"/>
        <w:rPr>
          <w:rFonts w:ascii="微软雅黑" w:eastAsia="微软雅黑" w:hAnsi="微软雅黑"/>
        </w:rPr>
      </w:pPr>
      <w:r>
        <w:rPr>
          <w:rFonts w:ascii="微软雅黑" w:eastAsia="微软雅黑" w:hAnsi="微软雅黑" w:hint="eastAsia"/>
        </w:rPr>
        <w:t>风险事件</w:t>
      </w:r>
      <w:r w:rsidR="00750F93">
        <w:rPr>
          <w:rFonts w:ascii="微软雅黑" w:eastAsia="微软雅黑" w:hAnsi="微软雅黑" w:hint="eastAsia"/>
        </w:rPr>
        <w:t>-大宗类</w:t>
      </w:r>
    </w:p>
    <w:tbl>
      <w:tblPr>
        <w:tblStyle w:val="4-5"/>
        <w:tblW w:w="14120" w:type="dxa"/>
        <w:tblLook w:val="04A0" w:firstRow="1" w:lastRow="0" w:firstColumn="1" w:lastColumn="0" w:noHBand="0" w:noVBand="1"/>
      </w:tblPr>
      <w:tblGrid>
        <w:gridCol w:w="1180"/>
        <w:gridCol w:w="1220"/>
        <w:gridCol w:w="4111"/>
        <w:gridCol w:w="3953"/>
        <w:gridCol w:w="792"/>
        <w:gridCol w:w="851"/>
        <w:gridCol w:w="783"/>
        <w:gridCol w:w="1230"/>
      </w:tblGrid>
      <w:tr w:rsidR="00E2187F" w:rsidRPr="00BB477A" w14:paraId="53A8ED65" w14:textId="77777777" w:rsidTr="00B00EB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noWrap/>
            <w:hideMark/>
          </w:tcPr>
          <w:p w14:paraId="42696F74"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风险种类</w:t>
            </w:r>
          </w:p>
        </w:tc>
        <w:tc>
          <w:tcPr>
            <w:tcW w:w="1220" w:type="dxa"/>
            <w:noWrap/>
            <w:hideMark/>
          </w:tcPr>
          <w:p w14:paraId="61E57D72"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风险小类</w:t>
            </w:r>
          </w:p>
        </w:tc>
        <w:tc>
          <w:tcPr>
            <w:tcW w:w="4111" w:type="dxa"/>
            <w:noWrap/>
            <w:hideMark/>
          </w:tcPr>
          <w:p w14:paraId="3C0A631E"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指标定义</w:t>
            </w:r>
          </w:p>
        </w:tc>
        <w:tc>
          <w:tcPr>
            <w:tcW w:w="3953" w:type="dxa"/>
            <w:hideMark/>
          </w:tcPr>
          <w:p w14:paraId="75895488"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计算公式</w:t>
            </w:r>
          </w:p>
        </w:tc>
        <w:tc>
          <w:tcPr>
            <w:tcW w:w="792" w:type="dxa"/>
            <w:noWrap/>
            <w:hideMark/>
          </w:tcPr>
          <w:p w14:paraId="307CCF0E"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阈值1</w:t>
            </w:r>
          </w:p>
        </w:tc>
        <w:tc>
          <w:tcPr>
            <w:tcW w:w="851" w:type="dxa"/>
            <w:noWrap/>
            <w:hideMark/>
          </w:tcPr>
          <w:p w14:paraId="3F202A6C"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阈值2</w:t>
            </w:r>
          </w:p>
        </w:tc>
        <w:tc>
          <w:tcPr>
            <w:tcW w:w="783" w:type="dxa"/>
            <w:noWrap/>
            <w:hideMark/>
          </w:tcPr>
          <w:p w14:paraId="50083F02"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阈值3</w:t>
            </w:r>
          </w:p>
        </w:tc>
        <w:tc>
          <w:tcPr>
            <w:tcW w:w="1230" w:type="dxa"/>
            <w:noWrap/>
            <w:hideMark/>
          </w:tcPr>
          <w:p w14:paraId="67661E65"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数据来源</w:t>
            </w:r>
          </w:p>
        </w:tc>
      </w:tr>
      <w:tr w:rsidR="00E2187F" w:rsidRPr="00BB477A" w14:paraId="0AB8D239" w14:textId="77777777" w:rsidTr="00B00EB6">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2A81A54"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客户风险</w:t>
            </w:r>
          </w:p>
        </w:tc>
        <w:tc>
          <w:tcPr>
            <w:tcW w:w="1220" w:type="dxa"/>
            <w:noWrap/>
            <w:hideMark/>
          </w:tcPr>
          <w:p w14:paraId="5606CBC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开户年龄</w:t>
            </w:r>
          </w:p>
        </w:tc>
        <w:tc>
          <w:tcPr>
            <w:tcW w:w="4111" w:type="dxa"/>
            <w:noWrap/>
            <w:hideMark/>
          </w:tcPr>
          <w:p w14:paraId="5DC555A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开户身份证号识别，小于、大于阈值触发警报</w:t>
            </w:r>
          </w:p>
        </w:tc>
        <w:tc>
          <w:tcPr>
            <w:tcW w:w="3953" w:type="dxa"/>
            <w:hideMark/>
          </w:tcPr>
          <w:p w14:paraId="7673F43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苹方-简 常规体" w:eastAsia="苹方-简 常规体" w:hAnsi="等线" w:cs="宋体"/>
                <w:sz w:val="18"/>
                <w:szCs w:val="18"/>
              </w:rPr>
            </w:pPr>
            <w:r w:rsidRPr="00BB477A">
              <w:rPr>
                <w:rFonts w:ascii="苹方-简 常规体" w:eastAsia="苹方-简 常规体" w:hAnsi="等线" w:cs="宋体" w:hint="eastAsia"/>
                <w:sz w:val="18"/>
                <w:szCs w:val="18"/>
              </w:rPr>
              <w:t>age=截取身份证中年龄：</w:t>
            </w:r>
            <w:r w:rsidRPr="00BB477A">
              <w:rPr>
                <w:rFonts w:ascii="苹方-简 常规体" w:eastAsia="苹方-简 常规体" w:hAnsi="等线" w:cs="宋体" w:hint="eastAsia"/>
                <w:sz w:val="18"/>
                <w:szCs w:val="18"/>
              </w:rPr>
              <w:br/>
              <w:t>if age&gt;60 or age&lt;18   then 开户年龄风险；</w:t>
            </w:r>
            <w:r w:rsidRPr="00BB477A">
              <w:rPr>
                <w:rFonts w:ascii="苹方-简 常规体" w:eastAsia="苹方-简 常规体" w:hAnsi="等线" w:cs="宋体" w:hint="eastAsia"/>
                <w:sz w:val="18"/>
                <w:szCs w:val="18"/>
              </w:rPr>
              <w:br/>
              <w:t>客户为机构或自然人情况较少，识别其存在，不统计年龄，标出未识别数量</w:t>
            </w:r>
          </w:p>
        </w:tc>
        <w:tc>
          <w:tcPr>
            <w:tcW w:w="792" w:type="dxa"/>
            <w:noWrap/>
            <w:hideMark/>
          </w:tcPr>
          <w:p w14:paraId="596D725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18</w:t>
            </w:r>
          </w:p>
        </w:tc>
        <w:tc>
          <w:tcPr>
            <w:tcW w:w="851" w:type="dxa"/>
            <w:noWrap/>
            <w:hideMark/>
          </w:tcPr>
          <w:p w14:paraId="56C87DF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64968C4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65</w:t>
            </w:r>
          </w:p>
        </w:tc>
        <w:tc>
          <w:tcPr>
            <w:tcW w:w="1230" w:type="dxa"/>
            <w:noWrap/>
            <w:hideMark/>
          </w:tcPr>
          <w:p w14:paraId="7E908E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2E1CAED"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F658DE0"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600BAE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c>
          <w:tcPr>
            <w:tcW w:w="4111" w:type="dxa"/>
            <w:noWrap/>
            <w:hideMark/>
          </w:tcPr>
          <w:p w14:paraId="050F9C9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客户信息（姓名、身份证号）存在于黑名单，触发报警</w:t>
            </w:r>
          </w:p>
        </w:tc>
        <w:tc>
          <w:tcPr>
            <w:tcW w:w="3953" w:type="dxa"/>
            <w:hideMark/>
          </w:tcPr>
          <w:p w14:paraId="42F82BA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暂时取不到</w:t>
            </w:r>
          </w:p>
        </w:tc>
        <w:tc>
          <w:tcPr>
            <w:tcW w:w="792" w:type="dxa"/>
            <w:noWrap/>
            <w:hideMark/>
          </w:tcPr>
          <w:p w14:paraId="45B029E5" w14:textId="34146BF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851" w:type="dxa"/>
            <w:noWrap/>
            <w:hideMark/>
          </w:tcPr>
          <w:p w14:paraId="124409D1" w14:textId="0E7F9CD5"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7393F50" w14:textId="7CF3C409"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A3EB63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r>
      <w:tr w:rsidR="00E2187F" w:rsidRPr="00BB477A" w14:paraId="4A6E3052" w14:textId="77777777" w:rsidTr="00B00EB6">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32C99B"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66CFB2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客户适当性</w:t>
            </w:r>
          </w:p>
        </w:tc>
        <w:tc>
          <w:tcPr>
            <w:tcW w:w="4111" w:type="dxa"/>
            <w:hideMark/>
          </w:tcPr>
          <w:p w14:paraId="0DECCC3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客户发生交易当日，初始资金小于阈值触发报警</w:t>
            </w:r>
            <w:r w:rsidRPr="00BB477A">
              <w:rPr>
                <w:rFonts w:ascii="等线" w:eastAsia="等线" w:hAnsi="等线" w:cs="宋体" w:hint="eastAsia"/>
                <w:color w:val="000000"/>
                <w:sz w:val="18"/>
                <w:szCs w:val="18"/>
              </w:rPr>
              <w:br/>
              <w:t>（初始资金指客户第一次交易的当日，当日交易前客户账户余额）</w:t>
            </w:r>
          </w:p>
        </w:tc>
        <w:tc>
          <w:tcPr>
            <w:tcW w:w="3953" w:type="dxa"/>
            <w:hideMark/>
          </w:tcPr>
          <w:p w14:paraId="5062E57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交易明细指发生过一次的客户为第一次交易的客户，</w:t>
            </w:r>
            <w:r w:rsidRPr="00BB477A">
              <w:rPr>
                <w:rFonts w:ascii="等线" w:eastAsia="等线" w:hAnsi="等线" w:cs="宋体" w:hint="eastAsia"/>
                <w:color w:val="000000"/>
                <w:sz w:val="18"/>
                <w:szCs w:val="18"/>
              </w:rPr>
              <w:br/>
              <w:t>初始资金=t-1的账户余额+当天交易前的入金-出金；</w:t>
            </w:r>
            <w:r w:rsidRPr="00BB477A">
              <w:rPr>
                <w:rFonts w:ascii="等线" w:eastAsia="等线" w:hAnsi="等线" w:cs="宋体" w:hint="eastAsia"/>
                <w:color w:val="000000"/>
                <w:sz w:val="18"/>
                <w:szCs w:val="18"/>
              </w:rPr>
              <w:br/>
              <w:t>账户余额为系统中的期末资金</w:t>
            </w:r>
          </w:p>
        </w:tc>
        <w:tc>
          <w:tcPr>
            <w:tcW w:w="792" w:type="dxa"/>
            <w:noWrap/>
            <w:hideMark/>
          </w:tcPr>
          <w:p w14:paraId="7D09183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2万</w:t>
            </w:r>
          </w:p>
        </w:tc>
        <w:tc>
          <w:tcPr>
            <w:tcW w:w="851" w:type="dxa"/>
            <w:noWrap/>
            <w:hideMark/>
          </w:tcPr>
          <w:p w14:paraId="60F39D1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5万</w:t>
            </w:r>
          </w:p>
        </w:tc>
        <w:tc>
          <w:tcPr>
            <w:tcW w:w="783" w:type="dxa"/>
            <w:noWrap/>
            <w:hideMark/>
          </w:tcPr>
          <w:p w14:paraId="7CDF9AA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10万</w:t>
            </w:r>
          </w:p>
        </w:tc>
        <w:tc>
          <w:tcPr>
            <w:tcW w:w="1230" w:type="dxa"/>
            <w:noWrap/>
            <w:hideMark/>
          </w:tcPr>
          <w:p w14:paraId="293DFF0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33845AC8" w14:textId="77777777" w:rsidTr="00B00EB6">
        <w:trPr>
          <w:trHeight w:val="12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040A62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B3259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客损占比</w:t>
            </w:r>
          </w:p>
        </w:tc>
        <w:tc>
          <w:tcPr>
            <w:tcW w:w="4111" w:type="dxa"/>
            <w:hideMark/>
          </w:tcPr>
          <w:p w14:paraId="65957E4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亏损客户占全部客户比例，大于阈值触发报警；</w:t>
            </w:r>
            <w:r w:rsidRPr="00BB477A">
              <w:rPr>
                <w:rFonts w:ascii="等线" w:eastAsia="等线" w:hAnsi="等线" w:cs="宋体" w:hint="eastAsia"/>
                <w:color w:val="000000"/>
                <w:sz w:val="18"/>
                <w:szCs w:val="18"/>
              </w:rPr>
              <w:br/>
              <w:t>客损占比是某个时间段内亏损人数占参与交易的客户数的比例</w:t>
            </w:r>
          </w:p>
        </w:tc>
        <w:tc>
          <w:tcPr>
            <w:tcW w:w="3953" w:type="dxa"/>
            <w:hideMark/>
          </w:tcPr>
          <w:p w14:paraId="331A56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sz w:val="18"/>
                <w:szCs w:val="18"/>
              </w:rPr>
              <w:t>老系统客户盈亏可取</w:t>
            </w:r>
            <w:r w:rsidRPr="00BB477A">
              <w:rPr>
                <w:rFonts w:ascii="等线" w:eastAsia="等线" w:hAnsi="等线" w:cs="宋体" w:hint="eastAsia"/>
                <w:color w:val="000000"/>
                <w:sz w:val="18"/>
                <w:szCs w:val="18"/>
              </w:rPr>
              <w:br/>
              <w:t>客损占比=亏损人数/参与交易的客户数*100%；</w:t>
            </w:r>
            <w:r w:rsidRPr="00BB477A">
              <w:rPr>
                <w:rFonts w:ascii="等线" w:eastAsia="等线" w:hAnsi="等线" w:cs="宋体" w:hint="eastAsia"/>
                <w:color w:val="000000"/>
                <w:sz w:val="18"/>
                <w:szCs w:val="18"/>
              </w:rPr>
              <w:br/>
              <w:t>亏损人数=count (T-1日期末资金-当日期末资金+净入金&gt;0)；</w:t>
            </w:r>
            <w:r w:rsidRPr="00BB477A">
              <w:rPr>
                <w:rFonts w:ascii="等线" w:eastAsia="等线" w:hAnsi="等线" w:cs="宋体" w:hint="eastAsia"/>
                <w:color w:val="000000"/>
                <w:sz w:val="18"/>
                <w:szCs w:val="18"/>
              </w:rPr>
              <w:br/>
              <w:t>净入金=入金-出金</w:t>
            </w:r>
          </w:p>
        </w:tc>
        <w:tc>
          <w:tcPr>
            <w:tcW w:w="792" w:type="dxa"/>
            <w:noWrap/>
            <w:hideMark/>
          </w:tcPr>
          <w:p w14:paraId="146A4F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851" w:type="dxa"/>
            <w:noWrap/>
            <w:hideMark/>
          </w:tcPr>
          <w:p w14:paraId="4D76D5F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62FAD00C"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4B0C577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9AFFC38"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79B695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0263CA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noWrap/>
            <w:hideMark/>
          </w:tcPr>
          <w:p w14:paraId="75F09B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开户以来，客户亏损资金占本金的比例，大于阈值触发报警</w:t>
            </w:r>
          </w:p>
        </w:tc>
        <w:tc>
          <w:tcPr>
            <w:tcW w:w="3953" w:type="dxa"/>
            <w:hideMark/>
          </w:tcPr>
          <w:p w14:paraId="2A7DA0A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亏损资金=当日期末资金-T-1日期末资金+净入金；</w:t>
            </w:r>
            <w:r w:rsidRPr="00BB477A">
              <w:rPr>
                <w:rFonts w:ascii="等线" w:eastAsia="等线" w:hAnsi="等线" w:cs="宋体" w:hint="eastAsia"/>
                <w:sz w:val="18"/>
                <w:szCs w:val="18"/>
              </w:rPr>
              <w:br/>
              <w:t>净入金=入金-出金；</w:t>
            </w:r>
            <w:r w:rsidRPr="00BB477A">
              <w:rPr>
                <w:rFonts w:ascii="等线" w:eastAsia="等线" w:hAnsi="等线" w:cs="宋体" w:hint="eastAsia"/>
                <w:sz w:val="18"/>
                <w:szCs w:val="18"/>
              </w:rPr>
              <w:br/>
              <w:t>入金为系统中收入金额；出金为付出金额</w:t>
            </w:r>
          </w:p>
        </w:tc>
        <w:tc>
          <w:tcPr>
            <w:tcW w:w="792" w:type="dxa"/>
            <w:noWrap/>
            <w:hideMark/>
          </w:tcPr>
          <w:p w14:paraId="308A07F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851" w:type="dxa"/>
            <w:noWrap/>
            <w:hideMark/>
          </w:tcPr>
          <w:p w14:paraId="3A60063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10DA448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2083571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4E21535" w14:textId="77777777" w:rsidTr="00B00EB6">
        <w:trPr>
          <w:trHeight w:val="3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F6BD06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626D40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持续亏损</w:t>
            </w:r>
          </w:p>
        </w:tc>
        <w:tc>
          <w:tcPr>
            <w:tcW w:w="4111" w:type="dxa"/>
            <w:hideMark/>
          </w:tcPr>
          <w:p w14:paraId="1AA053B4"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客户资金连续亏损持续的天数，大于阈值触发报警；（阈值设定更大）</w:t>
            </w:r>
          </w:p>
        </w:tc>
        <w:tc>
          <w:tcPr>
            <w:tcW w:w="3953" w:type="dxa"/>
            <w:hideMark/>
          </w:tcPr>
          <w:p w14:paraId="13B7E75A"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T-1日期末资金-当日期末资金+净入金&gt;0 即该用户亏损；</w:t>
            </w:r>
          </w:p>
        </w:tc>
        <w:tc>
          <w:tcPr>
            <w:tcW w:w="792" w:type="dxa"/>
            <w:noWrap/>
            <w:hideMark/>
          </w:tcPr>
          <w:p w14:paraId="11331BB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0BA57C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37C543A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25C154E1"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CA027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0544115"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B51B09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持续盈利</w:t>
            </w:r>
          </w:p>
        </w:tc>
        <w:tc>
          <w:tcPr>
            <w:tcW w:w="4111" w:type="dxa"/>
            <w:noWrap/>
            <w:hideMark/>
          </w:tcPr>
          <w:p w14:paraId="37F1B67A"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客户资金连续盈利持续的天数，大于阈值触发报警（阈值设定更大）</w:t>
            </w:r>
          </w:p>
        </w:tc>
        <w:tc>
          <w:tcPr>
            <w:tcW w:w="3953" w:type="dxa"/>
            <w:hideMark/>
          </w:tcPr>
          <w:p w14:paraId="4EF243C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当日期末资金-T-1日期末资金-净入金&gt;0 即该用户盈利；</w:t>
            </w:r>
          </w:p>
        </w:tc>
        <w:tc>
          <w:tcPr>
            <w:tcW w:w="792" w:type="dxa"/>
            <w:noWrap/>
            <w:hideMark/>
          </w:tcPr>
          <w:p w14:paraId="3F1E305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04320CD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0F228E2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3BB390E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43F157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CDA3A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E0C842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纠纷数量</w:t>
            </w:r>
          </w:p>
        </w:tc>
        <w:tc>
          <w:tcPr>
            <w:tcW w:w="4111" w:type="dxa"/>
            <w:noWrap/>
            <w:hideMark/>
          </w:tcPr>
          <w:p w14:paraId="5136AC60"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5天内在线投诉+线下投诉的次数，大于阈值触发报警</w:t>
            </w:r>
          </w:p>
        </w:tc>
        <w:tc>
          <w:tcPr>
            <w:tcW w:w="3953" w:type="dxa"/>
            <w:hideMark/>
          </w:tcPr>
          <w:p w14:paraId="397FC168"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手工统计</w:t>
            </w:r>
          </w:p>
        </w:tc>
        <w:tc>
          <w:tcPr>
            <w:tcW w:w="792" w:type="dxa"/>
            <w:noWrap/>
            <w:hideMark/>
          </w:tcPr>
          <w:p w14:paraId="752B872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21ECAAE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F6426C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03033C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监控系统</w:t>
            </w:r>
          </w:p>
        </w:tc>
      </w:tr>
      <w:tr w:rsidR="00E2187F" w:rsidRPr="00BB477A" w14:paraId="0D4C3005"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2327243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资金风险</w:t>
            </w:r>
          </w:p>
        </w:tc>
        <w:tc>
          <w:tcPr>
            <w:tcW w:w="1220" w:type="dxa"/>
            <w:noWrap/>
            <w:hideMark/>
          </w:tcPr>
          <w:p w14:paraId="2FA5FF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大额出金</w:t>
            </w:r>
          </w:p>
        </w:tc>
        <w:tc>
          <w:tcPr>
            <w:tcW w:w="4111" w:type="dxa"/>
            <w:noWrap/>
            <w:hideMark/>
          </w:tcPr>
          <w:p w14:paraId="0E55BAF9"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单笔出金，大于阈值触发报警</w:t>
            </w:r>
          </w:p>
        </w:tc>
        <w:tc>
          <w:tcPr>
            <w:tcW w:w="3953" w:type="dxa"/>
            <w:hideMark/>
          </w:tcPr>
          <w:p w14:paraId="09F29556"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出金金额=同一交易流水下，在冲正标志为0或3时的付出金额；</w:t>
            </w:r>
            <w:r w:rsidRPr="00AA0FD9">
              <w:rPr>
                <w:rFonts w:ascii="等线" w:eastAsia="等线" w:hAnsi="等线" w:cs="宋体" w:hint="eastAsia"/>
                <w:color w:val="000000" w:themeColor="text1"/>
                <w:sz w:val="18"/>
                <w:szCs w:val="18"/>
              </w:rPr>
              <w:br/>
              <w:t>（新系统-当日资金明细查询）</w:t>
            </w:r>
          </w:p>
        </w:tc>
        <w:tc>
          <w:tcPr>
            <w:tcW w:w="792" w:type="dxa"/>
            <w:noWrap/>
            <w:hideMark/>
          </w:tcPr>
          <w:p w14:paraId="3A57C48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541B696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3AA75FA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420D24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17D1AED"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EDADB5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D1DD3A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大额入金</w:t>
            </w:r>
          </w:p>
        </w:tc>
        <w:tc>
          <w:tcPr>
            <w:tcW w:w="4111" w:type="dxa"/>
            <w:noWrap/>
            <w:hideMark/>
          </w:tcPr>
          <w:p w14:paraId="2C4C895A"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单笔入金，大于阈值触发报警</w:t>
            </w:r>
          </w:p>
        </w:tc>
        <w:tc>
          <w:tcPr>
            <w:tcW w:w="3953" w:type="dxa"/>
            <w:hideMark/>
          </w:tcPr>
          <w:p w14:paraId="0F3E0EA6"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入金金额=同一交易流水下，在冲正标志为0或3时的收入金额；</w:t>
            </w:r>
            <w:r w:rsidRPr="00AA0FD9">
              <w:rPr>
                <w:rFonts w:ascii="等线" w:eastAsia="等线" w:hAnsi="等线" w:cs="宋体" w:hint="eastAsia"/>
                <w:color w:val="000000" w:themeColor="text1"/>
                <w:sz w:val="18"/>
                <w:szCs w:val="18"/>
              </w:rPr>
              <w:br/>
              <w:t>（新系统-当日资金明细查询）</w:t>
            </w:r>
          </w:p>
        </w:tc>
        <w:tc>
          <w:tcPr>
            <w:tcW w:w="792" w:type="dxa"/>
            <w:noWrap/>
            <w:hideMark/>
          </w:tcPr>
          <w:p w14:paraId="5AC4BEA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48D42B3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0E8BEA6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28AC351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B9E92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77EEE0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B7F87F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频繁出金</w:t>
            </w:r>
          </w:p>
        </w:tc>
        <w:tc>
          <w:tcPr>
            <w:tcW w:w="4111" w:type="dxa"/>
            <w:noWrap/>
            <w:hideMark/>
          </w:tcPr>
          <w:p w14:paraId="368F283B"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单日出金次数，大于阈值触发报警</w:t>
            </w:r>
          </w:p>
        </w:tc>
        <w:tc>
          <w:tcPr>
            <w:tcW w:w="3953" w:type="dxa"/>
            <w:hideMark/>
          </w:tcPr>
          <w:p w14:paraId="2D0726B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单日同一个市场客户号，</w:t>
            </w:r>
            <w:r w:rsidRPr="00AA0FD9">
              <w:rPr>
                <w:rFonts w:ascii="等线" w:eastAsia="等线" w:hAnsi="等线" w:cs="宋体" w:hint="eastAsia"/>
                <w:color w:val="000000" w:themeColor="text1"/>
                <w:sz w:val="18"/>
                <w:szCs w:val="18"/>
              </w:rPr>
              <w:br/>
              <w:t>出金次数=count（付出金额） where 冲正标志=0 or 3</w:t>
            </w:r>
          </w:p>
        </w:tc>
        <w:tc>
          <w:tcPr>
            <w:tcW w:w="792" w:type="dxa"/>
            <w:noWrap/>
            <w:hideMark/>
          </w:tcPr>
          <w:p w14:paraId="0664242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4ACC9DF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6D457A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3B3497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D060959"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D5459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804F54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频繁入金</w:t>
            </w:r>
          </w:p>
        </w:tc>
        <w:tc>
          <w:tcPr>
            <w:tcW w:w="4111" w:type="dxa"/>
            <w:noWrap/>
            <w:hideMark/>
          </w:tcPr>
          <w:p w14:paraId="21431B76"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单日入金次数，大于阈值触发报警</w:t>
            </w:r>
          </w:p>
        </w:tc>
        <w:tc>
          <w:tcPr>
            <w:tcW w:w="3953" w:type="dxa"/>
            <w:hideMark/>
          </w:tcPr>
          <w:p w14:paraId="26812FD9"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单日同一个市场客户号，</w:t>
            </w:r>
            <w:r w:rsidRPr="00AA0FD9">
              <w:rPr>
                <w:rFonts w:ascii="等线" w:eastAsia="等线" w:hAnsi="等线" w:cs="宋体" w:hint="eastAsia"/>
                <w:color w:val="000000" w:themeColor="text1"/>
                <w:sz w:val="18"/>
                <w:szCs w:val="18"/>
              </w:rPr>
              <w:br/>
              <w:t>入金次数=count（收入金额） where 冲正标志=0 or 3</w:t>
            </w:r>
          </w:p>
        </w:tc>
        <w:tc>
          <w:tcPr>
            <w:tcW w:w="792" w:type="dxa"/>
            <w:noWrap/>
            <w:hideMark/>
          </w:tcPr>
          <w:p w14:paraId="4515513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5DD9FD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ED1AE4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D172C2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66A232D" w14:textId="77777777" w:rsidTr="00B00EB6">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A156C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789DF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出入金异常</w:t>
            </w:r>
          </w:p>
        </w:tc>
        <w:tc>
          <w:tcPr>
            <w:tcW w:w="4111" w:type="dxa"/>
            <w:noWrap/>
            <w:hideMark/>
          </w:tcPr>
          <w:p w14:paraId="0F4318D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同市场连续出入金失败次数，大于阈值触发报警</w:t>
            </w:r>
          </w:p>
        </w:tc>
        <w:tc>
          <w:tcPr>
            <w:tcW w:w="3953" w:type="dxa"/>
            <w:hideMark/>
          </w:tcPr>
          <w:p w14:paraId="1C1BB324"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出入金异常和对冲标识有关吗？结果说明不是成功时，为出入金失败（新-综合查询管理-当日银行转账查询-结果说明），</w:t>
            </w:r>
          </w:p>
        </w:tc>
        <w:tc>
          <w:tcPr>
            <w:tcW w:w="792" w:type="dxa"/>
            <w:noWrap/>
            <w:hideMark/>
          </w:tcPr>
          <w:p w14:paraId="6DB41BC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w:t>
            </w:r>
          </w:p>
        </w:tc>
        <w:tc>
          <w:tcPr>
            <w:tcW w:w="851" w:type="dxa"/>
            <w:noWrap/>
            <w:hideMark/>
          </w:tcPr>
          <w:p w14:paraId="319BA2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783" w:type="dxa"/>
            <w:noWrap/>
            <w:hideMark/>
          </w:tcPr>
          <w:p w14:paraId="3ABE7AD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1230" w:type="dxa"/>
            <w:noWrap/>
            <w:hideMark/>
          </w:tcPr>
          <w:p w14:paraId="387B1F3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1E5EC35" w14:textId="77777777" w:rsidTr="00B00EB6">
        <w:trPr>
          <w:trHeight w:val="78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0D4622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EC5F56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清算异常</w:t>
            </w:r>
          </w:p>
        </w:tc>
        <w:tc>
          <w:tcPr>
            <w:tcW w:w="4111" w:type="dxa"/>
            <w:noWrap/>
            <w:hideMark/>
          </w:tcPr>
          <w:p w14:paraId="4B63CFE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出入金对账异常触发报警，针对清算所下所有出入金失败为异常</w:t>
            </w:r>
          </w:p>
        </w:tc>
        <w:tc>
          <w:tcPr>
            <w:tcW w:w="3953" w:type="dxa"/>
            <w:hideMark/>
          </w:tcPr>
          <w:p w14:paraId="4F2B8A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勾兑结果为失败时为清算异常；</w:t>
            </w:r>
            <w:r w:rsidRPr="00BB477A">
              <w:rPr>
                <w:rFonts w:ascii="等线" w:eastAsia="等线" w:hAnsi="等线" w:cs="宋体" w:hint="eastAsia"/>
                <w:color w:val="000000"/>
                <w:sz w:val="18"/>
                <w:szCs w:val="18"/>
              </w:rPr>
              <w:br/>
              <w:t>（集中清算管理-出入金对账结果-勾兑结果）</w:t>
            </w:r>
          </w:p>
        </w:tc>
        <w:tc>
          <w:tcPr>
            <w:tcW w:w="792" w:type="dxa"/>
            <w:noWrap/>
            <w:hideMark/>
          </w:tcPr>
          <w:p w14:paraId="547A1D3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6BC0A3C5" w14:textId="50B05BA3"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857AB02" w14:textId="2EB48BA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3648620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CE24361" w14:textId="77777777" w:rsidTr="00B00EB6">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CA3672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交易风险</w:t>
            </w:r>
          </w:p>
        </w:tc>
        <w:tc>
          <w:tcPr>
            <w:tcW w:w="1220" w:type="dxa"/>
            <w:noWrap/>
            <w:hideMark/>
          </w:tcPr>
          <w:p w14:paraId="63B9EC7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大额盈利</w:t>
            </w:r>
          </w:p>
        </w:tc>
        <w:tc>
          <w:tcPr>
            <w:tcW w:w="4111" w:type="dxa"/>
            <w:hideMark/>
          </w:tcPr>
          <w:p w14:paraId="6EB2214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单日盈利总额大于阈值触发报警</w:t>
            </w:r>
          </w:p>
        </w:tc>
        <w:tc>
          <w:tcPr>
            <w:tcW w:w="3953" w:type="dxa"/>
            <w:hideMark/>
          </w:tcPr>
          <w:p w14:paraId="42B428B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盈利金额=当日期末资金-T-1日期末资金-净入金</w:t>
            </w:r>
          </w:p>
        </w:tc>
        <w:tc>
          <w:tcPr>
            <w:tcW w:w="792" w:type="dxa"/>
            <w:noWrap/>
            <w:hideMark/>
          </w:tcPr>
          <w:p w14:paraId="1489DE4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08200FD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510BCB9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4C8D89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8FDDF4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F3FCEAF"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DE8DF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w:t>
            </w:r>
          </w:p>
        </w:tc>
        <w:tc>
          <w:tcPr>
            <w:tcW w:w="4111" w:type="dxa"/>
            <w:noWrap/>
            <w:hideMark/>
          </w:tcPr>
          <w:p w14:paraId="39D3EA4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单日客户权益增长比例，大于阈值触发报警，</w:t>
            </w:r>
          </w:p>
        </w:tc>
        <w:tc>
          <w:tcPr>
            <w:tcW w:w="3953" w:type="dxa"/>
            <w:hideMark/>
          </w:tcPr>
          <w:p w14:paraId="11CE798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盈利比例=盈利金额/（T-1的期初权益+净入金）；</w:t>
            </w:r>
            <w:r w:rsidRPr="00BB477A">
              <w:rPr>
                <w:rFonts w:ascii="等线" w:eastAsia="等线" w:hAnsi="等线" w:cs="宋体" w:hint="eastAsia"/>
                <w:color w:val="000000"/>
                <w:sz w:val="18"/>
                <w:szCs w:val="18"/>
              </w:rPr>
              <w:br/>
              <w:t>1.净入金=T-1入金-T-1出金；</w:t>
            </w:r>
            <w:r w:rsidRPr="00BB477A">
              <w:rPr>
                <w:rFonts w:ascii="等线" w:eastAsia="等线" w:hAnsi="等线" w:cs="宋体" w:hint="eastAsia"/>
                <w:color w:val="000000"/>
                <w:sz w:val="18"/>
                <w:szCs w:val="18"/>
              </w:rPr>
              <w:br/>
              <w:t>2.if  T-1期末资金-T-2日期末资金-净入金&gt;0 ，then  盈利金额=T-1日期末资金-T-2日期末资金-净入金</w:t>
            </w:r>
          </w:p>
        </w:tc>
        <w:tc>
          <w:tcPr>
            <w:tcW w:w="792" w:type="dxa"/>
            <w:noWrap/>
            <w:hideMark/>
          </w:tcPr>
          <w:p w14:paraId="39193FE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8B5778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04B7647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A96DF3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576622B"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6A82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727CEA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大额亏损</w:t>
            </w:r>
          </w:p>
        </w:tc>
        <w:tc>
          <w:tcPr>
            <w:tcW w:w="4111" w:type="dxa"/>
            <w:noWrap/>
            <w:hideMark/>
          </w:tcPr>
          <w:p w14:paraId="4D30C08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单日亏损总额大于阈值触发报警，T-1与T-2日账户余额对比，计算亏损</w:t>
            </w:r>
          </w:p>
        </w:tc>
        <w:tc>
          <w:tcPr>
            <w:tcW w:w="3953" w:type="dxa"/>
            <w:hideMark/>
          </w:tcPr>
          <w:p w14:paraId="6255DF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亏损金额=T-1日期末资金-当日期末资金+净入金</w:t>
            </w:r>
          </w:p>
        </w:tc>
        <w:tc>
          <w:tcPr>
            <w:tcW w:w="792" w:type="dxa"/>
            <w:noWrap/>
            <w:hideMark/>
          </w:tcPr>
          <w:p w14:paraId="137A1AA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4E5DF5D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05AD7CF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6BA0089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8B94B3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9A0F93D"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868F7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hideMark/>
          </w:tcPr>
          <w:p w14:paraId="383AE7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单日客户权益减少比例，大于阈值触发报警，</w:t>
            </w:r>
            <w:r w:rsidRPr="00BB477A">
              <w:rPr>
                <w:rFonts w:ascii="等线" w:eastAsia="等线" w:hAnsi="等线" w:cs="宋体" w:hint="eastAsia"/>
                <w:color w:val="000000"/>
                <w:sz w:val="18"/>
                <w:szCs w:val="18"/>
              </w:rPr>
              <w:br/>
              <w:t>亏损金额/T-1的期初权益+净入金（=T-1天的入金-出金）</w:t>
            </w:r>
          </w:p>
        </w:tc>
        <w:tc>
          <w:tcPr>
            <w:tcW w:w="3953" w:type="dxa"/>
            <w:hideMark/>
          </w:tcPr>
          <w:p w14:paraId="46D1065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亏损比例=亏损金额/（T-1的期初权益+净入金）；</w:t>
            </w:r>
            <w:r w:rsidRPr="00BB477A">
              <w:rPr>
                <w:rFonts w:ascii="等线" w:eastAsia="等线" w:hAnsi="等线" w:cs="宋体" w:hint="eastAsia"/>
                <w:color w:val="000000"/>
                <w:sz w:val="18"/>
                <w:szCs w:val="18"/>
              </w:rPr>
              <w:br/>
              <w:t>1.净入金=T-1日的入金-T-1日出金；</w:t>
            </w:r>
            <w:r w:rsidRPr="00BB477A">
              <w:rPr>
                <w:rFonts w:ascii="等线" w:eastAsia="等线" w:hAnsi="等线" w:cs="宋体" w:hint="eastAsia"/>
                <w:color w:val="000000"/>
                <w:sz w:val="18"/>
                <w:szCs w:val="18"/>
              </w:rPr>
              <w:br/>
              <w:t xml:space="preserve">2.if  T-1期末资金-T-2日期末资金-净入金&lt;0 ; </w:t>
            </w:r>
            <w:r w:rsidRPr="00BB477A">
              <w:rPr>
                <w:rFonts w:ascii="等线" w:eastAsia="等线" w:hAnsi="等线" w:cs="宋体" w:hint="eastAsia"/>
                <w:color w:val="000000"/>
                <w:sz w:val="18"/>
                <w:szCs w:val="18"/>
              </w:rPr>
              <w:lastRenderedPageBreak/>
              <w:t>then  亏损金额=T-2期末资金-T-1日期末资金+净入金</w:t>
            </w:r>
          </w:p>
        </w:tc>
        <w:tc>
          <w:tcPr>
            <w:tcW w:w="792" w:type="dxa"/>
            <w:noWrap/>
            <w:hideMark/>
          </w:tcPr>
          <w:p w14:paraId="5BEC87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20%</w:t>
            </w:r>
          </w:p>
        </w:tc>
        <w:tc>
          <w:tcPr>
            <w:tcW w:w="851" w:type="dxa"/>
            <w:noWrap/>
            <w:hideMark/>
          </w:tcPr>
          <w:p w14:paraId="1C1CE1E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1B13BC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5F317DF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576B22"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786329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25000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频繁交易</w:t>
            </w:r>
          </w:p>
        </w:tc>
        <w:tc>
          <w:tcPr>
            <w:tcW w:w="4111" w:type="dxa"/>
            <w:hideMark/>
          </w:tcPr>
          <w:p w14:paraId="5229942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单日交易同一品种次数，大于阈值触发报警，</w:t>
            </w:r>
          </w:p>
        </w:tc>
        <w:tc>
          <w:tcPr>
            <w:tcW w:w="3953" w:type="dxa"/>
            <w:hideMark/>
          </w:tcPr>
          <w:p w14:paraId="202626E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交易次数=交易信息中同一客户同一市场产品代码当天产生的信息条数</w:t>
            </w:r>
          </w:p>
        </w:tc>
        <w:tc>
          <w:tcPr>
            <w:tcW w:w="792" w:type="dxa"/>
            <w:noWrap/>
            <w:hideMark/>
          </w:tcPr>
          <w:p w14:paraId="72AFC2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5BB4BE9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000C4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788DC8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00E35FA" w14:textId="77777777" w:rsidTr="00B00EB6">
        <w:trPr>
          <w:trHeight w:val="8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B5E7AC"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3856F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主力账户</w:t>
            </w:r>
          </w:p>
        </w:tc>
        <w:tc>
          <w:tcPr>
            <w:tcW w:w="4111" w:type="dxa"/>
            <w:hideMark/>
          </w:tcPr>
          <w:p w14:paraId="711CF0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两账户互为对手方交易额占该品种总成交额的比例，大于阈值触发报警</w:t>
            </w:r>
            <w:r w:rsidRPr="00BB477A">
              <w:rPr>
                <w:rFonts w:ascii="等线" w:eastAsia="等线" w:hAnsi="等线" w:cs="宋体" w:hint="eastAsia"/>
                <w:color w:val="000000"/>
                <w:sz w:val="18"/>
                <w:szCs w:val="18"/>
              </w:rPr>
              <w:br/>
              <w:t>T-1日交易信息中同一品种单账户的交易金额/该品种全部交易金额</w:t>
            </w:r>
          </w:p>
        </w:tc>
        <w:tc>
          <w:tcPr>
            <w:tcW w:w="3953" w:type="dxa"/>
            <w:hideMark/>
          </w:tcPr>
          <w:p w14:paraId="7E40004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T-1日某一品种单账户成交金额的累计/该品种全部成交金额；</w:t>
            </w:r>
            <w:r w:rsidRPr="00BB477A">
              <w:rPr>
                <w:rFonts w:ascii="等线" w:eastAsia="等线" w:hAnsi="等线" w:cs="宋体" w:hint="eastAsia"/>
                <w:color w:val="000000"/>
                <w:sz w:val="18"/>
                <w:szCs w:val="18"/>
              </w:rPr>
              <w:br/>
              <w:t>（新-历史成交流水查询-成交金额）</w:t>
            </w:r>
          </w:p>
        </w:tc>
        <w:tc>
          <w:tcPr>
            <w:tcW w:w="792" w:type="dxa"/>
            <w:noWrap/>
            <w:hideMark/>
          </w:tcPr>
          <w:p w14:paraId="785781A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851" w:type="dxa"/>
            <w:noWrap/>
            <w:hideMark/>
          </w:tcPr>
          <w:p w14:paraId="5016BA9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1302011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90%</w:t>
            </w:r>
          </w:p>
        </w:tc>
        <w:tc>
          <w:tcPr>
            <w:tcW w:w="1230" w:type="dxa"/>
            <w:noWrap/>
            <w:hideMark/>
          </w:tcPr>
          <w:p w14:paraId="4EF1747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0CD68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5C398080"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商品风险</w:t>
            </w:r>
          </w:p>
        </w:tc>
        <w:tc>
          <w:tcPr>
            <w:tcW w:w="1220" w:type="dxa"/>
            <w:noWrap/>
            <w:hideMark/>
          </w:tcPr>
          <w:p w14:paraId="25038FA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最大波幅</w:t>
            </w:r>
          </w:p>
        </w:tc>
        <w:tc>
          <w:tcPr>
            <w:tcW w:w="4111" w:type="dxa"/>
            <w:hideMark/>
          </w:tcPr>
          <w:p w14:paraId="14ABF69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单日商品价格波动幅度，大于阈值触发报警；</w:t>
            </w:r>
            <w:r w:rsidRPr="00BB477A">
              <w:rPr>
                <w:rFonts w:ascii="等线" w:eastAsia="等线" w:hAnsi="等线" w:cs="宋体" w:hint="eastAsia"/>
                <w:color w:val="000000"/>
                <w:sz w:val="18"/>
                <w:szCs w:val="18"/>
              </w:rPr>
              <w:br/>
              <w:t>当日最高价-当日最低价）/上一交易日的价格</w:t>
            </w:r>
          </w:p>
        </w:tc>
        <w:tc>
          <w:tcPr>
            <w:tcW w:w="3953" w:type="dxa"/>
            <w:hideMark/>
          </w:tcPr>
          <w:p w14:paraId="24205D7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（max(当日成交价格)-min（当日成交价格））/T-1日成交价格；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08AE912D"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851" w:type="dxa"/>
            <w:noWrap/>
            <w:hideMark/>
          </w:tcPr>
          <w:p w14:paraId="2C0410E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12%</w:t>
            </w:r>
          </w:p>
        </w:tc>
        <w:tc>
          <w:tcPr>
            <w:tcW w:w="783" w:type="dxa"/>
            <w:noWrap/>
            <w:hideMark/>
          </w:tcPr>
          <w:p w14:paraId="3308AE6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16%</w:t>
            </w:r>
          </w:p>
        </w:tc>
        <w:tc>
          <w:tcPr>
            <w:tcW w:w="1230" w:type="dxa"/>
            <w:noWrap/>
            <w:hideMark/>
          </w:tcPr>
          <w:p w14:paraId="6F1697E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7101C20"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31BE37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F295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累计波幅</w:t>
            </w:r>
          </w:p>
        </w:tc>
        <w:tc>
          <w:tcPr>
            <w:tcW w:w="4111" w:type="dxa"/>
            <w:hideMark/>
          </w:tcPr>
          <w:p w14:paraId="685DB20D"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10个交易日商品价格累计波幅，大于阈值触发报警，</w:t>
            </w:r>
            <w:r w:rsidRPr="00BB477A">
              <w:rPr>
                <w:rFonts w:ascii="等线" w:eastAsia="等线" w:hAnsi="等线" w:cs="宋体" w:hint="eastAsia"/>
                <w:color w:val="000000"/>
                <w:sz w:val="18"/>
                <w:szCs w:val="18"/>
              </w:rPr>
              <w:br/>
              <w:t>（10天内最高价-10天内最低价）/上一交易日的价格</w:t>
            </w:r>
          </w:p>
        </w:tc>
        <w:tc>
          <w:tcPr>
            <w:tcW w:w="3953" w:type="dxa"/>
            <w:hideMark/>
          </w:tcPr>
          <w:p w14:paraId="6D848E2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（max(10日内成交价格)-min（10日内成交价格））/T-1日成交价格；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114EBB4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4723F9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7DFD9C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55C756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4A86FF0"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013C43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15ACAC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连续上涨</w:t>
            </w:r>
          </w:p>
        </w:tc>
        <w:tc>
          <w:tcPr>
            <w:tcW w:w="4111" w:type="dxa"/>
            <w:hideMark/>
          </w:tcPr>
          <w:p w14:paraId="3322A7A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商品价格连续上涨持续天数，大于阈值触发报警；交易信息中同一产品代码最后一笔成交价与上一日最后一笔成交价的比较，持续上涨的天数</w:t>
            </w:r>
          </w:p>
        </w:tc>
        <w:tc>
          <w:tcPr>
            <w:tcW w:w="3953" w:type="dxa"/>
            <w:hideMark/>
          </w:tcPr>
          <w:p w14:paraId="5386D70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交易信息中同一产品代码最后一笔成交价与上一日最后一笔成交价的比较，持续上涨的天数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76F4498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14B601B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56D519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DE065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6A281D7"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CDB33E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06356C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连续下跌</w:t>
            </w:r>
          </w:p>
        </w:tc>
        <w:tc>
          <w:tcPr>
            <w:tcW w:w="4111" w:type="dxa"/>
            <w:hideMark/>
          </w:tcPr>
          <w:p w14:paraId="5E05B23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商品价格连续下跌持续天数，大于阈值触发报警;交易信息中同一产品代码最后一笔成交价与上一日最后一笔成交价的比较，持续下跌的天数</w:t>
            </w:r>
          </w:p>
        </w:tc>
        <w:tc>
          <w:tcPr>
            <w:tcW w:w="3953" w:type="dxa"/>
            <w:hideMark/>
          </w:tcPr>
          <w:p w14:paraId="1B91D2B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交易信息中同一产品代码最后一笔成交价与上一日最后一笔成交价的比较，持续下跌的天数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444DE3A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B22DB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3515DA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3837E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3C3DC0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35BE9C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5824348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违规上市</w:t>
            </w:r>
          </w:p>
        </w:tc>
        <w:tc>
          <w:tcPr>
            <w:tcW w:w="4111" w:type="dxa"/>
            <w:hideMark/>
          </w:tcPr>
          <w:p w14:paraId="7FFF486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未经报备直接上线交易商品数量，大于阈值触发报警；清算系统增加陌生产品代码</w:t>
            </w:r>
          </w:p>
        </w:tc>
        <w:tc>
          <w:tcPr>
            <w:tcW w:w="3953" w:type="dxa"/>
            <w:hideMark/>
          </w:tcPr>
          <w:p w14:paraId="7F8A585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交易的产品代码与产品代码库中代码比较；</w:t>
            </w:r>
            <w:r w:rsidRPr="00BB477A">
              <w:rPr>
                <w:rFonts w:ascii="等线" w:eastAsia="等线" w:hAnsi="等线" w:cs="宋体" w:hint="eastAsia"/>
                <w:color w:val="000000"/>
                <w:sz w:val="18"/>
                <w:szCs w:val="18"/>
              </w:rPr>
              <w:br/>
              <w:t>（交易数据-产品代码，产品代码库）</w:t>
            </w:r>
          </w:p>
        </w:tc>
        <w:tc>
          <w:tcPr>
            <w:tcW w:w="792" w:type="dxa"/>
            <w:noWrap/>
            <w:hideMark/>
          </w:tcPr>
          <w:p w14:paraId="796BB3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33E0BA7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F5D7D0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509373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CA1A133"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BDCFE8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81CDF1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价格偏离</w:t>
            </w:r>
          </w:p>
        </w:tc>
        <w:tc>
          <w:tcPr>
            <w:tcW w:w="4111" w:type="dxa"/>
            <w:hideMark/>
          </w:tcPr>
          <w:p w14:paraId="06A7B76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商品报价与外盘报价差异，大于阈值触发报警</w:t>
            </w:r>
          </w:p>
        </w:tc>
        <w:tc>
          <w:tcPr>
            <w:tcW w:w="3953" w:type="dxa"/>
            <w:hideMark/>
          </w:tcPr>
          <w:p w14:paraId="6B346F1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（成交价格-线下价格）/线下价格*100%</w:t>
            </w:r>
          </w:p>
        </w:tc>
        <w:tc>
          <w:tcPr>
            <w:tcW w:w="792" w:type="dxa"/>
            <w:noWrap/>
            <w:hideMark/>
          </w:tcPr>
          <w:p w14:paraId="5596C2C9"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3BB758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1999AEF1"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7D90BA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813E0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FB1E19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62843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持续停盘</w:t>
            </w:r>
          </w:p>
        </w:tc>
        <w:tc>
          <w:tcPr>
            <w:tcW w:w="4111" w:type="dxa"/>
            <w:hideMark/>
          </w:tcPr>
          <w:p w14:paraId="31AB057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商品交易量为0的持续天数，大于阈值触发预警</w:t>
            </w:r>
          </w:p>
        </w:tc>
        <w:tc>
          <w:tcPr>
            <w:tcW w:w="3953" w:type="dxa"/>
            <w:hideMark/>
          </w:tcPr>
          <w:p w14:paraId="08FC8E6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交易信息中某产品代码交易额持续为0的天数</w:t>
            </w:r>
          </w:p>
        </w:tc>
        <w:tc>
          <w:tcPr>
            <w:tcW w:w="792" w:type="dxa"/>
            <w:noWrap/>
            <w:hideMark/>
          </w:tcPr>
          <w:p w14:paraId="5BF0C54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3ECD6B9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69A66E07"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0D7F66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6275A29" w14:textId="77777777" w:rsidTr="00B00EB6">
        <w:trPr>
          <w:trHeight w:val="52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D9477E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3C7CF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大户持仓</w:t>
            </w:r>
          </w:p>
        </w:tc>
        <w:tc>
          <w:tcPr>
            <w:tcW w:w="4111" w:type="dxa"/>
            <w:hideMark/>
          </w:tcPr>
          <w:p w14:paraId="437E95B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单客户持仓占单一商品持仓比例，大于阈值触发报警；</w:t>
            </w:r>
          </w:p>
        </w:tc>
        <w:tc>
          <w:tcPr>
            <w:tcW w:w="3953" w:type="dxa"/>
            <w:hideMark/>
          </w:tcPr>
          <w:p w14:paraId="6A43A44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单客户某商品持仓/某商品总持仓，总持仓为持仓查询该产品代码下所有持仓数累计</w:t>
            </w:r>
          </w:p>
        </w:tc>
        <w:tc>
          <w:tcPr>
            <w:tcW w:w="792" w:type="dxa"/>
            <w:noWrap/>
            <w:hideMark/>
          </w:tcPr>
          <w:p w14:paraId="4001A36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9E6E3C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9BC89E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1230" w:type="dxa"/>
            <w:noWrap/>
            <w:hideMark/>
          </w:tcPr>
          <w:p w14:paraId="610349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2EC7774"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EBACC9B"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舆情风险</w:t>
            </w:r>
          </w:p>
        </w:tc>
        <w:tc>
          <w:tcPr>
            <w:tcW w:w="1220" w:type="dxa"/>
            <w:noWrap/>
            <w:hideMark/>
          </w:tcPr>
          <w:p w14:paraId="1F483D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会员舆情</w:t>
            </w:r>
          </w:p>
        </w:tc>
        <w:tc>
          <w:tcPr>
            <w:tcW w:w="4111" w:type="dxa"/>
            <w:noWrap/>
            <w:hideMark/>
          </w:tcPr>
          <w:p w14:paraId="3179FBD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关于经纪会员、代理商的负面消息，大于阈值触发报警</w:t>
            </w:r>
          </w:p>
        </w:tc>
        <w:tc>
          <w:tcPr>
            <w:tcW w:w="3953" w:type="dxa"/>
            <w:hideMark/>
          </w:tcPr>
          <w:p w14:paraId="2FBE1AB4"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2B13317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A5CDC4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777A44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2891F83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71DCE6A4"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4AF615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735923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市场舆情</w:t>
            </w:r>
          </w:p>
        </w:tc>
        <w:tc>
          <w:tcPr>
            <w:tcW w:w="4111" w:type="dxa"/>
            <w:noWrap/>
            <w:hideMark/>
          </w:tcPr>
          <w:p w14:paraId="7D37D38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涉及交易市场的负面消息，大于阈值触发报警</w:t>
            </w:r>
          </w:p>
        </w:tc>
        <w:tc>
          <w:tcPr>
            <w:tcW w:w="3953" w:type="dxa"/>
            <w:hideMark/>
          </w:tcPr>
          <w:p w14:paraId="61BB943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7431498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1DFD56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230AC45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6F1ACAA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052729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289258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27180F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清算中心舆情</w:t>
            </w:r>
          </w:p>
        </w:tc>
        <w:tc>
          <w:tcPr>
            <w:tcW w:w="4111" w:type="dxa"/>
            <w:noWrap/>
            <w:hideMark/>
          </w:tcPr>
          <w:p w14:paraId="776C49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涉及清算中心的负面消息，大于阈值触发报警</w:t>
            </w:r>
          </w:p>
        </w:tc>
        <w:tc>
          <w:tcPr>
            <w:tcW w:w="3953" w:type="dxa"/>
            <w:hideMark/>
          </w:tcPr>
          <w:p w14:paraId="104538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A96BBB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ABE3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44C094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340D815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9746910"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6BABC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FAAECC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行业舆情</w:t>
            </w:r>
          </w:p>
        </w:tc>
        <w:tc>
          <w:tcPr>
            <w:tcW w:w="4111" w:type="dxa"/>
            <w:noWrap/>
            <w:hideMark/>
          </w:tcPr>
          <w:p w14:paraId="7B4B750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所属细分行业的负面消息、政策调整，大于阈值触发报警</w:t>
            </w:r>
          </w:p>
        </w:tc>
        <w:tc>
          <w:tcPr>
            <w:tcW w:w="3953" w:type="dxa"/>
            <w:hideMark/>
          </w:tcPr>
          <w:p w14:paraId="18D641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6EA9F33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08E51BD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586AC9D2"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13CD63A5"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AA76A66"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1EF6687"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工商风险</w:t>
            </w:r>
          </w:p>
        </w:tc>
        <w:tc>
          <w:tcPr>
            <w:tcW w:w="1220" w:type="dxa"/>
            <w:noWrap/>
            <w:hideMark/>
          </w:tcPr>
          <w:p w14:paraId="283D091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信息变更</w:t>
            </w:r>
          </w:p>
        </w:tc>
        <w:tc>
          <w:tcPr>
            <w:tcW w:w="4111" w:type="dxa"/>
            <w:noWrap/>
            <w:hideMark/>
          </w:tcPr>
          <w:p w14:paraId="4893364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工商信息变更触发预警</w:t>
            </w:r>
          </w:p>
        </w:tc>
        <w:tc>
          <w:tcPr>
            <w:tcW w:w="3953" w:type="dxa"/>
            <w:hideMark/>
          </w:tcPr>
          <w:p w14:paraId="52957FE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C59B44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8655046" w14:textId="18B86844"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1C5506A" w14:textId="5F5F2FCE"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19AADB2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183F87D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3A99A1B" w14:textId="77777777" w:rsidR="00E2187F" w:rsidRPr="00BB477A" w:rsidRDefault="00E2187F" w:rsidP="00E2187F">
            <w:pPr>
              <w:rPr>
                <w:rFonts w:ascii="等线" w:eastAsia="等线" w:hAnsi="等线" w:cs="宋体"/>
                <w:b w:val="0"/>
                <w:bCs w:val="0"/>
                <w:color w:val="000000"/>
                <w:sz w:val="18"/>
                <w:szCs w:val="18"/>
              </w:rPr>
            </w:pPr>
          </w:p>
        </w:tc>
        <w:tc>
          <w:tcPr>
            <w:tcW w:w="1220" w:type="dxa"/>
            <w:noWrap/>
            <w:hideMark/>
          </w:tcPr>
          <w:p w14:paraId="6C89C97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c>
          <w:tcPr>
            <w:tcW w:w="4111" w:type="dxa"/>
            <w:noWrap/>
            <w:hideMark/>
          </w:tcPr>
          <w:p w14:paraId="7D0385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董监高法进入行业黑名单，触发预警</w:t>
            </w:r>
          </w:p>
        </w:tc>
        <w:tc>
          <w:tcPr>
            <w:tcW w:w="3953" w:type="dxa"/>
            <w:hideMark/>
          </w:tcPr>
          <w:p w14:paraId="0B223EF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3BD5CB7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EB703F" w14:textId="7584A954"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4A3DD676" w14:textId="61B9E85F"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15941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r>
    </w:tbl>
    <w:p w14:paraId="21BBE6ED" w14:textId="77777777" w:rsidR="00C65997" w:rsidRDefault="00C65997" w:rsidP="00C65997"/>
    <w:p w14:paraId="5D92551E" w14:textId="77777777" w:rsidR="00C65997" w:rsidRDefault="00C65997" w:rsidP="00C65997"/>
    <w:tbl>
      <w:tblPr>
        <w:tblStyle w:val="4-5"/>
        <w:tblW w:w="0" w:type="auto"/>
        <w:tblLook w:val="04A0" w:firstRow="1" w:lastRow="0" w:firstColumn="1" w:lastColumn="0" w:noHBand="0" w:noVBand="1"/>
      </w:tblPr>
      <w:tblGrid>
        <w:gridCol w:w="668"/>
        <w:gridCol w:w="424"/>
        <w:gridCol w:w="1047"/>
        <w:gridCol w:w="1255"/>
        <w:gridCol w:w="2709"/>
        <w:gridCol w:w="5720"/>
        <w:gridCol w:w="2169"/>
      </w:tblGrid>
      <w:tr w:rsidR="00C65997" w14:paraId="65822C62" w14:textId="77777777" w:rsidTr="00C6599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0B32DC" w14:textId="77777777" w:rsidR="00C65997" w:rsidRDefault="00C65997">
            <w:pPr>
              <w:jc w:val="center"/>
              <w:rPr>
                <w:rFonts w:ascii="等线" w:eastAsia="等线" w:hAnsi="等线"/>
                <w:color w:val="FFFFFF"/>
              </w:rPr>
            </w:pPr>
            <w:r>
              <w:rPr>
                <w:rFonts w:ascii="等线" w:eastAsia="等线" w:hAnsi="等线" w:hint="eastAsia"/>
                <w:b w:val="0"/>
                <w:bCs w:val="0"/>
                <w:color w:val="FFFFFF"/>
              </w:rPr>
              <w:t>风险类别</w:t>
            </w:r>
          </w:p>
        </w:tc>
        <w:tc>
          <w:tcPr>
            <w:tcW w:w="0" w:type="auto"/>
            <w:hideMark/>
          </w:tcPr>
          <w:p w14:paraId="16AAEB0E"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说明</w:t>
            </w:r>
          </w:p>
        </w:tc>
        <w:tc>
          <w:tcPr>
            <w:tcW w:w="0" w:type="auto"/>
            <w:noWrap/>
            <w:hideMark/>
          </w:tcPr>
          <w:p w14:paraId="3608365A"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风险指标</w:t>
            </w:r>
          </w:p>
        </w:tc>
        <w:tc>
          <w:tcPr>
            <w:tcW w:w="0" w:type="auto"/>
            <w:hideMark/>
          </w:tcPr>
          <w:p w14:paraId="7419F25C"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制定依据</w:t>
            </w:r>
          </w:p>
        </w:tc>
        <w:tc>
          <w:tcPr>
            <w:tcW w:w="0" w:type="auto"/>
            <w:noWrap/>
            <w:hideMark/>
          </w:tcPr>
          <w:p w14:paraId="2273A132"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计算方法</w:t>
            </w:r>
          </w:p>
        </w:tc>
        <w:tc>
          <w:tcPr>
            <w:tcW w:w="0" w:type="auto"/>
            <w:noWrap/>
            <w:hideMark/>
          </w:tcPr>
          <w:p w14:paraId="48FBB2B0"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auto"/>
              </w:rPr>
            </w:pPr>
            <w:r>
              <w:rPr>
                <w:rFonts w:ascii="等线" w:eastAsia="等线" w:hAnsi="等线" w:hint="eastAsia"/>
                <w:b w:val="0"/>
                <w:bCs w:val="0"/>
              </w:rPr>
              <w:t>计算逻辑</w:t>
            </w:r>
          </w:p>
        </w:tc>
        <w:tc>
          <w:tcPr>
            <w:tcW w:w="0" w:type="auto"/>
            <w:noWrap/>
            <w:hideMark/>
          </w:tcPr>
          <w:p w14:paraId="7B02D443"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预警触发条件</w:t>
            </w:r>
          </w:p>
        </w:tc>
      </w:tr>
      <w:tr w:rsidR="00C65997" w14:paraId="1E8CC30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DED99AC" w14:textId="77777777" w:rsidR="00C65997" w:rsidRDefault="00C65997">
            <w:pPr>
              <w:jc w:val="center"/>
              <w:rPr>
                <w:rFonts w:ascii="等线" w:eastAsia="等线" w:hAnsi="等线"/>
                <w:b w:val="0"/>
                <w:bCs w:val="0"/>
                <w:color w:val="000000"/>
                <w:sz w:val="22"/>
                <w:szCs w:val="22"/>
              </w:rPr>
            </w:pPr>
            <w:r>
              <w:rPr>
                <w:rFonts w:ascii="等线" w:eastAsia="等线" w:hAnsi="等线" w:hint="eastAsia"/>
                <w:b w:val="0"/>
                <w:bCs w:val="0"/>
                <w:color w:val="000000"/>
                <w:sz w:val="22"/>
                <w:szCs w:val="22"/>
              </w:rPr>
              <w:t>客体风险</w:t>
            </w:r>
          </w:p>
        </w:tc>
        <w:tc>
          <w:tcPr>
            <w:tcW w:w="0" w:type="auto"/>
            <w:vMerge w:val="restart"/>
            <w:hideMark/>
          </w:tcPr>
          <w:p w14:paraId="2F2D2EC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产品相</w:t>
            </w:r>
            <w:r>
              <w:rPr>
                <w:rFonts w:ascii="等线" w:eastAsia="等线" w:hAnsi="等线" w:hint="eastAsia"/>
                <w:color w:val="000000"/>
                <w:sz w:val="22"/>
                <w:szCs w:val="22"/>
              </w:rPr>
              <w:lastRenderedPageBreak/>
              <w:t>关的风险</w:t>
            </w:r>
          </w:p>
        </w:tc>
        <w:tc>
          <w:tcPr>
            <w:tcW w:w="0" w:type="auto"/>
            <w:vMerge w:val="restart"/>
            <w:noWrap/>
            <w:hideMark/>
          </w:tcPr>
          <w:p w14:paraId="73696E1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lastRenderedPageBreak/>
              <w:t>融投同体</w:t>
            </w:r>
          </w:p>
        </w:tc>
        <w:tc>
          <w:tcPr>
            <w:tcW w:w="0" w:type="auto"/>
            <w:vMerge w:val="restart"/>
            <w:hideMark/>
          </w:tcPr>
          <w:p w14:paraId="2EB0B58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（自买自卖或自卖自卖，有</w:t>
            </w:r>
            <w:r>
              <w:rPr>
                <w:rFonts w:ascii="等线" w:eastAsia="等线" w:hAnsi="等线" w:hint="eastAsia"/>
                <w:sz w:val="22"/>
                <w:szCs w:val="22"/>
              </w:rPr>
              <w:lastRenderedPageBreak/>
              <w:t>投机之嫌,蒙混视听，虚假交易）</w:t>
            </w:r>
          </w:p>
        </w:tc>
        <w:tc>
          <w:tcPr>
            <w:tcW w:w="0" w:type="auto"/>
            <w:vMerge w:val="restart"/>
            <w:noWrap/>
            <w:hideMark/>
          </w:tcPr>
          <w:p w14:paraId="4C31DCB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lastRenderedPageBreak/>
              <w:t>同一产品投资人和融资人证件号码是否相同</w:t>
            </w:r>
          </w:p>
        </w:tc>
        <w:tc>
          <w:tcPr>
            <w:tcW w:w="0" w:type="auto"/>
            <w:noWrap/>
            <w:hideMark/>
          </w:tcPr>
          <w:p w14:paraId="2FEDCB1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投资人证件号=融资人证件号，即报警</w:t>
            </w:r>
          </w:p>
        </w:tc>
        <w:tc>
          <w:tcPr>
            <w:tcW w:w="0" w:type="auto"/>
            <w:vMerge w:val="restart"/>
            <w:noWrap/>
            <w:hideMark/>
          </w:tcPr>
          <w:p w14:paraId="50955DC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相同</w:t>
            </w:r>
          </w:p>
        </w:tc>
      </w:tr>
      <w:tr w:rsidR="00C65997" w14:paraId="416B552B"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22A927" w14:textId="77777777" w:rsidR="00C65997" w:rsidRDefault="00C65997">
            <w:pPr>
              <w:rPr>
                <w:rFonts w:ascii="等线" w:eastAsia="等线" w:hAnsi="等线"/>
                <w:color w:val="000000"/>
                <w:sz w:val="22"/>
                <w:szCs w:val="22"/>
              </w:rPr>
            </w:pPr>
          </w:p>
        </w:tc>
        <w:tc>
          <w:tcPr>
            <w:tcW w:w="0" w:type="auto"/>
            <w:vMerge/>
            <w:hideMark/>
          </w:tcPr>
          <w:p w14:paraId="61C00D3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1FC6EA5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D18E7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F80341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645AAFFE"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061E7D1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048D2E9D" w14:textId="77777777" w:rsidTr="00C6599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Merge/>
            <w:hideMark/>
          </w:tcPr>
          <w:p w14:paraId="4DAF1E60" w14:textId="77777777" w:rsidR="00C65997" w:rsidRDefault="00C65997">
            <w:pPr>
              <w:rPr>
                <w:rFonts w:ascii="等线" w:eastAsia="等线" w:hAnsi="等线"/>
                <w:color w:val="000000"/>
                <w:sz w:val="22"/>
                <w:szCs w:val="22"/>
              </w:rPr>
            </w:pPr>
          </w:p>
        </w:tc>
        <w:tc>
          <w:tcPr>
            <w:tcW w:w="0" w:type="auto"/>
            <w:vMerge/>
            <w:hideMark/>
          </w:tcPr>
          <w:p w14:paraId="522D14D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2685D01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产品持有人数</w:t>
            </w:r>
          </w:p>
        </w:tc>
        <w:tc>
          <w:tcPr>
            <w:tcW w:w="0" w:type="auto"/>
            <w:hideMark/>
          </w:tcPr>
          <w:p w14:paraId="768C63C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国务院37号文“权益持有人累计不得超过200人”</w:t>
            </w:r>
          </w:p>
        </w:tc>
        <w:tc>
          <w:tcPr>
            <w:tcW w:w="0" w:type="auto"/>
            <w:noWrap/>
            <w:hideMark/>
          </w:tcPr>
          <w:p w14:paraId="02DCEBA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同一产品持有人数</w:t>
            </w:r>
          </w:p>
        </w:tc>
        <w:tc>
          <w:tcPr>
            <w:tcW w:w="0" w:type="auto"/>
            <w:noWrap/>
            <w:hideMark/>
          </w:tcPr>
          <w:p w14:paraId="7049A3E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同一产品，有持仓的人数</w:t>
            </w:r>
          </w:p>
        </w:tc>
        <w:tc>
          <w:tcPr>
            <w:tcW w:w="0" w:type="auto"/>
            <w:noWrap/>
            <w:hideMark/>
          </w:tcPr>
          <w:p w14:paraId="5422029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持有人数大于等于200人</w:t>
            </w:r>
          </w:p>
        </w:tc>
      </w:tr>
      <w:tr w:rsidR="00C65997" w14:paraId="13BC59C8"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3741ED84" w14:textId="77777777" w:rsidR="00C65997" w:rsidRDefault="00C65997">
            <w:pPr>
              <w:rPr>
                <w:rFonts w:ascii="等线" w:eastAsia="等线" w:hAnsi="等线"/>
                <w:color w:val="000000"/>
                <w:sz w:val="22"/>
                <w:szCs w:val="22"/>
              </w:rPr>
            </w:pPr>
          </w:p>
        </w:tc>
        <w:tc>
          <w:tcPr>
            <w:tcW w:w="0" w:type="auto"/>
            <w:vMerge/>
            <w:hideMark/>
          </w:tcPr>
          <w:p w14:paraId="7741A86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2CE78F1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最高利率</w:t>
            </w:r>
          </w:p>
        </w:tc>
        <w:tc>
          <w:tcPr>
            <w:tcW w:w="0" w:type="auto"/>
            <w:hideMark/>
          </w:tcPr>
          <w:p w14:paraId="4A69BE1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（利率虚高吸引投资者）</w:t>
            </w:r>
          </w:p>
        </w:tc>
        <w:tc>
          <w:tcPr>
            <w:tcW w:w="0" w:type="auto"/>
            <w:noWrap/>
            <w:hideMark/>
          </w:tcPr>
          <w:p w14:paraId="55AF97C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已登记产品中利率最高值</w:t>
            </w:r>
          </w:p>
        </w:tc>
        <w:tc>
          <w:tcPr>
            <w:tcW w:w="0" w:type="auto"/>
            <w:noWrap/>
            <w:hideMark/>
          </w:tcPr>
          <w:p w14:paraId="4C5DC7E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44CB3F1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值大于20%（有待考究）</w:t>
            </w:r>
          </w:p>
        </w:tc>
      </w:tr>
      <w:tr w:rsidR="00C65997" w14:paraId="225C883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BCD0E3F" w14:textId="77777777" w:rsidR="00C65997" w:rsidRDefault="00C65997">
            <w:pPr>
              <w:rPr>
                <w:rFonts w:ascii="等线" w:eastAsia="等线" w:hAnsi="等线"/>
                <w:color w:val="000000"/>
                <w:sz w:val="22"/>
                <w:szCs w:val="22"/>
              </w:rPr>
            </w:pPr>
          </w:p>
        </w:tc>
        <w:tc>
          <w:tcPr>
            <w:tcW w:w="0" w:type="auto"/>
            <w:vMerge/>
            <w:hideMark/>
          </w:tcPr>
          <w:p w14:paraId="44A85064"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820ED7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最低利率</w:t>
            </w:r>
          </w:p>
        </w:tc>
        <w:tc>
          <w:tcPr>
            <w:tcW w:w="0" w:type="auto"/>
            <w:hideMark/>
          </w:tcPr>
          <w:p w14:paraId="7241A4B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5B5A230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已登记产品中利率最底值</w:t>
            </w:r>
          </w:p>
        </w:tc>
        <w:tc>
          <w:tcPr>
            <w:tcW w:w="0" w:type="auto"/>
            <w:noWrap/>
            <w:hideMark/>
          </w:tcPr>
          <w:p w14:paraId="2BFEB642"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65A2DF5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值小于3%（有待考究）</w:t>
            </w:r>
          </w:p>
        </w:tc>
      </w:tr>
      <w:tr w:rsidR="00C65997" w14:paraId="4F0E6664"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52E265AB" w14:textId="77777777" w:rsidR="00C65997" w:rsidRDefault="00C65997">
            <w:pPr>
              <w:rPr>
                <w:rFonts w:ascii="等线" w:eastAsia="等线" w:hAnsi="等线"/>
                <w:color w:val="000000"/>
                <w:sz w:val="22"/>
                <w:szCs w:val="22"/>
              </w:rPr>
            </w:pPr>
          </w:p>
        </w:tc>
        <w:tc>
          <w:tcPr>
            <w:tcW w:w="0" w:type="auto"/>
            <w:vMerge/>
            <w:hideMark/>
          </w:tcPr>
          <w:p w14:paraId="52633A1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43B896E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亏损预警</w:t>
            </w:r>
          </w:p>
        </w:tc>
        <w:tc>
          <w:tcPr>
            <w:tcW w:w="0" w:type="auto"/>
            <w:vMerge w:val="restart"/>
            <w:hideMark/>
          </w:tcPr>
          <w:p w14:paraId="1B8273F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vMerge w:val="restart"/>
            <w:noWrap/>
            <w:hideMark/>
          </w:tcPr>
          <w:p w14:paraId="76A68B5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兑付期投资者投资本金与实际回款的差</w:t>
            </w:r>
          </w:p>
        </w:tc>
        <w:tc>
          <w:tcPr>
            <w:tcW w:w="0" w:type="auto"/>
            <w:noWrap/>
            <w:hideMark/>
          </w:tcPr>
          <w:p w14:paraId="6E3D4C1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亏损=投资本金-回款金额</w:t>
            </w:r>
          </w:p>
        </w:tc>
        <w:tc>
          <w:tcPr>
            <w:tcW w:w="0" w:type="auto"/>
            <w:vMerge w:val="restart"/>
            <w:noWrap/>
            <w:hideMark/>
          </w:tcPr>
          <w:p w14:paraId="409C2DE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出现亏损</w:t>
            </w:r>
          </w:p>
        </w:tc>
      </w:tr>
      <w:tr w:rsidR="00C65997" w14:paraId="02A571FE"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67ADE65" w14:textId="77777777" w:rsidR="00C65997" w:rsidRDefault="00C65997">
            <w:pPr>
              <w:rPr>
                <w:rFonts w:ascii="等线" w:eastAsia="等线" w:hAnsi="等线"/>
                <w:color w:val="000000"/>
                <w:sz w:val="22"/>
                <w:szCs w:val="22"/>
              </w:rPr>
            </w:pPr>
          </w:p>
        </w:tc>
        <w:tc>
          <w:tcPr>
            <w:tcW w:w="0" w:type="auto"/>
            <w:vMerge/>
            <w:hideMark/>
          </w:tcPr>
          <w:p w14:paraId="62B2C14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EAC982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3E5508B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F3B854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974F53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66F04BE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r>
      <w:tr w:rsidR="00C65997" w14:paraId="7BFE7D45"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012D1CD" w14:textId="77777777" w:rsidR="00C65997" w:rsidRDefault="00C65997">
            <w:pPr>
              <w:rPr>
                <w:rFonts w:ascii="等线" w:eastAsia="等线" w:hAnsi="等线"/>
                <w:color w:val="000000"/>
                <w:sz w:val="22"/>
                <w:szCs w:val="22"/>
              </w:rPr>
            </w:pPr>
          </w:p>
        </w:tc>
        <w:tc>
          <w:tcPr>
            <w:tcW w:w="0" w:type="auto"/>
            <w:vMerge/>
            <w:hideMark/>
          </w:tcPr>
          <w:p w14:paraId="0D07659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6FD2151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大额亏损</w:t>
            </w:r>
          </w:p>
        </w:tc>
        <w:tc>
          <w:tcPr>
            <w:tcW w:w="0" w:type="auto"/>
            <w:vMerge w:val="restart"/>
            <w:hideMark/>
          </w:tcPr>
          <w:p w14:paraId="69802A7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vMerge w:val="restart"/>
            <w:noWrap/>
            <w:hideMark/>
          </w:tcPr>
          <w:p w14:paraId="74EABF1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兑付期投资者投资本金与实际回款的差</w:t>
            </w:r>
          </w:p>
        </w:tc>
        <w:tc>
          <w:tcPr>
            <w:tcW w:w="0" w:type="auto"/>
            <w:noWrap/>
            <w:hideMark/>
          </w:tcPr>
          <w:p w14:paraId="6CB2ED9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noWrap/>
            <w:hideMark/>
          </w:tcPr>
          <w:p w14:paraId="27509D5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亏损金额占本金比例超过10%（有待考究）</w:t>
            </w:r>
          </w:p>
        </w:tc>
      </w:tr>
      <w:tr w:rsidR="00C65997" w14:paraId="4E766687"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6D18ABF6" w14:textId="77777777" w:rsidR="00C65997" w:rsidRDefault="00C65997">
            <w:pPr>
              <w:rPr>
                <w:rFonts w:ascii="等线" w:eastAsia="等线" w:hAnsi="等线"/>
                <w:color w:val="000000"/>
                <w:sz w:val="22"/>
                <w:szCs w:val="22"/>
              </w:rPr>
            </w:pPr>
          </w:p>
        </w:tc>
        <w:tc>
          <w:tcPr>
            <w:tcW w:w="0" w:type="auto"/>
            <w:vMerge/>
            <w:hideMark/>
          </w:tcPr>
          <w:p w14:paraId="6689EBC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4275BC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04F7DDD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340776E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1D6A1D7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0AF84C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r>
      <w:tr w:rsidR="00C65997" w14:paraId="6FC0405E"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F483325" w14:textId="77777777" w:rsidR="00C65997" w:rsidRDefault="00C65997">
            <w:pPr>
              <w:rPr>
                <w:rFonts w:ascii="等线" w:eastAsia="等线" w:hAnsi="等线"/>
                <w:color w:val="000000"/>
                <w:sz w:val="22"/>
                <w:szCs w:val="22"/>
              </w:rPr>
            </w:pPr>
          </w:p>
        </w:tc>
        <w:tc>
          <w:tcPr>
            <w:tcW w:w="0" w:type="auto"/>
            <w:vMerge/>
            <w:hideMark/>
          </w:tcPr>
          <w:p w14:paraId="7FDECDB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21868C9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逾期预警</w:t>
            </w:r>
          </w:p>
        </w:tc>
        <w:tc>
          <w:tcPr>
            <w:tcW w:w="0" w:type="auto"/>
            <w:vMerge w:val="restart"/>
            <w:hideMark/>
          </w:tcPr>
          <w:p w14:paraId="41CC762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（常规监控）</w:t>
            </w:r>
          </w:p>
        </w:tc>
        <w:tc>
          <w:tcPr>
            <w:tcW w:w="0" w:type="auto"/>
            <w:vMerge w:val="restart"/>
            <w:hideMark/>
          </w:tcPr>
          <w:p w14:paraId="5BDE060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兑付期已收到回款，但实际回款日期比产品登记中还款日期晚</w:t>
            </w:r>
          </w:p>
        </w:tc>
        <w:tc>
          <w:tcPr>
            <w:tcW w:w="0" w:type="auto"/>
            <w:hideMark/>
          </w:tcPr>
          <w:p w14:paraId="6F99C2B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noWrap/>
            <w:hideMark/>
          </w:tcPr>
          <w:p w14:paraId="78CF923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出现逾期</w:t>
            </w:r>
          </w:p>
        </w:tc>
      </w:tr>
      <w:tr w:rsidR="00C65997" w14:paraId="38EF91C2"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3D72559A" w14:textId="77777777" w:rsidR="00C65997" w:rsidRDefault="00C65997">
            <w:pPr>
              <w:rPr>
                <w:rFonts w:ascii="等线" w:eastAsia="等线" w:hAnsi="等线"/>
                <w:color w:val="000000"/>
                <w:sz w:val="22"/>
                <w:szCs w:val="22"/>
              </w:rPr>
            </w:pPr>
          </w:p>
        </w:tc>
        <w:tc>
          <w:tcPr>
            <w:tcW w:w="0" w:type="auto"/>
            <w:vMerge/>
            <w:hideMark/>
          </w:tcPr>
          <w:p w14:paraId="664ACDB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EC388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0E58833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4AEEAA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756E38A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207F587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6CF11803"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59B79DBC" w14:textId="77777777" w:rsidR="00C65997" w:rsidRDefault="00C65997">
            <w:pPr>
              <w:rPr>
                <w:rFonts w:ascii="等线" w:eastAsia="等线" w:hAnsi="等线"/>
                <w:color w:val="000000"/>
                <w:sz w:val="22"/>
                <w:szCs w:val="22"/>
              </w:rPr>
            </w:pPr>
          </w:p>
        </w:tc>
        <w:tc>
          <w:tcPr>
            <w:tcW w:w="0" w:type="auto"/>
            <w:vMerge/>
            <w:hideMark/>
          </w:tcPr>
          <w:p w14:paraId="742B227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35D6220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违约预警</w:t>
            </w:r>
          </w:p>
        </w:tc>
        <w:tc>
          <w:tcPr>
            <w:tcW w:w="0" w:type="auto"/>
            <w:vMerge w:val="restart"/>
            <w:hideMark/>
          </w:tcPr>
          <w:p w14:paraId="72E3FE2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（常规监控）</w:t>
            </w:r>
          </w:p>
        </w:tc>
        <w:tc>
          <w:tcPr>
            <w:tcW w:w="0" w:type="auto"/>
            <w:vMerge w:val="restart"/>
            <w:noWrap/>
            <w:hideMark/>
          </w:tcPr>
          <w:p w14:paraId="2F99B39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未收到回款；</w:t>
            </w:r>
          </w:p>
        </w:tc>
        <w:tc>
          <w:tcPr>
            <w:tcW w:w="0" w:type="auto"/>
            <w:noWrap/>
            <w:hideMark/>
          </w:tcPr>
          <w:p w14:paraId="368BCCA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产品状态为未兑付，且日期大于还款日期</w:t>
            </w:r>
          </w:p>
        </w:tc>
        <w:tc>
          <w:tcPr>
            <w:tcW w:w="0" w:type="auto"/>
            <w:vMerge w:val="restart"/>
            <w:noWrap/>
            <w:hideMark/>
          </w:tcPr>
          <w:p w14:paraId="2C35DA03"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未收到回款</w:t>
            </w:r>
          </w:p>
        </w:tc>
      </w:tr>
      <w:tr w:rsidR="00C65997" w14:paraId="12F2800F"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833193B" w14:textId="77777777" w:rsidR="00C65997" w:rsidRDefault="00C65997">
            <w:pPr>
              <w:rPr>
                <w:rFonts w:ascii="等线" w:eastAsia="等线" w:hAnsi="等线"/>
                <w:color w:val="000000"/>
                <w:sz w:val="22"/>
                <w:szCs w:val="22"/>
              </w:rPr>
            </w:pPr>
          </w:p>
        </w:tc>
        <w:tc>
          <w:tcPr>
            <w:tcW w:w="0" w:type="auto"/>
            <w:vMerge/>
            <w:hideMark/>
          </w:tcPr>
          <w:p w14:paraId="5B5BED3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0A8F9E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1D88DED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6DA1E7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18CEDFAC"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53677E4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CD973ED"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C27722C" w14:textId="77777777" w:rsidR="00C65997" w:rsidRDefault="00C65997">
            <w:pPr>
              <w:rPr>
                <w:rFonts w:ascii="等线" w:eastAsia="等线" w:hAnsi="等线"/>
                <w:color w:val="000000"/>
                <w:sz w:val="22"/>
                <w:szCs w:val="22"/>
              </w:rPr>
            </w:pPr>
          </w:p>
        </w:tc>
        <w:tc>
          <w:tcPr>
            <w:tcW w:w="0" w:type="auto"/>
            <w:vMerge/>
            <w:hideMark/>
          </w:tcPr>
          <w:p w14:paraId="1054011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1B99F0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917803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val="restart"/>
            <w:hideMark/>
          </w:tcPr>
          <w:p w14:paraId="259E138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已收到回款，但回款金额不是约定金额；</w:t>
            </w:r>
          </w:p>
        </w:tc>
        <w:tc>
          <w:tcPr>
            <w:tcW w:w="0" w:type="auto"/>
            <w:noWrap/>
            <w:hideMark/>
          </w:tcPr>
          <w:p w14:paraId="3C5EE05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hideMark/>
          </w:tcPr>
          <w:p w14:paraId="1ED1C82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回款金额与约定不符</w:t>
            </w:r>
          </w:p>
        </w:tc>
      </w:tr>
      <w:tr w:rsidR="00C65997" w14:paraId="2AA56D27"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D412756" w14:textId="77777777" w:rsidR="00C65997" w:rsidRDefault="00C65997">
            <w:pPr>
              <w:rPr>
                <w:rFonts w:ascii="等线" w:eastAsia="等线" w:hAnsi="等线"/>
                <w:color w:val="000000"/>
                <w:sz w:val="22"/>
                <w:szCs w:val="22"/>
              </w:rPr>
            </w:pPr>
          </w:p>
        </w:tc>
        <w:tc>
          <w:tcPr>
            <w:tcW w:w="0" w:type="auto"/>
            <w:vMerge/>
            <w:hideMark/>
          </w:tcPr>
          <w:p w14:paraId="378ED8B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E1CF9C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38A87AC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327AF27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31B3C43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兑付期内收到回款，但是回款金额！=约定金额</w:t>
            </w:r>
          </w:p>
        </w:tc>
        <w:tc>
          <w:tcPr>
            <w:tcW w:w="0" w:type="auto"/>
            <w:vMerge/>
            <w:hideMark/>
          </w:tcPr>
          <w:p w14:paraId="587AA8A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44151B53"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7594158" w14:textId="77777777" w:rsidR="00C65997" w:rsidRDefault="00C65997">
            <w:pPr>
              <w:rPr>
                <w:rFonts w:ascii="等线" w:eastAsia="等线" w:hAnsi="等线"/>
                <w:color w:val="000000"/>
                <w:sz w:val="22"/>
                <w:szCs w:val="22"/>
              </w:rPr>
            </w:pPr>
          </w:p>
        </w:tc>
        <w:tc>
          <w:tcPr>
            <w:tcW w:w="0" w:type="auto"/>
            <w:vMerge/>
            <w:hideMark/>
          </w:tcPr>
          <w:p w14:paraId="262C8E1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16538F8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EB6D87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79BD2B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5FF026E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约定回款金额=本金*利率*天数/年天数</w:t>
            </w:r>
          </w:p>
        </w:tc>
        <w:tc>
          <w:tcPr>
            <w:tcW w:w="0" w:type="auto"/>
            <w:vMerge/>
            <w:hideMark/>
          </w:tcPr>
          <w:p w14:paraId="1B12278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709FFD81"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8C61ADD" w14:textId="77777777" w:rsidR="00C65997" w:rsidRDefault="00C65997">
            <w:pPr>
              <w:rPr>
                <w:rFonts w:ascii="等线" w:eastAsia="等线" w:hAnsi="等线"/>
                <w:color w:val="000000"/>
                <w:sz w:val="22"/>
                <w:szCs w:val="22"/>
              </w:rPr>
            </w:pPr>
          </w:p>
        </w:tc>
        <w:tc>
          <w:tcPr>
            <w:tcW w:w="0" w:type="auto"/>
            <w:vMerge/>
            <w:hideMark/>
          </w:tcPr>
          <w:p w14:paraId="630176B6"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4A3409A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962DD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0D85A2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37087905"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5B17744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1863865F"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44CD3BF8" w14:textId="77777777" w:rsidR="00C65997" w:rsidRDefault="00C65997">
            <w:pPr>
              <w:rPr>
                <w:rFonts w:ascii="等线" w:eastAsia="等线" w:hAnsi="等线"/>
                <w:color w:val="000000"/>
                <w:sz w:val="22"/>
                <w:szCs w:val="22"/>
              </w:rPr>
            </w:pPr>
          </w:p>
        </w:tc>
        <w:tc>
          <w:tcPr>
            <w:tcW w:w="0" w:type="auto"/>
            <w:vMerge/>
            <w:hideMark/>
          </w:tcPr>
          <w:p w14:paraId="1082678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5CB202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C9D5E2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C31938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64F54C9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3188906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4F1FCE82"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D26B345"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t>主体风险</w:t>
            </w:r>
          </w:p>
        </w:tc>
        <w:tc>
          <w:tcPr>
            <w:tcW w:w="0" w:type="auto"/>
            <w:vMerge w:val="restart"/>
            <w:hideMark/>
          </w:tcPr>
          <w:p w14:paraId="10B81FD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投资人、融资人、会员、市场相关风险</w:t>
            </w:r>
          </w:p>
        </w:tc>
        <w:tc>
          <w:tcPr>
            <w:tcW w:w="0" w:type="auto"/>
            <w:vMerge w:val="restart"/>
            <w:noWrap/>
            <w:hideMark/>
          </w:tcPr>
          <w:p w14:paraId="02AADA7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征信体系</w:t>
            </w:r>
          </w:p>
        </w:tc>
        <w:tc>
          <w:tcPr>
            <w:tcW w:w="0" w:type="auto"/>
            <w:vMerge w:val="restart"/>
            <w:noWrap/>
            <w:hideMark/>
          </w:tcPr>
          <w:p w14:paraId="6F8BF32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w:t>
            </w:r>
          </w:p>
        </w:tc>
        <w:tc>
          <w:tcPr>
            <w:tcW w:w="0" w:type="auto"/>
            <w:vMerge w:val="restart"/>
            <w:noWrap/>
            <w:hideMark/>
          </w:tcPr>
          <w:p w14:paraId="66FB020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取征信系统异常客户名单</w:t>
            </w:r>
          </w:p>
        </w:tc>
        <w:tc>
          <w:tcPr>
            <w:tcW w:w="0" w:type="auto"/>
            <w:vMerge w:val="restart"/>
            <w:noWrap/>
            <w:hideMark/>
          </w:tcPr>
          <w:p w14:paraId="468A54A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hideMark/>
          </w:tcPr>
          <w:p w14:paraId="43DEAA1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出现在黑名单中</w:t>
            </w:r>
          </w:p>
        </w:tc>
      </w:tr>
      <w:tr w:rsidR="00C65997" w14:paraId="68CC772E"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124238A1" w14:textId="77777777" w:rsidR="00C65997" w:rsidRDefault="00C65997">
            <w:pPr>
              <w:rPr>
                <w:rFonts w:ascii="等线" w:eastAsia="等线" w:hAnsi="等线"/>
                <w:color w:val="000000"/>
                <w:sz w:val="22"/>
                <w:szCs w:val="22"/>
              </w:rPr>
            </w:pPr>
          </w:p>
        </w:tc>
        <w:tc>
          <w:tcPr>
            <w:tcW w:w="0" w:type="auto"/>
            <w:vMerge/>
            <w:hideMark/>
          </w:tcPr>
          <w:p w14:paraId="1183457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40BC86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3150FA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A05947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31C7DA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70E69C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000861DB"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07050C5C" w14:textId="77777777" w:rsidR="00C65997" w:rsidRDefault="00C65997">
            <w:pPr>
              <w:rPr>
                <w:rFonts w:ascii="等线" w:eastAsia="等线" w:hAnsi="等线"/>
                <w:color w:val="000000"/>
                <w:sz w:val="22"/>
                <w:szCs w:val="22"/>
              </w:rPr>
            </w:pPr>
          </w:p>
        </w:tc>
        <w:tc>
          <w:tcPr>
            <w:tcW w:w="0" w:type="auto"/>
            <w:vMerge/>
            <w:hideMark/>
          </w:tcPr>
          <w:p w14:paraId="67B7E76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15366824"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345E63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0B9EEF6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B54220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15AB5DC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414D4C1"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5C9EC135" w14:textId="77777777" w:rsidR="00C65997" w:rsidRDefault="00C65997">
            <w:pPr>
              <w:rPr>
                <w:rFonts w:ascii="等线" w:eastAsia="等线" w:hAnsi="等线"/>
                <w:color w:val="000000"/>
                <w:sz w:val="22"/>
                <w:szCs w:val="22"/>
              </w:rPr>
            </w:pPr>
          </w:p>
        </w:tc>
        <w:tc>
          <w:tcPr>
            <w:tcW w:w="0" w:type="auto"/>
            <w:vMerge/>
            <w:hideMark/>
          </w:tcPr>
          <w:p w14:paraId="5167065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86C0BC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40CC40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8C85E29"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9D1382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A63907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28550B95"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E32B7D2" w14:textId="77777777" w:rsidR="00C65997" w:rsidRDefault="00C65997">
            <w:pPr>
              <w:rPr>
                <w:rFonts w:ascii="等线" w:eastAsia="等线" w:hAnsi="等线"/>
                <w:color w:val="000000"/>
                <w:sz w:val="22"/>
                <w:szCs w:val="22"/>
              </w:rPr>
            </w:pPr>
          </w:p>
        </w:tc>
        <w:tc>
          <w:tcPr>
            <w:tcW w:w="0" w:type="auto"/>
            <w:vMerge/>
            <w:hideMark/>
          </w:tcPr>
          <w:p w14:paraId="0AC2C69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6D4A27E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高管违法违规</w:t>
            </w:r>
          </w:p>
        </w:tc>
        <w:tc>
          <w:tcPr>
            <w:tcW w:w="0" w:type="auto"/>
            <w:vMerge w:val="restart"/>
            <w:hideMark/>
          </w:tcPr>
          <w:p w14:paraId="50E9FC4C"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参考投资者适当性相关</w:t>
            </w:r>
          </w:p>
        </w:tc>
        <w:tc>
          <w:tcPr>
            <w:tcW w:w="0" w:type="auto"/>
            <w:vMerge w:val="restart"/>
            <w:hideMark/>
          </w:tcPr>
          <w:p w14:paraId="3B80C3C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取违法违规名单</w:t>
            </w:r>
          </w:p>
        </w:tc>
        <w:tc>
          <w:tcPr>
            <w:tcW w:w="0" w:type="auto"/>
            <w:hideMark/>
          </w:tcPr>
          <w:p w14:paraId="55E29C4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hideMark/>
          </w:tcPr>
          <w:p w14:paraId="71922F7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出现在违法违规名单中</w:t>
            </w:r>
          </w:p>
        </w:tc>
      </w:tr>
      <w:tr w:rsidR="00C65997" w14:paraId="66064B4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AA18BC" w14:textId="77777777" w:rsidR="00C65997" w:rsidRDefault="00C65997">
            <w:pPr>
              <w:rPr>
                <w:rFonts w:ascii="等线" w:eastAsia="等线" w:hAnsi="等线"/>
                <w:color w:val="000000"/>
                <w:sz w:val="22"/>
                <w:szCs w:val="22"/>
              </w:rPr>
            </w:pPr>
          </w:p>
        </w:tc>
        <w:tc>
          <w:tcPr>
            <w:tcW w:w="0" w:type="auto"/>
            <w:vMerge/>
            <w:hideMark/>
          </w:tcPr>
          <w:p w14:paraId="5583DAA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3E69451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78D45B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1B7A78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6DA325D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26F042C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1E1293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A83951A" w14:textId="77777777" w:rsidR="00C65997" w:rsidRDefault="00C65997">
            <w:pPr>
              <w:rPr>
                <w:rFonts w:ascii="等线" w:eastAsia="等线" w:hAnsi="等线"/>
                <w:color w:val="000000"/>
                <w:sz w:val="22"/>
                <w:szCs w:val="22"/>
              </w:rPr>
            </w:pPr>
          </w:p>
        </w:tc>
        <w:tc>
          <w:tcPr>
            <w:tcW w:w="0" w:type="auto"/>
            <w:vMerge/>
            <w:hideMark/>
          </w:tcPr>
          <w:p w14:paraId="44FBCEE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0B3D403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7D4948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153F5F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4D109BB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1131924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75C6C97E"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5F7E207" w14:textId="77777777" w:rsidR="00C65997" w:rsidRDefault="00C65997">
            <w:pPr>
              <w:rPr>
                <w:rFonts w:ascii="等线" w:eastAsia="等线" w:hAnsi="等线"/>
                <w:color w:val="000000"/>
                <w:sz w:val="22"/>
                <w:szCs w:val="22"/>
              </w:rPr>
            </w:pPr>
          </w:p>
        </w:tc>
        <w:tc>
          <w:tcPr>
            <w:tcW w:w="0" w:type="auto"/>
            <w:vMerge/>
            <w:hideMark/>
          </w:tcPr>
          <w:p w14:paraId="11A6EA5B"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4B79674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证件有效期</w:t>
            </w:r>
          </w:p>
        </w:tc>
        <w:tc>
          <w:tcPr>
            <w:tcW w:w="0" w:type="auto"/>
            <w:vMerge w:val="restart"/>
            <w:hideMark/>
          </w:tcPr>
          <w:p w14:paraId="0B7C97F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参考投资者适当性相关</w:t>
            </w:r>
          </w:p>
        </w:tc>
        <w:tc>
          <w:tcPr>
            <w:tcW w:w="0" w:type="auto"/>
            <w:vMerge w:val="restart"/>
            <w:noWrap/>
            <w:hideMark/>
          </w:tcPr>
          <w:p w14:paraId="45DEB1E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证件到期日小于当前日期</w:t>
            </w:r>
          </w:p>
        </w:tc>
        <w:tc>
          <w:tcPr>
            <w:tcW w:w="0" w:type="auto"/>
            <w:noWrap/>
            <w:hideMark/>
          </w:tcPr>
          <w:p w14:paraId="0B5BB63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noWrap/>
            <w:hideMark/>
          </w:tcPr>
          <w:p w14:paraId="586A713D"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证件过期</w:t>
            </w:r>
          </w:p>
        </w:tc>
      </w:tr>
      <w:tr w:rsidR="00C65997" w14:paraId="49B9F4F0"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62CE0C1" w14:textId="77777777" w:rsidR="00C65997" w:rsidRDefault="00C65997">
            <w:pPr>
              <w:rPr>
                <w:rFonts w:ascii="等线" w:eastAsia="等线" w:hAnsi="等线"/>
                <w:color w:val="000000"/>
                <w:sz w:val="22"/>
                <w:szCs w:val="22"/>
              </w:rPr>
            </w:pPr>
          </w:p>
        </w:tc>
        <w:tc>
          <w:tcPr>
            <w:tcW w:w="0" w:type="auto"/>
            <w:vMerge/>
            <w:hideMark/>
          </w:tcPr>
          <w:p w14:paraId="62B7413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2B4E243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FD10DA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205A32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6D51B13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720869D6"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702B948"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DF68429" w14:textId="77777777" w:rsidR="00C65997" w:rsidRDefault="00C65997">
            <w:pPr>
              <w:rPr>
                <w:rFonts w:ascii="等线" w:eastAsia="等线" w:hAnsi="等线"/>
                <w:color w:val="000000"/>
                <w:sz w:val="22"/>
                <w:szCs w:val="22"/>
              </w:rPr>
            </w:pPr>
          </w:p>
        </w:tc>
        <w:tc>
          <w:tcPr>
            <w:tcW w:w="0" w:type="auto"/>
            <w:vMerge/>
            <w:hideMark/>
          </w:tcPr>
          <w:p w14:paraId="7539051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27852849"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A6745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6EC7AD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5930A57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3A49155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815B60F"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E8AD7DF" w14:textId="77777777" w:rsidR="00C65997" w:rsidRDefault="00C65997">
            <w:pPr>
              <w:rPr>
                <w:rFonts w:ascii="等线" w:eastAsia="等线" w:hAnsi="等线"/>
                <w:color w:val="000000"/>
                <w:sz w:val="22"/>
                <w:szCs w:val="22"/>
              </w:rPr>
            </w:pPr>
          </w:p>
        </w:tc>
        <w:tc>
          <w:tcPr>
            <w:tcW w:w="0" w:type="auto"/>
            <w:vMerge/>
            <w:hideMark/>
          </w:tcPr>
          <w:p w14:paraId="1F88624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4E2DFBB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551EFD8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0F1715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6996317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41F526D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654B1C62"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3F62156" w14:textId="77777777" w:rsidR="00C65997" w:rsidRDefault="00C65997">
            <w:pPr>
              <w:rPr>
                <w:rFonts w:ascii="等线" w:eastAsia="等线" w:hAnsi="等线"/>
                <w:color w:val="000000"/>
                <w:sz w:val="22"/>
                <w:szCs w:val="22"/>
              </w:rPr>
            </w:pPr>
          </w:p>
        </w:tc>
        <w:tc>
          <w:tcPr>
            <w:tcW w:w="0" w:type="auto"/>
            <w:vMerge/>
            <w:hideMark/>
          </w:tcPr>
          <w:p w14:paraId="6469A97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4496660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8D454A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4BFB8F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2A28E8ED"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7E7CA13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464C3B0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D8CC148" w14:textId="77777777" w:rsidR="00C65997" w:rsidRDefault="00C65997">
            <w:pPr>
              <w:rPr>
                <w:rFonts w:ascii="等线" w:eastAsia="等线" w:hAnsi="等线"/>
                <w:color w:val="000000"/>
                <w:sz w:val="22"/>
                <w:szCs w:val="22"/>
              </w:rPr>
            </w:pPr>
          </w:p>
        </w:tc>
        <w:tc>
          <w:tcPr>
            <w:tcW w:w="0" w:type="auto"/>
            <w:vMerge/>
            <w:hideMark/>
          </w:tcPr>
          <w:p w14:paraId="6BDFAD4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F07CA5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8E98EE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31CB33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5F137F9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0A12E2C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130A5CB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581553B" w14:textId="77777777" w:rsidR="00C65997" w:rsidRDefault="00C65997">
            <w:pPr>
              <w:rPr>
                <w:rFonts w:ascii="等线" w:eastAsia="等线" w:hAnsi="等线"/>
                <w:color w:val="000000"/>
                <w:sz w:val="22"/>
                <w:szCs w:val="22"/>
              </w:rPr>
            </w:pPr>
          </w:p>
        </w:tc>
        <w:tc>
          <w:tcPr>
            <w:tcW w:w="0" w:type="auto"/>
            <w:vMerge/>
            <w:hideMark/>
          </w:tcPr>
          <w:p w14:paraId="7DAFA28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5FB1D0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开户年龄</w:t>
            </w:r>
          </w:p>
        </w:tc>
        <w:tc>
          <w:tcPr>
            <w:tcW w:w="0" w:type="auto"/>
            <w:hideMark/>
          </w:tcPr>
          <w:p w14:paraId="1D95D63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参考投资者适当性相关</w:t>
            </w:r>
          </w:p>
        </w:tc>
        <w:tc>
          <w:tcPr>
            <w:tcW w:w="0" w:type="auto"/>
            <w:noWrap/>
            <w:hideMark/>
          </w:tcPr>
          <w:p w14:paraId="1846A2D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身份证出生年月与当前日期的差</w:t>
            </w:r>
          </w:p>
        </w:tc>
        <w:tc>
          <w:tcPr>
            <w:tcW w:w="0" w:type="auto"/>
            <w:noWrap/>
            <w:hideMark/>
          </w:tcPr>
          <w:p w14:paraId="68E1DCC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机构及其他证件不考虑</w:t>
            </w:r>
          </w:p>
        </w:tc>
        <w:tc>
          <w:tcPr>
            <w:tcW w:w="0" w:type="auto"/>
            <w:noWrap/>
            <w:hideMark/>
          </w:tcPr>
          <w:p w14:paraId="3BE0CEB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年龄小于18或大于60（有待考究）</w:t>
            </w:r>
          </w:p>
        </w:tc>
      </w:tr>
      <w:tr w:rsidR="00C65997" w14:paraId="0951E068"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F9450F2" w14:textId="77777777" w:rsidR="00C65997" w:rsidRDefault="00C65997">
            <w:pPr>
              <w:rPr>
                <w:rFonts w:ascii="等线" w:eastAsia="等线" w:hAnsi="等线"/>
                <w:color w:val="000000"/>
                <w:sz w:val="22"/>
                <w:szCs w:val="22"/>
              </w:rPr>
            </w:pPr>
          </w:p>
        </w:tc>
        <w:tc>
          <w:tcPr>
            <w:tcW w:w="0" w:type="auto"/>
            <w:vMerge/>
            <w:hideMark/>
          </w:tcPr>
          <w:p w14:paraId="47F213A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2CE9C3C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客户数异常变动</w:t>
            </w:r>
          </w:p>
        </w:tc>
        <w:tc>
          <w:tcPr>
            <w:tcW w:w="0" w:type="auto"/>
            <w:vMerge w:val="restart"/>
            <w:hideMark/>
          </w:tcPr>
          <w:p w14:paraId="1F09047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（虚假宣传或不规范运营导致客户激增）</w:t>
            </w:r>
          </w:p>
        </w:tc>
        <w:tc>
          <w:tcPr>
            <w:tcW w:w="0" w:type="auto"/>
            <w:vMerge w:val="restart"/>
            <w:noWrap/>
            <w:hideMark/>
          </w:tcPr>
          <w:p w14:paraId="37FCE1C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交易商、会员当月新增数量</w:t>
            </w:r>
          </w:p>
        </w:tc>
        <w:tc>
          <w:tcPr>
            <w:tcW w:w="0" w:type="auto"/>
            <w:noWrap/>
            <w:hideMark/>
          </w:tcPr>
          <w:p w14:paraId="7B6F8BD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交易商新增个数=当月个数-上月个数</w:t>
            </w:r>
          </w:p>
        </w:tc>
        <w:tc>
          <w:tcPr>
            <w:tcW w:w="0" w:type="auto"/>
            <w:vMerge w:val="restart"/>
            <w:noWrap/>
            <w:hideMark/>
          </w:tcPr>
          <w:p w14:paraId="0155193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当月新增数量大于10（有待考究）</w:t>
            </w:r>
          </w:p>
        </w:tc>
      </w:tr>
      <w:tr w:rsidR="00C65997" w14:paraId="6050430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51ABB18" w14:textId="77777777" w:rsidR="00C65997" w:rsidRDefault="00C65997">
            <w:pPr>
              <w:rPr>
                <w:rFonts w:ascii="等线" w:eastAsia="等线" w:hAnsi="等线"/>
                <w:color w:val="000000"/>
                <w:sz w:val="22"/>
                <w:szCs w:val="22"/>
              </w:rPr>
            </w:pPr>
          </w:p>
        </w:tc>
        <w:tc>
          <w:tcPr>
            <w:tcW w:w="0" w:type="auto"/>
            <w:vMerge/>
            <w:hideMark/>
          </w:tcPr>
          <w:p w14:paraId="0D883BD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3E6D9DA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E46AA2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47FA456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674552D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会员新增个数=当月个数-上月个数</w:t>
            </w:r>
          </w:p>
        </w:tc>
        <w:tc>
          <w:tcPr>
            <w:tcW w:w="0" w:type="auto"/>
            <w:vMerge/>
            <w:hideMark/>
          </w:tcPr>
          <w:p w14:paraId="6987D47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r>
      <w:tr w:rsidR="00C65997" w14:paraId="13F7F3C5"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2291C5F" w14:textId="77777777" w:rsidR="00C65997" w:rsidRDefault="00C65997">
            <w:pPr>
              <w:rPr>
                <w:rFonts w:ascii="等线" w:eastAsia="等线" w:hAnsi="等线"/>
                <w:color w:val="000000"/>
                <w:sz w:val="22"/>
                <w:szCs w:val="22"/>
              </w:rPr>
            </w:pPr>
          </w:p>
        </w:tc>
        <w:tc>
          <w:tcPr>
            <w:tcW w:w="0" w:type="auto"/>
            <w:vMerge/>
            <w:hideMark/>
          </w:tcPr>
          <w:p w14:paraId="7E32296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656B136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自然人占比</w:t>
            </w:r>
          </w:p>
        </w:tc>
        <w:tc>
          <w:tcPr>
            <w:tcW w:w="0" w:type="auto"/>
            <w:hideMark/>
          </w:tcPr>
          <w:p w14:paraId="57D570F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 xml:space="preserve">　</w:t>
            </w:r>
          </w:p>
        </w:tc>
        <w:tc>
          <w:tcPr>
            <w:tcW w:w="0" w:type="auto"/>
            <w:noWrap/>
            <w:hideMark/>
          </w:tcPr>
          <w:p w14:paraId="325AFC2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交易商中“机构标识”为“个人”的数量与总数比</w:t>
            </w:r>
          </w:p>
        </w:tc>
        <w:tc>
          <w:tcPr>
            <w:tcW w:w="0" w:type="auto"/>
            <w:hideMark/>
          </w:tcPr>
          <w:p w14:paraId="678786B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客户基本信息中，count（机构标识-个人）/count（信息条数）</w:t>
            </w:r>
          </w:p>
        </w:tc>
        <w:tc>
          <w:tcPr>
            <w:tcW w:w="0" w:type="auto"/>
            <w:noWrap/>
            <w:hideMark/>
          </w:tcPr>
          <w:p w14:paraId="5548A0B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占比超过20%（有待考究）</w:t>
            </w:r>
          </w:p>
        </w:tc>
      </w:tr>
      <w:tr w:rsidR="00C65997" w14:paraId="01C9BAB4"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2A4F8FC7" w14:textId="77777777" w:rsidR="00C65997" w:rsidRDefault="00C65997">
            <w:pPr>
              <w:rPr>
                <w:rFonts w:ascii="等线" w:eastAsia="等线" w:hAnsi="等线"/>
                <w:color w:val="000000"/>
                <w:sz w:val="22"/>
                <w:szCs w:val="22"/>
              </w:rPr>
            </w:pPr>
          </w:p>
        </w:tc>
        <w:tc>
          <w:tcPr>
            <w:tcW w:w="0" w:type="auto"/>
            <w:vMerge/>
            <w:hideMark/>
          </w:tcPr>
          <w:p w14:paraId="494B9C8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74C0118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违约预警</w:t>
            </w:r>
          </w:p>
        </w:tc>
        <w:tc>
          <w:tcPr>
            <w:tcW w:w="0" w:type="auto"/>
            <w:vMerge w:val="restart"/>
            <w:noWrap/>
            <w:hideMark/>
          </w:tcPr>
          <w:p w14:paraId="076E1E6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参考投资者适当性相关</w:t>
            </w:r>
          </w:p>
        </w:tc>
        <w:tc>
          <w:tcPr>
            <w:tcW w:w="0" w:type="auto"/>
            <w:vMerge w:val="restart"/>
            <w:noWrap/>
            <w:hideMark/>
          </w:tcPr>
          <w:p w14:paraId="2690F05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募集期投资人实际付款日期、金额与认购内容是否一致</w:t>
            </w:r>
          </w:p>
        </w:tc>
        <w:tc>
          <w:tcPr>
            <w:tcW w:w="0" w:type="auto"/>
            <w:vMerge w:val="restart"/>
            <w:noWrap/>
            <w:hideMark/>
          </w:tcPr>
          <w:p w14:paraId="2160354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合同和实际交易数据匹配，合同中的约定交易日期，交易金额和交易内容分别与时间交易发生的数据匹配，有不同则预警</w:t>
            </w:r>
          </w:p>
        </w:tc>
        <w:tc>
          <w:tcPr>
            <w:tcW w:w="0" w:type="auto"/>
            <w:vMerge w:val="restart"/>
            <w:noWrap/>
            <w:hideMark/>
          </w:tcPr>
          <w:p w14:paraId="02E8ED8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出现违约</w:t>
            </w:r>
          </w:p>
        </w:tc>
      </w:tr>
      <w:tr w:rsidR="00C65997" w14:paraId="73B768F9"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330C3C3F" w14:textId="77777777" w:rsidR="00C65997" w:rsidRDefault="00C65997">
            <w:pPr>
              <w:rPr>
                <w:rFonts w:ascii="等线" w:eastAsia="等线" w:hAnsi="等线"/>
                <w:color w:val="000000"/>
                <w:sz w:val="22"/>
                <w:szCs w:val="22"/>
              </w:rPr>
            </w:pPr>
          </w:p>
        </w:tc>
        <w:tc>
          <w:tcPr>
            <w:tcW w:w="0" w:type="auto"/>
            <w:vMerge/>
            <w:hideMark/>
          </w:tcPr>
          <w:p w14:paraId="77700F3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2104C93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FA7705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58D5FA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B9C077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BD6A8E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71A7A299"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5E430421" w14:textId="77777777" w:rsidR="00C65997" w:rsidRDefault="00C65997">
            <w:pPr>
              <w:rPr>
                <w:rFonts w:ascii="等线" w:eastAsia="等线" w:hAnsi="等线"/>
                <w:color w:val="000000"/>
                <w:sz w:val="22"/>
                <w:szCs w:val="22"/>
              </w:rPr>
            </w:pPr>
          </w:p>
        </w:tc>
        <w:tc>
          <w:tcPr>
            <w:tcW w:w="0" w:type="auto"/>
            <w:vMerge/>
            <w:hideMark/>
          </w:tcPr>
          <w:p w14:paraId="4C02409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D74386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EA4513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0CD3C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CA1207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C67595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709CC91C"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715C5D6"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t>动作风险</w:t>
            </w:r>
          </w:p>
        </w:tc>
        <w:tc>
          <w:tcPr>
            <w:tcW w:w="0" w:type="auto"/>
            <w:vMerge w:val="restart"/>
            <w:hideMark/>
          </w:tcPr>
          <w:p w14:paraId="29537F2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交易相关风险</w:t>
            </w:r>
          </w:p>
        </w:tc>
        <w:tc>
          <w:tcPr>
            <w:tcW w:w="0" w:type="auto"/>
            <w:vMerge w:val="restart"/>
            <w:noWrap/>
            <w:hideMark/>
          </w:tcPr>
          <w:p w14:paraId="0340ED6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股东参与</w:t>
            </w:r>
          </w:p>
        </w:tc>
        <w:tc>
          <w:tcPr>
            <w:tcW w:w="0" w:type="auto"/>
            <w:vMerge w:val="restart"/>
            <w:hideMark/>
          </w:tcPr>
          <w:p w14:paraId="6CE06F2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国务院38号文“个别交易场所股东直接参与买卖，甚至发生管理人员侵吞客户资金、经营和卷款逃跑等问题”</w:t>
            </w:r>
          </w:p>
        </w:tc>
        <w:tc>
          <w:tcPr>
            <w:tcW w:w="0" w:type="auto"/>
            <w:vMerge w:val="restart"/>
            <w:hideMark/>
          </w:tcPr>
          <w:p w14:paraId="7914B96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一笔交易中，交易双方与市场股东证件编号核对</w:t>
            </w:r>
          </w:p>
        </w:tc>
        <w:tc>
          <w:tcPr>
            <w:tcW w:w="0" w:type="auto"/>
            <w:vMerge w:val="restart"/>
            <w:noWrap/>
            <w:hideMark/>
          </w:tcPr>
          <w:p w14:paraId="2B19A8F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交易市场中交易双方证件编号与股东证件编号匹配，一致即触发报警</w:t>
            </w:r>
          </w:p>
        </w:tc>
        <w:tc>
          <w:tcPr>
            <w:tcW w:w="0" w:type="auto"/>
            <w:vMerge w:val="restart"/>
            <w:noWrap/>
            <w:hideMark/>
          </w:tcPr>
          <w:p w14:paraId="1273F20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参与者中有股东</w:t>
            </w:r>
          </w:p>
        </w:tc>
      </w:tr>
      <w:tr w:rsidR="00C65997" w14:paraId="74D9A8F8"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49DC2025" w14:textId="77777777" w:rsidR="00C65997" w:rsidRDefault="00C65997">
            <w:pPr>
              <w:rPr>
                <w:rFonts w:ascii="等线" w:eastAsia="等线" w:hAnsi="等线"/>
                <w:color w:val="000000"/>
                <w:sz w:val="22"/>
                <w:szCs w:val="22"/>
              </w:rPr>
            </w:pPr>
          </w:p>
        </w:tc>
        <w:tc>
          <w:tcPr>
            <w:tcW w:w="0" w:type="auto"/>
            <w:vMerge/>
            <w:hideMark/>
          </w:tcPr>
          <w:p w14:paraId="1CCA17B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FFC8D0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6BA9B8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FECA7E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4F18B4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17803A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BA5F0AC" w14:textId="77777777" w:rsidTr="00C6599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D3425C8" w14:textId="77777777" w:rsidR="00C65997" w:rsidRDefault="00C65997">
            <w:pPr>
              <w:rPr>
                <w:rFonts w:ascii="等线" w:eastAsia="等线" w:hAnsi="等线"/>
                <w:color w:val="000000"/>
                <w:sz w:val="22"/>
                <w:szCs w:val="22"/>
              </w:rPr>
            </w:pPr>
          </w:p>
        </w:tc>
        <w:tc>
          <w:tcPr>
            <w:tcW w:w="0" w:type="auto"/>
            <w:vMerge/>
            <w:hideMark/>
          </w:tcPr>
          <w:p w14:paraId="349A54E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1FB712C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交易T+5</w:t>
            </w:r>
          </w:p>
        </w:tc>
        <w:tc>
          <w:tcPr>
            <w:tcW w:w="0" w:type="auto"/>
            <w:hideMark/>
          </w:tcPr>
          <w:p w14:paraId="4D59453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国务院37号文“不得将权益按照标准化交易单位持续挂牌交易”</w:t>
            </w:r>
          </w:p>
        </w:tc>
        <w:tc>
          <w:tcPr>
            <w:tcW w:w="0" w:type="auto"/>
            <w:noWrap/>
            <w:hideMark/>
          </w:tcPr>
          <w:p w14:paraId="74C1741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同一交易品种同一交易商相邻买和卖日期差</w:t>
            </w:r>
          </w:p>
        </w:tc>
        <w:tc>
          <w:tcPr>
            <w:tcW w:w="0" w:type="auto"/>
            <w:noWrap/>
            <w:hideMark/>
          </w:tcPr>
          <w:p w14:paraId="3C90AFFD"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5天后才可以再交易</w:t>
            </w:r>
          </w:p>
        </w:tc>
        <w:tc>
          <w:tcPr>
            <w:tcW w:w="0" w:type="auto"/>
            <w:noWrap/>
            <w:hideMark/>
          </w:tcPr>
          <w:p w14:paraId="15BC57F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日期差大于5</w:t>
            </w:r>
          </w:p>
        </w:tc>
      </w:tr>
      <w:tr w:rsidR="00C65997" w14:paraId="5F65423F" w14:textId="77777777" w:rsidTr="00C65997">
        <w:trPr>
          <w:trHeight w:val="6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80EB739" w14:textId="77777777" w:rsidR="00C65997" w:rsidRDefault="00C65997">
            <w:pPr>
              <w:rPr>
                <w:rFonts w:ascii="等线" w:eastAsia="等线" w:hAnsi="等线"/>
                <w:color w:val="000000"/>
                <w:sz w:val="22"/>
                <w:szCs w:val="22"/>
              </w:rPr>
            </w:pPr>
          </w:p>
        </w:tc>
        <w:tc>
          <w:tcPr>
            <w:tcW w:w="0" w:type="auto"/>
            <w:vMerge/>
            <w:hideMark/>
          </w:tcPr>
          <w:p w14:paraId="7797DD2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180BD3A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成交金额异常变动</w:t>
            </w:r>
          </w:p>
        </w:tc>
        <w:tc>
          <w:tcPr>
            <w:tcW w:w="0" w:type="auto"/>
            <w:hideMark/>
          </w:tcPr>
          <w:p w14:paraId="18C4317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国务院37号文“不得将任何权益拆分为均等份</w:t>
            </w:r>
            <w:r>
              <w:rPr>
                <w:rFonts w:ascii="等线" w:eastAsia="等线" w:hAnsi="等线" w:hint="eastAsia"/>
                <w:sz w:val="22"/>
                <w:szCs w:val="22"/>
              </w:rPr>
              <w:lastRenderedPageBreak/>
              <w:t>额公开发行”</w:t>
            </w:r>
          </w:p>
        </w:tc>
        <w:tc>
          <w:tcPr>
            <w:tcW w:w="0" w:type="auto"/>
            <w:hideMark/>
          </w:tcPr>
          <w:p w14:paraId="39A9B29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lastRenderedPageBreak/>
              <w:t>同一产品的所有投资人交易金额间比较是否相等或成倍数</w:t>
            </w:r>
          </w:p>
        </w:tc>
        <w:tc>
          <w:tcPr>
            <w:tcW w:w="0" w:type="auto"/>
            <w:hideMark/>
          </w:tcPr>
          <w:p w14:paraId="3E350BF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同一产品，投资人甲交易金额=N*投资人乙交易金额  （N=1、2、3…)</w:t>
            </w:r>
          </w:p>
        </w:tc>
        <w:tc>
          <w:tcPr>
            <w:tcW w:w="0" w:type="auto"/>
            <w:noWrap/>
            <w:hideMark/>
          </w:tcPr>
          <w:p w14:paraId="1418FD04"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出现异常</w:t>
            </w:r>
          </w:p>
        </w:tc>
      </w:tr>
      <w:tr w:rsidR="00C65997" w14:paraId="7A6269C3"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AAB66AB"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lastRenderedPageBreak/>
              <w:t>洗钱风险</w:t>
            </w:r>
          </w:p>
        </w:tc>
        <w:tc>
          <w:tcPr>
            <w:tcW w:w="0" w:type="auto"/>
            <w:vMerge w:val="restart"/>
            <w:hideMark/>
          </w:tcPr>
          <w:p w14:paraId="2C8E8AA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洗钱嫌疑风险</w:t>
            </w:r>
          </w:p>
        </w:tc>
        <w:tc>
          <w:tcPr>
            <w:tcW w:w="0" w:type="auto"/>
            <w:noWrap/>
            <w:hideMark/>
          </w:tcPr>
          <w:p w14:paraId="736A356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频繁参与</w:t>
            </w:r>
          </w:p>
        </w:tc>
        <w:tc>
          <w:tcPr>
            <w:tcW w:w="0" w:type="auto"/>
            <w:hideMark/>
          </w:tcPr>
          <w:p w14:paraId="4C8ECF1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参考反洗钱法可疑交易报告制</w:t>
            </w:r>
          </w:p>
        </w:tc>
        <w:tc>
          <w:tcPr>
            <w:tcW w:w="0" w:type="auto"/>
            <w:noWrap/>
            <w:hideMark/>
          </w:tcPr>
          <w:p w14:paraId="1DAB5AC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交易商月参与交易次数统计</w:t>
            </w:r>
          </w:p>
        </w:tc>
        <w:tc>
          <w:tcPr>
            <w:tcW w:w="0" w:type="auto"/>
            <w:noWrap/>
            <w:hideMark/>
          </w:tcPr>
          <w:p w14:paraId="51C671B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当月，count（一个交易商的交易信息条数）</w:t>
            </w:r>
          </w:p>
        </w:tc>
        <w:tc>
          <w:tcPr>
            <w:tcW w:w="0" w:type="auto"/>
            <w:noWrap/>
            <w:hideMark/>
          </w:tcPr>
          <w:p w14:paraId="45044E45"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次数大于5（有待考究）</w:t>
            </w:r>
          </w:p>
        </w:tc>
      </w:tr>
      <w:tr w:rsidR="00C65997" w14:paraId="065108B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804910" w14:textId="77777777" w:rsidR="00C65997" w:rsidRDefault="00C65997">
            <w:pPr>
              <w:rPr>
                <w:rFonts w:ascii="等线" w:eastAsia="等线" w:hAnsi="等线"/>
                <w:color w:val="000000"/>
                <w:sz w:val="22"/>
                <w:szCs w:val="22"/>
              </w:rPr>
            </w:pPr>
          </w:p>
        </w:tc>
        <w:tc>
          <w:tcPr>
            <w:tcW w:w="0" w:type="auto"/>
            <w:vMerge/>
            <w:hideMark/>
          </w:tcPr>
          <w:p w14:paraId="507FC1F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04090F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大额参与</w:t>
            </w:r>
          </w:p>
        </w:tc>
        <w:tc>
          <w:tcPr>
            <w:tcW w:w="0" w:type="auto"/>
            <w:hideMark/>
          </w:tcPr>
          <w:p w14:paraId="58075AEE"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参考反洗钱法大额交易报告制</w:t>
            </w:r>
          </w:p>
        </w:tc>
        <w:tc>
          <w:tcPr>
            <w:tcW w:w="0" w:type="auto"/>
            <w:noWrap/>
            <w:hideMark/>
          </w:tcPr>
          <w:p w14:paraId="2D38439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交易商单笔交易金额</w:t>
            </w:r>
          </w:p>
        </w:tc>
        <w:tc>
          <w:tcPr>
            <w:tcW w:w="0" w:type="auto"/>
            <w:noWrap/>
            <w:hideMark/>
          </w:tcPr>
          <w:p w14:paraId="6284C2C1"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1A303EF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个人200w，机构1000w（有待考究）</w:t>
            </w:r>
          </w:p>
        </w:tc>
      </w:tr>
      <w:tr w:rsidR="00C65997" w14:paraId="536D06F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DC8C11A" w14:textId="77777777" w:rsidR="00C65997" w:rsidRDefault="00C65997">
            <w:pPr>
              <w:rPr>
                <w:rFonts w:ascii="等线" w:eastAsia="等线" w:hAnsi="等线"/>
                <w:color w:val="000000"/>
                <w:sz w:val="22"/>
                <w:szCs w:val="22"/>
              </w:rPr>
            </w:pPr>
          </w:p>
        </w:tc>
        <w:tc>
          <w:tcPr>
            <w:tcW w:w="0" w:type="auto"/>
            <w:vMerge/>
            <w:hideMark/>
          </w:tcPr>
          <w:p w14:paraId="49A4F41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5835C52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持仓异常变动</w:t>
            </w:r>
          </w:p>
        </w:tc>
        <w:tc>
          <w:tcPr>
            <w:tcW w:w="0" w:type="auto"/>
            <w:vMerge w:val="restart"/>
            <w:hideMark/>
          </w:tcPr>
          <w:p w14:paraId="21D8D04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参考反洗钱法可疑交易报告制</w:t>
            </w:r>
          </w:p>
        </w:tc>
        <w:tc>
          <w:tcPr>
            <w:tcW w:w="0" w:type="auto"/>
            <w:vMerge w:val="restart"/>
            <w:noWrap/>
            <w:hideMark/>
          </w:tcPr>
          <w:p w14:paraId="15BB9B6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交易商未到期产品总计</w:t>
            </w:r>
          </w:p>
        </w:tc>
        <w:tc>
          <w:tcPr>
            <w:tcW w:w="0" w:type="auto"/>
            <w:noWrap/>
            <w:hideMark/>
          </w:tcPr>
          <w:p w14:paraId="59455CD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投资人代收总计</w:t>
            </w:r>
          </w:p>
        </w:tc>
        <w:tc>
          <w:tcPr>
            <w:tcW w:w="0" w:type="auto"/>
            <w:vMerge w:val="restart"/>
            <w:noWrap/>
            <w:hideMark/>
          </w:tcPr>
          <w:p w14:paraId="5507743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个人500w，机构5000w（有待考究）</w:t>
            </w:r>
          </w:p>
        </w:tc>
      </w:tr>
      <w:tr w:rsidR="00C65997" w14:paraId="29334CD6"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8B1214D" w14:textId="77777777" w:rsidR="00C65997" w:rsidRDefault="00C65997">
            <w:pPr>
              <w:rPr>
                <w:rFonts w:ascii="等线" w:eastAsia="等线" w:hAnsi="等线"/>
                <w:color w:val="000000"/>
                <w:sz w:val="22"/>
                <w:szCs w:val="22"/>
              </w:rPr>
            </w:pPr>
          </w:p>
        </w:tc>
        <w:tc>
          <w:tcPr>
            <w:tcW w:w="0" w:type="auto"/>
            <w:vMerge/>
            <w:hideMark/>
          </w:tcPr>
          <w:p w14:paraId="5E574C3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561360C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075604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71FA77E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30D6AE0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融资人待付总计</w:t>
            </w:r>
          </w:p>
        </w:tc>
        <w:tc>
          <w:tcPr>
            <w:tcW w:w="0" w:type="auto"/>
            <w:vMerge/>
            <w:hideMark/>
          </w:tcPr>
          <w:p w14:paraId="36DF764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r>
      <w:tr w:rsidR="00C65997" w14:paraId="4EC9C863"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30177380"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t>信用风险</w:t>
            </w:r>
          </w:p>
        </w:tc>
        <w:tc>
          <w:tcPr>
            <w:tcW w:w="0" w:type="auto"/>
            <w:vMerge w:val="restart"/>
            <w:hideMark/>
          </w:tcPr>
          <w:p w14:paraId="0EB6D37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影响市场整体信用的风险</w:t>
            </w:r>
          </w:p>
        </w:tc>
        <w:tc>
          <w:tcPr>
            <w:tcW w:w="0" w:type="auto"/>
            <w:noWrap/>
            <w:hideMark/>
          </w:tcPr>
          <w:p w14:paraId="16DB272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异常结算</w:t>
            </w:r>
          </w:p>
        </w:tc>
        <w:tc>
          <w:tcPr>
            <w:tcW w:w="0" w:type="auto"/>
            <w:hideMark/>
          </w:tcPr>
          <w:p w14:paraId="707A532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1FD57B7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月清算异常统计</w:t>
            </w:r>
          </w:p>
        </w:tc>
        <w:tc>
          <w:tcPr>
            <w:tcW w:w="0" w:type="auto"/>
            <w:noWrap/>
            <w:hideMark/>
          </w:tcPr>
          <w:p w14:paraId="5BEDDB1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异常为人工录入</w:t>
            </w:r>
          </w:p>
        </w:tc>
        <w:tc>
          <w:tcPr>
            <w:tcW w:w="0" w:type="auto"/>
            <w:noWrap/>
            <w:hideMark/>
          </w:tcPr>
          <w:p w14:paraId="4EFB0C4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异常次数超过3（有待考究）</w:t>
            </w:r>
          </w:p>
        </w:tc>
      </w:tr>
      <w:tr w:rsidR="00C65997" w14:paraId="025A6366"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E196B36" w14:textId="77777777" w:rsidR="00C65997" w:rsidRDefault="00C65997">
            <w:pPr>
              <w:rPr>
                <w:rFonts w:ascii="等线" w:eastAsia="等线" w:hAnsi="等线"/>
                <w:color w:val="000000"/>
                <w:sz w:val="22"/>
                <w:szCs w:val="22"/>
              </w:rPr>
            </w:pPr>
          </w:p>
        </w:tc>
        <w:tc>
          <w:tcPr>
            <w:tcW w:w="0" w:type="auto"/>
            <w:vMerge/>
            <w:hideMark/>
          </w:tcPr>
          <w:p w14:paraId="2032CA0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77CB54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投诉频率</w:t>
            </w:r>
          </w:p>
        </w:tc>
        <w:tc>
          <w:tcPr>
            <w:tcW w:w="0" w:type="auto"/>
            <w:hideMark/>
          </w:tcPr>
          <w:p w14:paraId="66440723"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5AD2C47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月投诉统计</w:t>
            </w:r>
          </w:p>
        </w:tc>
        <w:tc>
          <w:tcPr>
            <w:tcW w:w="0" w:type="auto"/>
            <w:noWrap/>
            <w:hideMark/>
          </w:tcPr>
          <w:p w14:paraId="62C7377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人工录入</w:t>
            </w:r>
          </w:p>
        </w:tc>
        <w:tc>
          <w:tcPr>
            <w:tcW w:w="0" w:type="auto"/>
            <w:noWrap/>
            <w:hideMark/>
          </w:tcPr>
          <w:p w14:paraId="0FA8635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出现投诉</w:t>
            </w:r>
          </w:p>
        </w:tc>
      </w:tr>
      <w:tr w:rsidR="00C65997" w14:paraId="72D8693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0A3E4FE" w14:textId="77777777" w:rsidR="00C65997" w:rsidRDefault="00C65997">
            <w:pPr>
              <w:rPr>
                <w:rFonts w:ascii="等线" w:eastAsia="等线" w:hAnsi="等线"/>
                <w:color w:val="000000"/>
                <w:sz w:val="22"/>
                <w:szCs w:val="22"/>
              </w:rPr>
            </w:pPr>
          </w:p>
        </w:tc>
        <w:tc>
          <w:tcPr>
            <w:tcW w:w="0" w:type="auto"/>
            <w:vMerge/>
            <w:hideMark/>
          </w:tcPr>
          <w:p w14:paraId="0A94D32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A7602D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舆情通报</w:t>
            </w:r>
          </w:p>
        </w:tc>
        <w:tc>
          <w:tcPr>
            <w:tcW w:w="0" w:type="auto"/>
            <w:hideMark/>
          </w:tcPr>
          <w:p w14:paraId="6C58EE3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2AB79F9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舆情信息统计</w:t>
            </w:r>
          </w:p>
        </w:tc>
        <w:tc>
          <w:tcPr>
            <w:tcW w:w="0" w:type="auto"/>
            <w:noWrap/>
            <w:hideMark/>
          </w:tcPr>
          <w:p w14:paraId="6171C44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6484F8D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出现舆情</w:t>
            </w:r>
          </w:p>
        </w:tc>
      </w:tr>
      <w:tr w:rsidR="00C65997" w14:paraId="388E7967"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34A665B" w14:textId="77777777" w:rsidR="00C65997" w:rsidRDefault="00C65997">
            <w:pPr>
              <w:rPr>
                <w:rFonts w:ascii="等线" w:eastAsia="等线" w:hAnsi="等线"/>
                <w:color w:val="000000"/>
                <w:sz w:val="22"/>
                <w:szCs w:val="22"/>
              </w:rPr>
            </w:pPr>
          </w:p>
        </w:tc>
        <w:tc>
          <w:tcPr>
            <w:tcW w:w="0" w:type="auto"/>
            <w:vMerge/>
            <w:hideMark/>
          </w:tcPr>
          <w:p w14:paraId="0845B49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752CA36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日常违规</w:t>
            </w:r>
          </w:p>
        </w:tc>
        <w:tc>
          <w:tcPr>
            <w:tcW w:w="0" w:type="auto"/>
            <w:hideMark/>
          </w:tcPr>
          <w:p w14:paraId="4C85448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2FA33CD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日常检查、对接等发现的问题统计</w:t>
            </w:r>
          </w:p>
        </w:tc>
        <w:tc>
          <w:tcPr>
            <w:tcW w:w="0" w:type="auto"/>
            <w:noWrap/>
            <w:hideMark/>
          </w:tcPr>
          <w:p w14:paraId="24630F94"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人工录入</w:t>
            </w:r>
          </w:p>
        </w:tc>
        <w:tc>
          <w:tcPr>
            <w:tcW w:w="0" w:type="auto"/>
            <w:noWrap/>
            <w:hideMark/>
          </w:tcPr>
          <w:p w14:paraId="07596F1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出现违规</w:t>
            </w:r>
          </w:p>
        </w:tc>
      </w:tr>
      <w:tr w:rsidR="00C65997" w14:paraId="3FBDAAC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CD4356A" w14:textId="77777777" w:rsidR="00C65997" w:rsidRDefault="00C65997">
            <w:pPr>
              <w:rPr>
                <w:rFonts w:ascii="等线" w:eastAsia="等线" w:hAnsi="等线"/>
                <w:color w:val="000000"/>
                <w:sz w:val="22"/>
                <w:szCs w:val="22"/>
              </w:rPr>
            </w:pPr>
          </w:p>
        </w:tc>
        <w:tc>
          <w:tcPr>
            <w:tcW w:w="0" w:type="auto"/>
            <w:vMerge/>
            <w:hideMark/>
          </w:tcPr>
          <w:p w14:paraId="04120AE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4339599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关联账户</w:t>
            </w:r>
          </w:p>
        </w:tc>
        <w:tc>
          <w:tcPr>
            <w:tcW w:w="0" w:type="auto"/>
            <w:hideMark/>
          </w:tcPr>
          <w:p w14:paraId="0A2F0AF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49C46B0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与市场关联相关企业、平台工商信息监控</w:t>
            </w:r>
          </w:p>
        </w:tc>
        <w:tc>
          <w:tcPr>
            <w:tcW w:w="0" w:type="auto"/>
            <w:noWrap/>
            <w:hideMark/>
          </w:tcPr>
          <w:p w14:paraId="0F4B392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关联图、关系（股东、交易、法人），工商信息有污点是预警污点主体</w:t>
            </w:r>
          </w:p>
        </w:tc>
        <w:tc>
          <w:tcPr>
            <w:tcW w:w="0" w:type="auto"/>
            <w:noWrap/>
            <w:hideMark/>
          </w:tcPr>
          <w:p w14:paraId="53DC2A7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出现异常</w:t>
            </w:r>
          </w:p>
        </w:tc>
      </w:tr>
    </w:tbl>
    <w:p w14:paraId="51D8468D" w14:textId="77777777" w:rsidR="00C65997" w:rsidRDefault="00C65997" w:rsidP="00C65997"/>
    <w:p w14:paraId="6A470279" w14:textId="26AAF8DA" w:rsidR="004E7ADE" w:rsidRPr="00C622E7" w:rsidRDefault="004E7ADE" w:rsidP="004E7ADE">
      <w:pPr>
        <w:pStyle w:val="1"/>
        <w:rPr>
          <w:rFonts w:ascii="微软雅黑" w:eastAsia="微软雅黑" w:hAnsi="微软雅黑"/>
        </w:rPr>
      </w:pPr>
      <w:bookmarkStart w:id="59" w:name="_Toc496870037"/>
      <w:r>
        <w:rPr>
          <w:rFonts w:ascii="微软雅黑" w:eastAsia="微软雅黑" w:hAnsi="微软雅黑" w:hint="eastAsia"/>
        </w:rPr>
        <w:lastRenderedPageBreak/>
        <w:t>其它事项</w:t>
      </w:r>
      <w:bookmarkEnd w:id="59"/>
    </w:p>
    <w:p w14:paraId="4136DB7C" w14:textId="23859A12" w:rsidR="004E7ADE" w:rsidRDefault="00E22E0B" w:rsidP="004E7ADE">
      <w:pPr>
        <w:pStyle w:val="2"/>
        <w:rPr>
          <w:rFonts w:ascii="微软雅黑" w:eastAsia="微软雅黑" w:hAnsi="微软雅黑" w:hint="eastAsia"/>
        </w:rPr>
      </w:pPr>
      <w:bookmarkStart w:id="60" w:name="_Toc496870038"/>
      <w:r>
        <w:rPr>
          <w:rFonts w:ascii="微软雅黑" w:eastAsia="微软雅黑" w:hAnsi="微软雅黑" w:hint="eastAsia"/>
        </w:rPr>
        <w:t>11</w:t>
      </w:r>
      <w:r w:rsidR="004E7ADE">
        <w:rPr>
          <w:rFonts w:ascii="微软雅黑" w:eastAsia="微软雅黑" w:hAnsi="微软雅黑" w:hint="eastAsia"/>
        </w:rPr>
        <w:t>.1其它</w:t>
      </w:r>
      <w:bookmarkEnd w:id="60"/>
    </w:p>
    <w:p w14:paraId="0730F571" w14:textId="7C449E21" w:rsidR="00AC1BEA" w:rsidRPr="00AC1BEA" w:rsidRDefault="00AC1BEA" w:rsidP="00AC1BEA">
      <w:pPr>
        <w:rPr>
          <w:rFonts w:hint="eastAsia"/>
        </w:rPr>
      </w:pPr>
      <w:r>
        <w:rPr>
          <w:rFonts w:hint="eastAsia"/>
        </w:rPr>
        <w:t>无</w:t>
      </w:r>
      <w:bookmarkStart w:id="61" w:name="_GoBack"/>
      <w:bookmarkEnd w:id="61"/>
    </w:p>
    <w:p w14:paraId="57FCF50F" w14:textId="7188DA9A" w:rsidR="00BB477A" w:rsidRPr="00BB477A" w:rsidRDefault="00BB477A" w:rsidP="00BB477A"/>
    <w:sectPr w:rsidR="00BB477A" w:rsidRPr="00BB477A" w:rsidSect="001528D0">
      <w:headerReference w:type="default" r:id="rId44"/>
      <w:pgSz w:w="16838" w:h="11906" w:orient="landscape"/>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F2AAC6" w14:textId="77777777" w:rsidR="00DC0F3F" w:rsidRDefault="00DC0F3F" w:rsidP="004C106D">
      <w:r>
        <w:separator/>
      </w:r>
    </w:p>
  </w:endnote>
  <w:endnote w:type="continuationSeparator" w:id="0">
    <w:p w14:paraId="0EFB231C" w14:textId="77777777" w:rsidR="00DC0F3F" w:rsidRDefault="00DC0F3F" w:rsidP="004C1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苹方-简 常规体">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8CFB34" w14:textId="77777777" w:rsidR="00DC0F3F" w:rsidRDefault="00DC0F3F" w:rsidP="004C106D">
      <w:r>
        <w:separator/>
      </w:r>
    </w:p>
  </w:footnote>
  <w:footnote w:type="continuationSeparator" w:id="0">
    <w:p w14:paraId="5329ED5D" w14:textId="77777777" w:rsidR="00DC0F3F" w:rsidRDefault="00DC0F3F" w:rsidP="004C10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4"/>
      <w:tblW w:w="5000" w:type="pct"/>
      <w:tblLook w:val="04A0" w:firstRow="1" w:lastRow="0" w:firstColumn="1" w:lastColumn="0" w:noHBand="0" w:noVBand="1"/>
    </w:tblPr>
    <w:tblGrid>
      <w:gridCol w:w="3165"/>
      <w:gridCol w:w="8594"/>
      <w:gridCol w:w="2233"/>
    </w:tblGrid>
    <w:tr w:rsidR="005D2B6A" w14:paraId="2B1C034A" w14:textId="77777777" w:rsidTr="006D286C">
      <w:tc>
        <w:tcPr>
          <w:tcW w:w="1131" w:type="pct"/>
          <w:vMerge w:val="restart"/>
        </w:tcPr>
        <w:p w14:paraId="57AF8E86" w14:textId="21A61CE2" w:rsidR="005D2B6A" w:rsidRPr="00E41358" w:rsidRDefault="005D2B6A" w:rsidP="00E41358">
          <w:pPr>
            <w:rPr>
              <w:rFonts w:eastAsia="Times New Roman"/>
            </w:rPr>
          </w:pPr>
          <w:r w:rsidRPr="00E41358">
            <w:rPr>
              <w:rFonts w:eastAsia="Times New Roman"/>
              <w:noProof/>
            </w:rPr>
            <w:drawing>
              <wp:inline distT="0" distB="0" distL="0" distR="0" wp14:anchorId="36FA57DC" wp14:editId="6C02DB41">
                <wp:extent cx="1597025" cy="451485"/>
                <wp:effectExtent l="0" t="0" r="3175" b="5715"/>
                <wp:docPr id="1" name="图片 1"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3071" w:type="pct"/>
          <w:vMerge w:val="restart"/>
          <w:vAlign w:val="center"/>
        </w:tcPr>
        <w:p w14:paraId="04FB8D70" w14:textId="2B365AEF" w:rsidR="005D2B6A" w:rsidRPr="00E41358" w:rsidRDefault="005D2B6A" w:rsidP="00E41358">
          <w:pPr>
            <w:pStyle w:val="a5"/>
            <w:pBdr>
              <w:bottom w:val="none" w:sz="0" w:space="0" w:color="auto"/>
            </w:pBdr>
            <w:rPr>
              <w:b/>
              <w:sz w:val="28"/>
            </w:rPr>
          </w:pPr>
          <w:r w:rsidRPr="006D286C">
            <w:rPr>
              <w:rFonts w:hint="eastAsia"/>
              <w:b/>
              <w:sz w:val="36"/>
            </w:rPr>
            <w:t>青岛场外市场清算中心风控项目需求说明书</w:t>
          </w:r>
        </w:p>
      </w:tc>
      <w:tc>
        <w:tcPr>
          <w:tcW w:w="798" w:type="pct"/>
        </w:tcPr>
        <w:p w14:paraId="416DC499" w14:textId="26966BA9" w:rsidR="005D2B6A" w:rsidRDefault="005D2B6A" w:rsidP="00E41358">
          <w:pPr>
            <w:pStyle w:val="a5"/>
            <w:pBdr>
              <w:bottom w:val="none" w:sz="0" w:space="0" w:color="auto"/>
            </w:pBdr>
            <w:jc w:val="left"/>
          </w:pPr>
          <w:r>
            <w:rPr>
              <w:rFonts w:hint="eastAsia"/>
            </w:rPr>
            <w:t>标号：</w:t>
          </w:r>
        </w:p>
      </w:tc>
    </w:tr>
    <w:tr w:rsidR="005D2B6A" w14:paraId="0FD31B5C" w14:textId="77777777" w:rsidTr="006D286C">
      <w:tc>
        <w:tcPr>
          <w:tcW w:w="1131" w:type="pct"/>
          <w:vMerge/>
        </w:tcPr>
        <w:p w14:paraId="6CB70253" w14:textId="77777777" w:rsidR="005D2B6A" w:rsidRDefault="005D2B6A">
          <w:pPr>
            <w:pStyle w:val="a5"/>
            <w:pBdr>
              <w:bottom w:val="none" w:sz="0" w:space="0" w:color="auto"/>
            </w:pBdr>
          </w:pPr>
        </w:p>
      </w:tc>
      <w:tc>
        <w:tcPr>
          <w:tcW w:w="3071" w:type="pct"/>
          <w:vMerge/>
        </w:tcPr>
        <w:p w14:paraId="43E11F31" w14:textId="77777777" w:rsidR="005D2B6A" w:rsidRDefault="005D2B6A">
          <w:pPr>
            <w:pStyle w:val="a5"/>
            <w:pBdr>
              <w:bottom w:val="none" w:sz="0" w:space="0" w:color="auto"/>
            </w:pBdr>
          </w:pPr>
        </w:p>
      </w:tc>
      <w:tc>
        <w:tcPr>
          <w:tcW w:w="798" w:type="pct"/>
        </w:tcPr>
        <w:p w14:paraId="2E766A27" w14:textId="5F4B4236" w:rsidR="005D2B6A" w:rsidRDefault="005D2B6A" w:rsidP="00E41358">
          <w:pPr>
            <w:pStyle w:val="a5"/>
            <w:pBdr>
              <w:bottom w:val="none" w:sz="0" w:space="0" w:color="auto"/>
            </w:pBdr>
            <w:jc w:val="left"/>
          </w:pPr>
          <w:r>
            <w:rPr>
              <w:rFonts w:hint="eastAsia"/>
            </w:rPr>
            <w:t>生效期：20170930</w:t>
          </w:r>
        </w:p>
      </w:tc>
    </w:tr>
    <w:tr w:rsidR="005D2B6A" w14:paraId="3239C9EF" w14:textId="77777777" w:rsidTr="006D286C">
      <w:tc>
        <w:tcPr>
          <w:tcW w:w="1131" w:type="pct"/>
          <w:vMerge/>
        </w:tcPr>
        <w:p w14:paraId="30CD4CF3" w14:textId="77777777" w:rsidR="005D2B6A" w:rsidRDefault="005D2B6A">
          <w:pPr>
            <w:pStyle w:val="a5"/>
            <w:pBdr>
              <w:bottom w:val="none" w:sz="0" w:space="0" w:color="auto"/>
            </w:pBdr>
          </w:pPr>
        </w:p>
      </w:tc>
      <w:tc>
        <w:tcPr>
          <w:tcW w:w="3071" w:type="pct"/>
          <w:vMerge/>
        </w:tcPr>
        <w:p w14:paraId="4F0DC66A" w14:textId="77777777" w:rsidR="005D2B6A" w:rsidRDefault="005D2B6A">
          <w:pPr>
            <w:pStyle w:val="a5"/>
            <w:pBdr>
              <w:bottom w:val="none" w:sz="0" w:space="0" w:color="auto"/>
            </w:pBdr>
          </w:pPr>
        </w:p>
      </w:tc>
      <w:tc>
        <w:tcPr>
          <w:tcW w:w="798" w:type="pct"/>
        </w:tcPr>
        <w:p w14:paraId="5E81BCED" w14:textId="1829A215" w:rsidR="005D2B6A" w:rsidRDefault="005D2B6A" w:rsidP="00E41358">
          <w:pPr>
            <w:pStyle w:val="a5"/>
            <w:pBdr>
              <w:bottom w:val="none" w:sz="0" w:space="0" w:color="auto"/>
            </w:pBdr>
            <w:jc w:val="left"/>
          </w:pPr>
          <w:r>
            <w:rPr>
              <w:rFonts w:hint="eastAsia"/>
            </w:rPr>
            <w:t>密级：内部公开</w:t>
          </w:r>
        </w:p>
      </w:tc>
    </w:tr>
  </w:tbl>
  <w:p w14:paraId="4686919D" w14:textId="77777777" w:rsidR="005D2B6A" w:rsidRDefault="005D2B6A">
    <w:pPr>
      <w:pStyle w:val="a5"/>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1D84"/>
    <w:multiLevelType w:val="hybridMultilevel"/>
    <w:tmpl w:val="FFB42C1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38113EA"/>
    <w:multiLevelType w:val="hybridMultilevel"/>
    <w:tmpl w:val="53DA2C7A"/>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D856F9"/>
    <w:multiLevelType w:val="hybridMultilevel"/>
    <w:tmpl w:val="708E5E52"/>
    <w:lvl w:ilvl="0" w:tplc="74E845F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6D8315D"/>
    <w:multiLevelType w:val="hybridMultilevel"/>
    <w:tmpl w:val="D728C9B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B20EC4"/>
    <w:multiLevelType w:val="hybridMultilevel"/>
    <w:tmpl w:val="F27633C8"/>
    <w:lvl w:ilvl="0" w:tplc="1AFC9F4E">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A474CFC"/>
    <w:multiLevelType w:val="hybridMultilevel"/>
    <w:tmpl w:val="325C506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FEB3D0C"/>
    <w:multiLevelType w:val="hybridMultilevel"/>
    <w:tmpl w:val="8B8CE6D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6A67B09"/>
    <w:multiLevelType w:val="hybridMultilevel"/>
    <w:tmpl w:val="B59A63E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AC5147"/>
    <w:multiLevelType w:val="hybridMultilevel"/>
    <w:tmpl w:val="92E4AE1E"/>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B3D6C46"/>
    <w:multiLevelType w:val="hybridMultilevel"/>
    <w:tmpl w:val="F9F01BB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CED3594"/>
    <w:multiLevelType w:val="hybridMultilevel"/>
    <w:tmpl w:val="530A148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49D24B8"/>
    <w:multiLevelType w:val="hybridMultilevel"/>
    <w:tmpl w:val="D5E66F5A"/>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6CE4D05"/>
    <w:multiLevelType w:val="hybridMultilevel"/>
    <w:tmpl w:val="A3B24F30"/>
    <w:lvl w:ilvl="0" w:tplc="47E2143C">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0F360A"/>
    <w:multiLevelType w:val="hybridMultilevel"/>
    <w:tmpl w:val="DCD0CEA2"/>
    <w:lvl w:ilvl="0" w:tplc="A5F0917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CDF5EA6"/>
    <w:multiLevelType w:val="hybridMultilevel"/>
    <w:tmpl w:val="857A09F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nsid w:val="5A6A4ECD"/>
    <w:multiLevelType w:val="hybridMultilevel"/>
    <w:tmpl w:val="A2FAFA28"/>
    <w:lvl w:ilvl="0" w:tplc="315C0978">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7296CBD"/>
    <w:multiLevelType w:val="hybridMultilevel"/>
    <w:tmpl w:val="A1F24FC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E5910CD"/>
    <w:multiLevelType w:val="hybridMultilevel"/>
    <w:tmpl w:val="986E1E2E"/>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EFD16B2"/>
    <w:multiLevelType w:val="hybridMultilevel"/>
    <w:tmpl w:val="C5144406"/>
    <w:lvl w:ilvl="0" w:tplc="107485D2">
      <w:start w:val="1"/>
      <w:numFmt w:val="decimal"/>
      <w:pStyle w:val="1"/>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17"/>
  </w:num>
  <w:num w:numId="3">
    <w:abstractNumId w:val="20"/>
  </w:num>
  <w:num w:numId="4">
    <w:abstractNumId w:val="5"/>
  </w:num>
  <w:num w:numId="5">
    <w:abstractNumId w:val="2"/>
  </w:num>
  <w:num w:numId="6">
    <w:abstractNumId w:val="4"/>
  </w:num>
  <w:num w:numId="7">
    <w:abstractNumId w:val="13"/>
  </w:num>
  <w:num w:numId="8">
    <w:abstractNumId w:val="14"/>
  </w:num>
  <w:num w:numId="9">
    <w:abstractNumId w:val="7"/>
  </w:num>
  <w:num w:numId="10">
    <w:abstractNumId w:val="1"/>
  </w:num>
  <w:num w:numId="11">
    <w:abstractNumId w:val="10"/>
  </w:num>
  <w:num w:numId="12">
    <w:abstractNumId w:val="15"/>
  </w:num>
  <w:num w:numId="13">
    <w:abstractNumId w:val="18"/>
  </w:num>
  <w:num w:numId="14">
    <w:abstractNumId w:val="3"/>
  </w:num>
  <w:num w:numId="15">
    <w:abstractNumId w:val="11"/>
  </w:num>
  <w:num w:numId="16">
    <w:abstractNumId w:val="0"/>
  </w:num>
  <w:num w:numId="17">
    <w:abstractNumId w:val="9"/>
  </w:num>
  <w:num w:numId="18">
    <w:abstractNumId w:val="8"/>
  </w:num>
  <w:num w:numId="19">
    <w:abstractNumId w:val="6"/>
  </w:num>
  <w:num w:numId="20">
    <w:abstractNumId w:val="19"/>
  </w:num>
  <w:num w:numId="21">
    <w:abstractNumId w:val="12"/>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4C5"/>
    <w:rsid w:val="00044EA1"/>
    <w:rsid w:val="000A6DF8"/>
    <w:rsid w:val="000B06C8"/>
    <w:rsid w:val="0011127A"/>
    <w:rsid w:val="0012473F"/>
    <w:rsid w:val="00150CEC"/>
    <w:rsid w:val="001528D0"/>
    <w:rsid w:val="00181453"/>
    <w:rsid w:val="001A1F36"/>
    <w:rsid w:val="001A6638"/>
    <w:rsid w:val="001B30B8"/>
    <w:rsid w:val="001C0E48"/>
    <w:rsid w:val="001C5E1A"/>
    <w:rsid w:val="001E62EE"/>
    <w:rsid w:val="001F1058"/>
    <w:rsid w:val="00211A6D"/>
    <w:rsid w:val="00214F9D"/>
    <w:rsid w:val="00215B56"/>
    <w:rsid w:val="0021706C"/>
    <w:rsid w:val="00244E32"/>
    <w:rsid w:val="0025244B"/>
    <w:rsid w:val="0026097E"/>
    <w:rsid w:val="00274D16"/>
    <w:rsid w:val="002A3CD1"/>
    <w:rsid w:val="002A4446"/>
    <w:rsid w:val="002A64BE"/>
    <w:rsid w:val="002C7F92"/>
    <w:rsid w:val="002E1C95"/>
    <w:rsid w:val="002E21AA"/>
    <w:rsid w:val="002F030B"/>
    <w:rsid w:val="00315179"/>
    <w:rsid w:val="00321FDA"/>
    <w:rsid w:val="003238A0"/>
    <w:rsid w:val="003277E5"/>
    <w:rsid w:val="00350E19"/>
    <w:rsid w:val="00360A99"/>
    <w:rsid w:val="0036441A"/>
    <w:rsid w:val="003C7818"/>
    <w:rsid w:val="003E1665"/>
    <w:rsid w:val="00420189"/>
    <w:rsid w:val="004426E3"/>
    <w:rsid w:val="004456E4"/>
    <w:rsid w:val="004500F7"/>
    <w:rsid w:val="00454656"/>
    <w:rsid w:val="0047175A"/>
    <w:rsid w:val="00475743"/>
    <w:rsid w:val="004B5233"/>
    <w:rsid w:val="004C106D"/>
    <w:rsid w:val="004C1C79"/>
    <w:rsid w:val="004D0352"/>
    <w:rsid w:val="004D4092"/>
    <w:rsid w:val="004E1817"/>
    <w:rsid w:val="004E7ADE"/>
    <w:rsid w:val="004F39EE"/>
    <w:rsid w:val="004F41F8"/>
    <w:rsid w:val="004F5C36"/>
    <w:rsid w:val="00504A9B"/>
    <w:rsid w:val="0054604A"/>
    <w:rsid w:val="00590511"/>
    <w:rsid w:val="005A6AB0"/>
    <w:rsid w:val="005B4047"/>
    <w:rsid w:val="005D19E1"/>
    <w:rsid w:val="005D2B6A"/>
    <w:rsid w:val="005E45C0"/>
    <w:rsid w:val="005E462D"/>
    <w:rsid w:val="005F0A64"/>
    <w:rsid w:val="00627F1F"/>
    <w:rsid w:val="0063700A"/>
    <w:rsid w:val="00641AE9"/>
    <w:rsid w:val="006A1C0B"/>
    <w:rsid w:val="006B6DD5"/>
    <w:rsid w:val="006C210B"/>
    <w:rsid w:val="006D24BB"/>
    <w:rsid w:val="006D286C"/>
    <w:rsid w:val="006E652D"/>
    <w:rsid w:val="006F6C92"/>
    <w:rsid w:val="00706D84"/>
    <w:rsid w:val="007117AD"/>
    <w:rsid w:val="00716F29"/>
    <w:rsid w:val="00745EC5"/>
    <w:rsid w:val="00750F93"/>
    <w:rsid w:val="00760025"/>
    <w:rsid w:val="00775459"/>
    <w:rsid w:val="00787439"/>
    <w:rsid w:val="00787AAE"/>
    <w:rsid w:val="00795FC4"/>
    <w:rsid w:val="007B7AE6"/>
    <w:rsid w:val="007E5C45"/>
    <w:rsid w:val="007E7187"/>
    <w:rsid w:val="007F2F1C"/>
    <w:rsid w:val="0080683C"/>
    <w:rsid w:val="0081624D"/>
    <w:rsid w:val="008226FA"/>
    <w:rsid w:val="00865871"/>
    <w:rsid w:val="00870EDA"/>
    <w:rsid w:val="00874D17"/>
    <w:rsid w:val="008C0572"/>
    <w:rsid w:val="008E5C5C"/>
    <w:rsid w:val="008E7CC1"/>
    <w:rsid w:val="00916F89"/>
    <w:rsid w:val="00930789"/>
    <w:rsid w:val="009359F1"/>
    <w:rsid w:val="00940AC5"/>
    <w:rsid w:val="0096148E"/>
    <w:rsid w:val="00963E25"/>
    <w:rsid w:val="009814E0"/>
    <w:rsid w:val="00990A17"/>
    <w:rsid w:val="00997DC2"/>
    <w:rsid w:val="009A4474"/>
    <w:rsid w:val="009B444B"/>
    <w:rsid w:val="009C7F80"/>
    <w:rsid w:val="009E05DD"/>
    <w:rsid w:val="009E5D1E"/>
    <w:rsid w:val="00A14BFB"/>
    <w:rsid w:val="00A30094"/>
    <w:rsid w:val="00A75BA2"/>
    <w:rsid w:val="00A85778"/>
    <w:rsid w:val="00A95AEB"/>
    <w:rsid w:val="00A969C7"/>
    <w:rsid w:val="00AA0FD9"/>
    <w:rsid w:val="00AC1BEA"/>
    <w:rsid w:val="00AC2549"/>
    <w:rsid w:val="00AD2BAF"/>
    <w:rsid w:val="00AD3710"/>
    <w:rsid w:val="00AD5645"/>
    <w:rsid w:val="00B00EB6"/>
    <w:rsid w:val="00B1386F"/>
    <w:rsid w:val="00B32FB9"/>
    <w:rsid w:val="00B33F60"/>
    <w:rsid w:val="00B63546"/>
    <w:rsid w:val="00B63FAF"/>
    <w:rsid w:val="00B67FF4"/>
    <w:rsid w:val="00B73C83"/>
    <w:rsid w:val="00B95D8F"/>
    <w:rsid w:val="00BB477A"/>
    <w:rsid w:val="00BC4D71"/>
    <w:rsid w:val="00BD4EBF"/>
    <w:rsid w:val="00BE022F"/>
    <w:rsid w:val="00C1351E"/>
    <w:rsid w:val="00C20AC1"/>
    <w:rsid w:val="00C3095F"/>
    <w:rsid w:val="00C33D8F"/>
    <w:rsid w:val="00C44E6B"/>
    <w:rsid w:val="00C51A30"/>
    <w:rsid w:val="00C531E8"/>
    <w:rsid w:val="00C567DF"/>
    <w:rsid w:val="00C622E7"/>
    <w:rsid w:val="00C65997"/>
    <w:rsid w:val="00CA029A"/>
    <w:rsid w:val="00CA14C5"/>
    <w:rsid w:val="00CA3053"/>
    <w:rsid w:val="00CB1D73"/>
    <w:rsid w:val="00CF501A"/>
    <w:rsid w:val="00D022F2"/>
    <w:rsid w:val="00D03386"/>
    <w:rsid w:val="00D10CF9"/>
    <w:rsid w:val="00D26C4D"/>
    <w:rsid w:val="00D504C7"/>
    <w:rsid w:val="00D75638"/>
    <w:rsid w:val="00D90B53"/>
    <w:rsid w:val="00D92C7C"/>
    <w:rsid w:val="00D97F2D"/>
    <w:rsid w:val="00DA0BC7"/>
    <w:rsid w:val="00DA527C"/>
    <w:rsid w:val="00DA7324"/>
    <w:rsid w:val="00DB312B"/>
    <w:rsid w:val="00DC0F3F"/>
    <w:rsid w:val="00DD553F"/>
    <w:rsid w:val="00DD5F0C"/>
    <w:rsid w:val="00DF35A5"/>
    <w:rsid w:val="00DF4C87"/>
    <w:rsid w:val="00DF5D27"/>
    <w:rsid w:val="00E1769D"/>
    <w:rsid w:val="00E2187F"/>
    <w:rsid w:val="00E22E0B"/>
    <w:rsid w:val="00E41358"/>
    <w:rsid w:val="00E852AD"/>
    <w:rsid w:val="00E8707C"/>
    <w:rsid w:val="00E95304"/>
    <w:rsid w:val="00EA0A89"/>
    <w:rsid w:val="00EC29FB"/>
    <w:rsid w:val="00EE7F67"/>
    <w:rsid w:val="00EF5CC7"/>
    <w:rsid w:val="00F07DF3"/>
    <w:rsid w:val="00F10260"/>
    <w:rsid w:val="00F271E6"/>
    <w:rsid w:val="00F35D86"/>
    <w:rsid w:val="00F53389"/>
    <w:rsid w:val="00F70200"/>
    <w:rsid w:val="00F74228"/>
    <w:rsid w:val="00F83FB3"/>
    <w:rsid w:val="00FE25B6"/>
    <w:rsid w:val="00FE58B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EBB5"/>
  <w15:chartTrackingRefBased/>
  <w15:docId w15:val="{3D50AEDC-E610-4894-A050-D0DD8DD1B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75638"/>
    <w:rPr>
      <w:rFonts w:ascii="Times New Roman" w:hAnsi="Times New Roman" w:cs="Times New Roman"/>
      <w:kern w:val="0"/>
      <w:sz w:val="24"/>
      <w:szCs w:val="24"/>
    </w:rPr>
  </w:style>
  <w:style w:type="paragraph" w:styleId="1">
    <w:name w:val="heading 1"/>
    <w:basedOn w:val="a"/>
    <w:next w:val="a"/>
    <w:link w:val="10"/>
    <w:uiPriority w:val="9"/>
    <w:qFormat/>
    <w:rsid w:val="00E1769D"/>
    <w:pPr>
      <w:keepNext/>
      <w:keepLines/>
      <w:widowControl w:val="0"/>
      <w:numPr>
        <w:numId w:val="3"/>
      </w:numPr>
      <w:adjustRightInd w:val="0"/>
      <w:snapToGrid w:val="0"/>
      <w:spacing w:before="340" w:after="330"/>
      <w:outlineLvl w:val="0"/>
    </w:pPr>
    <w:rPr>
      <w:rFonts w:ascii="PingFang SC" w:eastAsia="PingFang SC" w:hAnsi="PingFang SC" w:cstheme="minorBidi"/>
      <w:b/>
      <w:bCs/>
      <w:kern w:val="44"/>
      <w:sz w:val="44"/>
      <w:szCs w:val="44"/>
    </w:rPr>
  </w:style>
  <w:style w:type="paragraph" w:styleId="2">
    <w:name w:val="heading 2"/>
    <w:basedOn w:val="a"/>
    <w:next w:val="a"/>
    <w:link w:val="20"/>
    <w:uiPriority w:val="9"/>
    <w:unhideWhenUsed/>
    <w:qFormat/>
    <w:rsid w:val="00E1769D"/>
    <w:pPr>
      <w:keepNext/>
      <w:keepLines/>
      <w:widowControl w:val="0"/>
      <w:adjustRightInd w:val="0"/>
      <w:snapToGrid w:val="0"/>
      <w:spacing w:before="260" w:after="260"/>
      <w:outlineLvl w:val="1"/>
    </w:pPr>
    <w:rPr>
      <w:rFonts w:ascii="PingFang SC" w:eastAsia="PingFang SC" w:hAnsi="PingFang SC" w:cstheme="majorBidi"/>
      <w:b/>
      <w:bCs/>
      <w:kern w:val="2"/>
      <w:sz w:val="32"/>
      <w:szCs w:val="32"/>
    </w:rPr>
  </w:style>
  <w:style w:type="paragraph" w:styleId="3">
    <w:name w:val="heading 3"/>
    <w:basedOn w:val="a"/>
    <w:next w:val="a"/>
    <w:link w:val="30"/>
    <w:uiPriority w:val="9"/>
    <w:unhideWhenUsed/>
    <w:qFormat/>
    <w:rsid w:val="007E5C45"/>
    <w:pPr>
      <w:keepNext/>
      <w:keepLines/>
      <w:widowControl w:val="0"/>
      <w:adjustRightInd w:val="0"/>
      <w:snapToGrid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05DD"/>
    <w:pPr>
      <w:widowControl w:val="0"/>
      <w:adjustRightInd w:val="0"/>
      <w:snapToGrid w:val="0"/>
      <w:ind w:firstLineChars="200" w:firstLine="420"/>
      <w:jc w:val="both"/>
    </w:pPr>
    <w:rPr>
      <w:rFonts w:asciiTheme="minorHAnsi" w:hAnsiTheme="minorHAnsi" w:cstheme="minorBidi"/>
      <w:kern w:val="2"/>
      <w:sz w:val="20"/>
      <w:szCs w:val="22"/>
    </w:rPr>
  </w:style>
  <w:style w:type="character" w:customStyle="1" w:styleId="10">
    <w:name w:val="标题 1字符"/>
    <w:basedOn w:val="a0"/>
    <w:link w:val="1"/>
    <w:uiPriority w:val="9"/>
    <w:rsid w:val="00E1769D"/>
    <w:rPr>
      <w:rFonts w:ascii="PingFang SC" w:eastAsia="PingFang SC" w:hAnsi="PingFang SC"/>
      <w:b/>
      <w:bCs/>
      <w:kern w:val="44"/>
      <w:sz w:val="44"/>
      <w:szCs w:val="44"/>
    </w:rPr>
  </w:style>
  <w:style w:type="character" w:customStyle="1" w:styleId="20">
    <w:name w:val="标题 2字符"/>
    <w:basedOn w:val="a0"/>
    <w:link w:val="2"/>
    <w:uiPriority w:val="9"/>
    <w:rsid w:val="00E1769D"/>
    <w:rPr>
      <w:rFonts w:ascii="PingFang SC" w:eastAsia="PingFang SC" w:hAnsi="PingFang SC" w:cstheme="majorBidi"/>
      <w:b/>
      <w:bCs/>
      <w:sz w:val="32"/>
      <w:szCs w:val="32"/>
    </w:rPr>
  </w:style>
  <w:style w:type="table" w:styleId="a4">
    <w:name w:val="Table Grid"/>
    <w:basedOn w:val="a1"/>
    <w:uiPriority w:val="39"/>
    <w:rsid w:val="004C10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4C106D"/>
    <w:pPr>
      <w:widowControl w:val="0"/>
      <w:pBdr>
        <w:bottom w:val="single" w:sz="6" w:space="1" w:color="auto"/>
      </w:pBdr>
      <w:tabs>
        <w:tab w:val="center" w:pos="4153"/>
        <w:tab w:val="right" w:pos="8306"/>
      </w:tabs>
      <w:adjustRightInd w:val="0"/>
      <w:snapToGrid w:val="0"/>
      <w:jc w:val="center"/>
    </w:pPr>
    <w:rPr>
      <w:rFonts w:asciiTheme="minorHAnsi" w:hAnsiTheme="minorHAnsi" w:cstheme="minorBidi"/>
      <w:kern w:val="2"/>
      <w:sz w:val="18"/>
      <w:szCs w:val="18"/>
    </w:rPr>
  </w:style>
  <w:style w:type="character" w:customStyle="1" w:styleId="a6">
    <w:name w:val="页眉字符"/>
    <w:basedOn w:val="a0"/>
    <w:link w:val="a5"/>
    <w:uiPriority w:val="99"/>
    <w:rsid w:val="004C106D"/>
    <w:rPr>
      <w:sz w:val="18"/>
      <w:szCs w:val="18"/>
    </w:rPr>
  </w:style>
  <w:style w:type="paragraph" w:styleId="a7">
    <w:name w:val="footer"/>
    <w:basedOn w:val="a"/>
    <w:link w:val="a8"/>
    <w:uiPriority w:val="99"/>
    <w:unhideWhenUsed/>
    <w:rsid w:val="004C106D"/>
    <w:pPr>
      <w:widowControl w:val="0"/>
      <w:tabs>
        <w:tab w:val="center" w:pos="4153"/>
        <w:tab w:val="right" w:pos="8306"/>
      </w:tabs>
      <w:adjustRightInd w:val="0"/>
      <w:snapToGrid w:val="0"/>
    </w:pPr>
    <w:rPr>
      <w:rFonts w:asciiTheme="minorHAnsi" w:hAnsiTheme="minorHAnsi" w:cstheme="minorBidi"/>
      <w:kern w:val="2"/>
      <w:sz w:val="18"/>
      <w:szCs w:val="18"/>
    </w:rPr>
  </w:style>
  <w:style w:type="character" w:customStyle="1" w:styleId="a8">
    <w:name w:val="页脚字符"/>
    <w:basedOn w:val="a0"/>
    <w:link w:val="a7"/>
    <w:uiPriority w:val="99"/>
    <w:rsid w:val="004C106D"/>
    <w:rPr>
      <w:sz w:val="18"/>
      <w:szCs w:val="18"/>
    </w:rPr>
  </w:style>
  <w:style w:type="paragraph" w:styleId="a9">
    <w:name w:val="TOC Heading"/>
    <w:basedOn w:val="1"/>
    <w:next w:val="a"/>
    <w:uiPriority w:val="39"/>
    <w:unhideWhenUsed/>
    <w:qFormat/>
    <w:rsid w:val="00E41358"/>
    <w:pPr>
      <w:widowControl/>
      <w:numPr>
        <w:numId w:val="0"/>
      </w:numPr>
      <w:adjustRightInd/>
      <w:snapToGrid/>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E41358"/>
    <w:rPr>
      <w:rFonts w:asciiTheme="minorHAnsi" w:eastAsiaTheme="minorHAnsi"/>
      <w:sz w:val="22"/>
      <w:szCs w:val="22"/>
    </w:rPr>
  </w:style>
  <w:style w:type="paragraph" w:styleId="11">
    <w:name w:val="toc 1"/>
    <w:basedOn w:val="a"/>
    <w:next w:val="a"/>
    <w:autoRedefine/>
    <w:uiPriority w:val="39"/>
    <w:unhideWhenUsed/>
    <w:rsid w:val="00E41358"/>
    <w:pPr>
      <w:spacing w:before="120"/>
    </w:pPr>
    <w:rPr>
      <w:rFonts w:asciiTheme="majorHAnsi" w:eastAsiaTheme="majorHAnsi"/>
      <w:b/>
      <w:bCs/>
      <w:color w:val="548DD4"/>
    </w:rPr>
  </w:style>
  <w:style w:type="paragraph" w:styleId="31">
    <w:name w:val="toc 3"/>
    <w:basedOn w:val="a"/>
    <w:next w:val="a"/>
    <w:autoRedefine/>
    <w:uiPriority w:val="39"/>
    <w:unhideWhenUsed/>
    <w:rsid w:val="00E41358"/>
    <w:pPr>
      <w:ind w:left="240"/>
    </w:pPr>
    <w:rPr>
      <w:rFonts w:asciiTheme="minorHAnsi" w:eastAsiaTheme="minorHAnsi"/>
      <w:i/>
      <w:iCs/>
      <w:sz w:val="22"/>
      <w:szCs w:val="22"/>
    </w:rPr>
  </w:style>
  <w:style w:type="paragraph" w:styleId="4">
    <w:name w:val="toc 4"/>
    <w:basedOn w:val="a"/>
    <w:next w:val="a"/>
    <w:autoRedefine/>
    <w:uiPriority w:val="39"/>
    <w:semiHidden/>
    <w:unhideWhenUsed/>
    <w:rsid w:val="00E41358"/>
    <w:pPr>
      <w:pBdr>
        <w:between w:val="double" w:sz="6" w:space="0" w:color="auto"/>
      </w:pBdr>
      <w:ind w:left="480"/>
    </w:pPr>
    <w:rPr>
      <w:rFonts w:asciiTheme="minorHAnsi" w:eastAsiaTheme="minorHAnsi"/>
      <w:sz w:val="20"/>
      <w:szCs w:val="20"/>
    </w:rPr>
  </w:style>
  <w:style w:type="paragraph" w:styleId="5">
    <w:name w:val="toc 5"/>
    <w:basedOn w:val="a"/>
    <w:next w:val="a"/>
    <w:autoRedefine/>
    <w:uiPriority w:val="39"/>
    <w:semiHidden/>
    <w:unhideWhenUsed/>
    <w:rsid w:val="00E41358"/>
    <w:pPr>
      <w:pBdr>
        <w:between w:val="double" w:sz="6" w:space="0" w:color="auto"/>
      </w:pBdr>
      <w:ind w:left="720"/>
    </w:pPr>
    <w:rPr>
      <w:rFonts w:asciiTheme="minorHAnsi" w:eastAsiaTheme="minorHAnsi"/>
      <w:sz w:val="20"/>
      <w:szCs w:val="20"/>
    </w:rPr>
  </w:style>
  <w:style w:type="paragraph" w:styleId="6">
    <w:name w:val="toc 6"/>
    <w:basedOn w:val="a"/>
    <w:next w:val="a"/>
    <w:autoRedefine/>
    <w:uiPriority w:val="39"/>
    <w:semiHidden/>
    <w:unhideWhenUsed/>
    <w:rsid w:val="00E41358"/>
    <w:pPr>
      <w:pBdr>
        <w:between w:val="double" w:sz="6" w:space="0" w:color="auto"/>
      </w:pBdr>
      <w:ind w:left="960"/>
    </w:pPr>
    <w:rPr>
      <w:rFonts w:asciiTheme="minorHAnsi" w:eastAsiaTheme="minorHAnsi"/>
      <w:sz w:val="20"/>
      <w:szCs w:val="20"/>
    </w:rPr>
  </w:style>
  <w:style w:type="paragraph" w:styleId="7">
    <w:name w:val="toc 7"/>
    <w:basedOn w:val="a"/>
    <w:next w:val="a"/>
    <w:autoRedefine/>
    <w:uiPriority w:val="39"/>
    <w:semiHidden/>
    <w:unhideWhenUsed/>
    <w:rsid w:val="00E41358"/>
    <w:pPr>
      <w:pBdr>
        <w:between w:val="double" w:sz="6" w:space="0" w:color="auto"/>
      </w:pBdr>
      <w:ind w:left="1200"/>
    </w:pPr>
    <w:rPr>
      <w:rFonts w:asciiTheme="minorHAnsi" w:eastAsiaTheme="minorHAnsi"/>
      <w:sz w:val="20"/>
      <w:szCs w:val="20"/>
    </w:rPr>
  </w:style>
  <w:style w:type="paragraph" w:styleId="8">
    <w:name w:val="toc 8"/>
    <w:basedOn w:val="a"/>
    <w:next w:val="a"/>
    <w:autoRedefine/>
    <w:uiPriority w:val="39"/>
    <w:semiHidden/>
    <w:unhideWhenUsed/>
    <w:rsid w:val="00E41358"/>
    <w:pPr>
      <w:pBdr>
        <w:between w:val="double" w:sz="6" w:space="0" w:color="auto"/>
      </w:pBdr>
      <w:ind w:left="1440"/>
    </w:pPr>
    <w:rPr>
      <w:rFonts w:asciiTheme="minorHAnsi" w:eastAsiaTheme="minorHAnsi"/>
      <w:sz w:val="20"/>
      <w:szCs w:val="20"/>
    </w:rPr>
  </w:style>
  <w:style w:type="paragraph" w:styleId="9">
    <w:name w:val="toc 9"/>
    <w:basedOn w:val="a"/>
    <w:next w:val="a"/>
    <w:autoRedefine/>
    <w:uiPriority w:val="39"/>
    <w:semiHidden/>
    <w:unhideWhenUsed/>
    <w:rsid w:val="00E41358"/>
    <w:pPr>
      <w:pBdr>
        <w:between w:val="double" w:sz="6" w:space="0" w:color="auto"/>
      </w:pBdr>
      <w:ind w:left="1680"/>
    </w:pPr>
    <w:rPr>
      <w:rFonts w:asciiTheme="minorHAnsi" w:eastAsiaTheme="minorHAnsi"/>
      <w:sz w:val="20"/>
      <w:szCs w:val="20"/>
    </w:rPr>
  </w:style>
  <w:style w:type="character" w:customStyle="1" w:styleId="30">
    <w:name w:val="标题 3字符"/>
    <w:basedOn w:val="a0"/>
    <w:link w:val="3"/>
    <w:uiPriority w:val="9"/>
    <w:rsid w:val="007E5C45"/>
    <w:rPr>
      <w:b/>
      <w:bCs/>
      <w:sz w:val="32"/>
      <w:szCs w:val="32"/>
    </w:rPr>
  </w:style>
  <w:style w:type="table" w:styleId="4-5">
    <w:name w:val="Grid Table 4 Accent 5"/>
    <w:basedOn w:val="a1"/>
    <w:uiPriority w:val="49"/>
    <w:rsid w:val="00F10260"/>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1">
    <w:name w:val="Grid Table 4 Accent 1"/>
    <w:basedOn w:val="a1"/>
    <w:uiPriority w:val="49"/>
    <w:rsid w:val="002F030B"/>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aa">
    <w:name w:val="Hyperlink"/>
    <w:basedOn w:val="a0"/>
    <w:uiPriority w:val="99"/>
    <w:unhideWhenUsed/>
    <w:rsid w:val="002E21A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78395">
      <w:bodyDiv w:val="1"/>
      <w:marLeft w:val="0"/>
      <w:marRight w:val="0"/>
      <w:marTop w:val="0"/>
      <w:marBottom w:val="0"/>
      <w:divBdr>
        <w:top w:val="none" w:sz="0" w:space="0" w:color="auto"/>
        <w:left w:val="none" w:sz="0" w:space="0" w:color="auto"/>
        <w:bottom w:val="none" w:sz="0" w:space="0" w:color="auto"/>
        <w:right w:val="none" w:sz="0" w:space="0" w:color="auto"/>
      </w:divBdr>
    </w:div>
    <w:div w:id="128521839">
      <w:bodyDiv w:val="1"/>
      <w:marLeft w:val="0"/>
      <w:marRight w:val="0"/>
      <w:marTop w:val="0"/>
      <w:marBottom w:val="0"/>
      <w:divBdr>
        <w:top w:val="none" w:sz="0" w:space="0" w:color="auto"/>
        <w:left w:val="none" w:sz="0" w:space="0" w:color="auto"/>
        <w:bottom w:val="none" w:sz="0" w:space="0" w:color="auto"/>
        <w:right w:val="none" w:sz="0" w:space="0" w:color="auto"/>
      </w:divBdr>
    </w:div>
    <w:div w:id="141626837">
      <w:bodyDiv w:val="1"/>
      <w:marLeft w:val="0"/>
      <w:marRight w:val="0"/>
      <w:marTop w:val="0"/>
      <w:marBottom w:val="0"/>
      <w:divBdr>
        <w:top w:val="none" w:sz="0" w:space="0" w:color="auto"/>
        <w:left w:val="none" w:sz="0" w:space="0" w:color="auto"/>
        <w:bottom w:val="none" w:sz="0" w:space="0" w:color="auto"/>
        <w:right w:val="none" w:sz="0" w:space="0" w:color="auto"/>
      </w:divBdr>
    </w:div>
    <w:div w:id="155463194">
      <w:bodyDiv w:val="1"/>
      <w:marLeft w:val="0"/>
      <w:marRight w:val="0"/>
      <w:marTop w:val="0"/>
      <w:marBottom w:val="0"/>
      <w:divBdr>
        <w:top w:val="none" w:sz="0" w:space="0" w:color="auto"/>
        <w:left w:val="none" w:sz="0" w:space="0" w:color="auto"/>
        <w:bottom w:val="none" w:sz="0" w:space="0" w:color="auto"/>
        <w:right w:val="none" w:sz="0" w:space="0" w:color="auto"/>
      </w:divBdr>
    </w:div>
    <w:div w:id="200368126">
      <w:bodyDiv w:val="1"/>
      <w:marLeft w:val="0"/>
      <w:marRight w:val="0"/>
      <w:marTop w:val="0"/>
      <w:marBottom w:val="0"/>
      <w:divBdr>
        <w:top w:val="none" w:sz="0" w:space="0" w:color="auto"/>
        <w:left w:val="none" w:sz="0" w:space="0" w:color="auto"/>
        <w:bottom w:val="none" w:sz="0" w:space="0" w:color="auto"/>
        <w:right w:val="none" w:sz="0" w:space="0" w:color="auto"/>
      </w:divBdr>
    </w:div>
    <w:div w:id="236212717">
      <w:bodyDiv w:val="1"/>
      <w:marLeft w:val="0"/>
      <w:marRight w:val="0"/>
      <w:marTop w:val="0"/>
      <w:marBottom w:val="0"/>
      <w:divBdr>
        <w:top w:val="none" w:sz="0" w:space="0" w:color="auto"/>
        <w:left w:val="none" w:sz="0" w:space="0" w:color="auto"/>
        <w:bottom w:val="none" w:sz="0" w:space="0" w:color="auto"/>
        <w:right w:val="none" w:sz="0" w:space="0" w:color="auto"/>
      </w:divBdr>
    </w:div>
    <w:div w:id="240871069">
      <w:bodyDiv w:val="1"/>
      <w:marLeft w:val="0"/>
      <w:marRight w:val="0"/>
      <w:marTop w:val="0"/>
      <w:marBottom w:val="0"/>
      <w:divBdr>
        <w:top w:val="none" w:sz="0" w:space="0" w:color="auto"/>
        <w:left w:val="none" w:sz="0" w:space="0" w:color="auto"/>
        <w:bottom w:val="none" w:sz="0" w:space="0" w:color="auto"/>
        <w:right w:val="none" w:sz="0" w:space="0" w:color="auto"/>
      </w:divBdr>
    </w:div>
    <w:div w:id="264117954">
      <w:bodyDiv w:val="1"/>
      <w:marLeft w:val="0"/>
      <w:marRight w:val="0"/>
      <w:marTop w:val="0"/>
      <w:marBottom w:val="0"/>
      <w:divBdr>
        <w:top w:val="none" w:sz="0" w:space="0" w:color="auto"/>
        <w:left w:val="none" w:sz="0" w:space="0" w:color="auto"/>
        <w:bottom w:val="none" w:sz="0" w:space="0" w:color="auto"/>
        <w:right w:val="none" w:sz="0" w:space="0" w:color="auto"/>
      </w:divBdr>
    </w:div>
    <w:div w:id="437529584">
      <w:bodyDiv w:val="1"/>
      <w:marLeft w:val="0"/>
      <w:marRight w:val="0"/>
      <w:marTop w:val="0"/>
      <w:marBottom w:val="0"/>
      <w:divBdr>
        <w:top w:val="none" w:sz="0" w:space="0" w:color="auto"/>
        <w:left w:val="none" w:sz="0" w:space="0" w:color="auto"/>
        <w:bottom w:val="none" w:sz="0" w:space="0" w:color="auto"/>
        <w:right w:val="none" w:sz="0" w:space="0" w:color="auto"/>
      </w:divBdr>
    </w:div>
    <w:div w:id="464203544">
      <w:bodyDiv w:val="1"/>
      <w:marLeft w:val="0"/>
      <w:marRight w:val="0"/>
      <w:marTop w:val="0"/>
      <w:marBottom w:val="0"/>
      <w:divBdr>
        <w:top w:val="none" w:sz="0" w:space="0" w:color="auto"/>
        <w:left w:val="none" w:sz="0" w:space="0" w:color="auto"/>
        <w:bottom w:val="none" w:sz="0" w:space="0" w:color="auto"/>
        <w:right w:val="none" w:sz="0" w:space="0" w:color="auto"/>
      </w:divBdr>
    </w:div>
    <w:div w:id="476263933">
      <w:bodyDiv w:val="1"/>
      <w:marLeft w:val="0"/>
      <w:marRight w:val="0"/>
      <w:marTop w:val="0"/>
      <w:marBottom w:val="0"/>
      <w:divBdr>
        <w:top w:val="none" w:sz="0" w:space="0" w:color="auto"/>
        <w:left w:val="none" w:sz="0" w:space="0" w:color="auto"/>
        <w:bottom w:val="none" w:sz="0" w:space="0" w:color="auto"/>
        <w:right w:val="none" w:sz="0" w:space="0" w:color="auto"/>
      </w:divBdr>
    </w:div>
    <w:div w:id="514348690">
      <w:bodyDiv w:val="1"/>
      <w:marLeft w:val="0"/>
      <w:marRight w:val="0"/>
      <w:marTop w:val="0"/>
      <w:marBottom w:val="0"/>
      <w:divBdr>
        <w:top w:val="none" w:sz="0" w:space="0" w:color="auto"/>
        <w:left w:val="none" w:sz="0" w:space="0" w:color="auto"/>
        <w:bottom w:val="none" w:sz="0" w:space="0" w:color="auto"/>
        <w:right w:val="none" w:sz="0" w:space="0" w:color="auto"/>
      </w:divBdr>
    </w:div>
    <w:div w:id="526453367">
      <w:bodyDiv w:val="1"/>
      <w:marLeft w:val="0"/>
      <w:marRight w:val="0"/>
      <w:marTop w:val="0"/>
      <w:marBottom w:val="0"/>
      <w:divBdr>
        <w:top w:val="none" w:sz="0" w:space="0" w:color="auto"/>
        <w:left w:val="none" w:sz="0" w:space="0" w:color="auto"/>
        <w:bottom w:val="none" w:sz="0" w:space="0" w:color="auto"/>
        <w:right w:val="none" w:sz="0" w:space="0" w:color="auto"/>
      </w:divBdr>
    </w:div>
    <w:div w:id="527719537">
      <w:bodyDiv w:val="1"/>
      <w:marLeft w:val="0"/>
      <w:marRight w:val="0"/>
      <w:marTop w:val="0"/>
      <w:marBottom w:val="0"/>
      <w:divBdr>
        <w:top w:val="none" w:sz="0" w:space="0" w:color="auto"/>
        <w:left w:val="none" w:sz="0" w:space="0" w:color="auto"/>
        <w:bottom w:val="none" w:sz="0" w:space="0" w:color="auto"/>
        <w:right w:val="none" w:sz="0" w:space="0" w:color="auto"/>
      </w:divBdr>
    </w:div>
    <w:div w:id="613292369">
      <w:bodyDiv w:val="1"/>
      <w:marLeft w:val="0"/>
      <w:marRight w:val="0"/>
      <w:marTop w:val="0"/>
      <w:marBottom w:val="0"/>
      <w:divBdr>
        <w:top w:val="none" w:sz="0" w:space="0" w:color="auto"/>
        <w:left w:val="none" w:sz="0" w:space="0" w:color="auto"/>
        <w:bottom w:val="none" w:sz="0" w:space="0" w:color="auto"/>
        <w:right w:val="none" w:sz="0" w:space="0" w:color="auto"/>
      </w:divBdr>
    </w:div>
    <w:div w:id="664405013">
      <w:bodyDiv w:val="1"/>
      <w:marLeft w:val="0"/>
      <w:marRight w:val="0"/>
      <w:marTop w:val="0"/>
      <w:marBottom w:val="0"/>
      <w:divBdr>
        <w:top w:val="none" w:sz="0" w:space="0" w:color="auto"/>
        <w:left w:val="none" w:sz="0" w:space="0" w:color="auto"/>
        <w:bottom w:val="none" w:sz="0" w:space="0" w:color="auto"/>
        <w:right w:val="none" w:sz="0" w:space="0" w:color="auto"/>
      </w:divBdr>
    </w:div>
    <w:div w:id="666518432">
      <w:bodyDiv w:val="1"/>
      <w:marLeft w:val="0"/>
      <w:marRight w:val="0"/>
      <w:marTop w:val="0"/>
      <w:marBottom w:val="0"/>
      <w:divBdr>
        <w:top w:val="none" w:sz="0" w:space="0" w:color="auto"/>
        <w:left w:val="none" w:sz="0" w:space="0" w:color="auto"/>
        <w:bottom w:val="none" w:sz="0" w:space="0" w:color="auto"/>
        <w:right w:val="none" w:sz="0" w:space="0" w:color="auto"/>
      </w:divBdr>
    </w:div>
    <w:div w:id="761678891">
      <w:bodyDiv w:val="1"/>
      <w:marLeft w:val="0"/>
      <w:marRight w:val="0"/>
      <w:marTop w:val="0"/>
      <w:marBottom w:val="0"/>
      <w:divBdr>
        <w:top w:val="none" w:sz="0" w:space="0" w:color="auto"/>
        <w:left w:val="none" w:sz="0" w:space="0" w:color="auto"/>
        <w:bottom w:val="none" w:sz="0" w:space="0" w:color="auto"/>
        <w:right w:val="none" w:sz="0" w:space="0" w:color="auto"/>
      </w:divBdr>
    </w:div>
    <w:div w:id="776212908">
      <w:bodyDiv w:val="1"/>
      <w:marLeft w:val="0"/>
      <w:marRight w:val="0"/>
      <w:marTop w:val="0"/>
      <w:marBottom w:val="0"/>
      <w:divBdr>
        <w:top w:val="none" w:sz="0" w:space="0" w:color="auto"/>
        <w:left w:val="none" w:sz="0" w:space="0" w:color="auto"/>
        <w:bottom w:val="none" w:sz="0" w:space="0" w:color="auto"/>
        <w:right w:val="none" w:sz="0" w:space="0" w:color="auto"/>
      </w:divBdr>
    </w:div>
    <w:div w:id="827016006">
      <w:bodyDiv w:val="1"/>
      <w:marLeft w:val="0"/>
      <w:marRight w:val="0"/>
      <w:marTop w:val="0"/>
      <w:marBottom w:val="0"/>
      <w:divBdr>
        <w:top w:val="none" w:sz="0" w:space="0" w:color="auto"/>
        <w:left w:val="none" w:sz="0" w:space="0" w:color="auto"/>
        <w:bottom w:val="none" w:sz="0" w:space="0" w:color="auto"/>
        <w:right w:val="none" w:sz="0" w:space="0" w:color="auto"/>
      </w:divBdr>
    </w:div>
    <w:div w:id="827020476">
      <w:bodyDiv w:val="1"/>
      <w:marLeft w:val="0"/>
      <w:marRight w:val="0"/>
      <w:marTop w:val="0"/>
      <w:marBottom w:val="0"/>
      <w:divBdr>
        <w:top w:val="none" w:sz="0" w:space="0" w:color="auto"/>
        <w:left w:val="none" w:sz="0" w:space="0" w:color="auto"/>
        <w:bottom w:val="none" w:sz="0" w:space="0" w:color="auto"/>
        <w:right w:val="none" w:sz="0" w:space="0" w:color="auto"/>
      </w:divBdr>
    </w:div>
    <w:div w:id="859002716">
      <w:bodyDiv w:val="1"/>
      <w:marLeft w:val="0"/>
      <w:marRight w:val="0"/>
      <w:marTop w:val="0"/>
      <w:marBottom w:val="0"/>
      <w:divBdr>
        <w:top w:val="none" w:sz="0" w:space="0" w:color="auto"/>
        <w:left w:val="none" w:sz="0" w:space="0" w:color="auto"/>
        <w:bottom w:val="none" w:sz="0" w:space="0" w:color="auto"/>
        <w:right w:val="none" w:sz="0" w:space="0" w:color="auto"/>
      </w:divBdr>
    </w:div>
    <w:div w:id="906838797">
      <w:bodyDiv w:val="1"/>
      <w:marLeft w:val="0"/>
      <w:marRight w:val="0"/>
      <w:marTop w:val="0"/>
      <w:marBottom w:val="0"/>
      <w:divBdr>
        <w:top w:val="none" w:sz="0" w:space="0" w:color="auto"/>
        <w:left w:val="none" w:sz="0" w:space="0" w:color="auto"/>
        <w:bottom w:val="none" w:sz="0" w:space="0" w:color="auto"/>
        <w:right w:val="none" w:sz="0" w:space="0" w:color="auto"/>
      </w:divBdr>
    </w:div>
    <w:div w:id="915557019">
      <w:bodyDiv w:val="1"/>
      <w:marLeft w:val="0"/>
      <w:marRight w:val="0"/>
      <w:marTop w:val="0"/>
      <w:marBottom w:val="0"/>
      <w:divBdr>
        <w:top w:val="none" w:sz="0" w:space="0" w:color="auto"/>
        <w:left w:val="none" w:sz="0" w:space="0" w:color="auto"/>
        <w:bottom w:val="none" w:sz="0" w:space="0" w:color="auto"/>
        <w:right w:val="none" w:sz="0" w:space="0" w:color="auto"/>
      </w:divBdr>
    </w:div>
    <w:div w:id="939678349">
      <w:bodyDiv w:val="1"/>
      <w:marLeft w:val="0"/>
      <w:marRight w:val="0"/>
      <w:marTop w:val="0"/>
      <w:marBottom w:val="0"/>
      <w:divBdr>
        <w:top w:val="none" w:sz="0" w:space="0" w:color="auto"/>
        <w:left w:val="none" w:sz="0" w:space="0" w:color="auto"/>
        <w:bottom w:val="none" w:sz="0" w:space="0" w:color="auto"/>
        <w:right w:val="none" w:sz="0" w:space="0" w:color="auto"/>
      </w:divBdr>
    </w:div>
    <w:div w:id="1104302576">
      <w:bodyDiv w:val="1"/>
      <w:marLeft w:val="0"/>
      <w:marRight w:val="0"/>
      <w:marTop w:val="0"/>
      <w:marBottom w:val="0"/>
      <w:divBdr>
        <w:top w:val="none" w:sz="0" w:space="0" w:color="auto"/>
        <w:left w:val="none" w:sz="0" w:space="0" w:color="auto"/>
        <w:bottom w:val="none" w:sz="0" w:space="0" w:color="auto"/>
        <w:right w:val="none" w:sz="0" w:space="0" w:color="auto"/>
      </w:divBdr>
    </w:div>
    <w:div w:id="1227493292">
      <w:bodyDiv w:val="1"/>
      <w:marLeft w:val="0"/>
      <w:marRight w:val="0"/>
      <w:marTop w:val="0"/>
      <w:marBottom w:val="0"/>
      <w:divBdr>
        <w:top w:val="none" w:sz="0" w:space="0" w:color="auto"/>
        <w:left w:val="none" w:sz="0" w:space="0" w:color="auto"/>
        <w:bottom w:val="none" w:sz="0" w:space="0" w:color="auto"/>
        <w:right w:val="none" w:sz="0" w:space="0" w:color="auto"/>
      </w:divBdr>
    </w:div>
    <w:div w:id="1255364152">
      <w:bodyDiv w:val="1"/>
      <w:marLeft w:val="0"/>
      <w:marRight w:val="0"/>
      <w:marTop w:val="0"/>
      <w:marBottom w:val="0"/>
      <w:divBdr>
        <w:top w:val="none" w:sz="0" w:space="0" w:color="auto"/>
        <w:left w:val="none" w:sz="0" w:space="0" w:color="auto"/>
        <w:bottom w:val="none" w:sz="0" w:space="0" w:color="auto"/>
        <w:right w:val="none" w:sz="0" w:space="0" w:color="auto"/>
      </w:divBdr>
    </w:div>
    <w:div w:id="1262572689">
      <w:bodyDiv w:val="1"/>
      <w:marLeft w:val="0"/>
      <w:marRight w:val="0"/>
      <w:marTop w:val="0"/>
      <w:marBottom w:val="0"/>
      <w:divBdr>
        <w:top w:val="none" w:sz="0" w:space="0" w:color="auto"/>
        <w:left w:val="none" w:sz="0" w:space="0" w:color="auto"/>
        <w:bottom w:val="none" w:sz="0" w:space="0" w:color="auto"/>
        <w:right w:val="none" w:sz="0" w:space="0" w:color="auto"/>
      </w:divBdr>
    </w:div>
    <w:div w:id="1268350277">
      <w:bodyDiv w:val="1"/>
      <w:marLeft w:val="0"/>
      <w:marRight w:val="0"/>
      <w:marTop w:val="0"/>
      <w:marBottom w:val="0"/>
      <w:divBdr>
        <w:top w:val="none" w:sz="0" w:space="0" w:color="auto"/>
        <w:left w:val="none" w:sz="0" w:space="0" w:color="auto"/>
        <w:bottom w:val="none" w:sz="0" w:space="0" w:color="auto"/>
        <w:right w:val="none" w:sz="0" w:space="0" w:color="auto"/>
      </w:divBdr>
    </w:div>
    <w:div w:id="1271359287">
      <w:bodyDiv w:val="1"/>
      <w:marLeft w:val="0"/>
      <w:marRight w:val="0"/>
      <w:marTop w:val="0"/>
      <w:marBottom w:val="0"/>
      <w:divBdr>
        <w:top w:val="none" w:sz="0" w:space="0" w:color="auto"/>
        <w:left w:val="none" w:sz="0" w:space="0" w:color="auto"/>
        <w:bottom w:val="none" w:sz="0" w:space="0" w:color="auto"/>
        <w:right w:val="none" w:sz="0" w:space="0" w:color="auto"/>
      </w:divBdr>
    </w:div>
    <w:div w:id="1295285742">
      <w:bodyDiv w:val="1"/>
      <w:marLeft w:val="0"/>
      <w:marRight w:val="0"/>
      <w:marTop w:val="0"/>
      <w:marBottom w:val="0"/>
      <w:divBdr>
        <w:top w:val="none" w:sz="0" w:space="0" w:color="auto"/>
        <w:left w:val="none" w:sz="0" w:space="0" w:color="auto"/>
        <w:bottom w:val="none" w:sz="0" w:space="0" w:color="auto"/>
        <w:right w:val="none" w:sz="0" w:space="0" w:color="auto"/>
      </w:divBdr>
    </w:div>
    <w:div w:id="1298999044">
      <w:bodyDiv w:val="1"/>
      <w:marLeft w:val="0"/>
      <w:marRight w:val="0"/>
      <w:marTop w:val="0"/>
      <w:marBottom w:val="0"/>
      <w:divBdr>
        <w:top w:val="none" w:sz="0" w:space="0" w:color="auto"/>
        <w:left w:val="none" w:sz="0" w:space="0" w:color="auto"/>
        <w:bottom w:val="none" w:sz="0" w:space="0" w:color="auto"/>
        <w:right w:val="none" w:sz="0" w:space="0" w:color="auto"/>
      </w:divBdr>
    </w:div>
    <w:div w:id="1464812335">
      <w:bodyDiv w:val="1"/>
      <w:marLeft w:val="0"/>
      <w:marRight w:val="0"/>
      <w:marTop w:val="0"/>
      <w:marBottom w:val="0"/>
      <w:divBdr>
        <w:top w:val="none" w:sz="0" w:space="0" w:color="auto"/>
        <w:left w:val="none" w:sz="0" w:space="0" w:color="auto"/>
        <w:bottom w:val="none" w:sz="0" w:space="0" w:color="auto"/>
        <w:right w:val="none" w:sz="0" w:space="0" w:color="auto"/>
      </w:divBdr>
    </w:div>
    <w:div w:id="1480924206">
      <w:bodyDiv w:val="1"/>
      <w:marLeft w:val="0"/>
      <w:marRight w:val="0"/>
      <w:marTop w:val="0"/>
      <w:marBottom w:val="0"/>
      <w:divBdr>
        <w:top w:val="none" w:sz="0" w:space="0" w:color="auto"/>
        <w:left w:val="none" w:sz="0" w:space="0" w:color="auto"/>
        <w:bottom w:val="none" w:sz="0" w:space="0" w:color="auto"/>
        <w:right w:val="none" w:sz="0" w:space="0" w:color="auto"/>
      </w:divBdr>
    </w:div>
    <w:div w:id="1532764940">
      <w:bodyDiv w:val="1"/>
      <w:marLeft w:val="0"/>
      <w:marRight w:val="0"/>
      <w:marTop w:val="0"/>
      <w:marBottom w:val="0"/>
      <w:divBdr>
        <w:top w:val="none" w:sz="0" w:space="0" w:color="auto"/>
        <w:left w:val="none" w:sz="0" w:space="0" w:color="auto"/>
        <w:bottom w:val="none" w:sz="0" w:space="0" w:color="auto"/>
        <w:right w:val="none" w:sz="0" w:space="0" w:color="auto"/>
      </w:divBdr>
    </w:div>
    <w:div w:id="1557744429">
      <w:bodyDiv w:val="1"/>
      <w:marLeft w:val="0"/>
      <w:marRight w:val="0"/>
      <w:marTop w:val="0"/>
      <w:marBottom w:val="0"/>
      <w:divBdr>
        <w:top w:val="none" w:sz="0" w:space="0" w:color="auto"/>
        <w:left w:val="none" w:sz="0" w:space="0" w:color="auto"/>
        <w:bottom w:val="none" w:sz="0" w:space="0" w:color="auto"/>
        <w:right w:val="none" w:sz="0" w:space="0" w:color="auto"/>
      </w:divBdr>
    </w:div>
    <w:div w:id="1592661032">
      <w:bodyDiv w:val="1"/>
      <w:marLeft w:val="0"/>
      <w:marRight w:val="0"/>
      <w:marTop w:val="0"/>
      <w:marBottom w:val="0"/>
      <w:divBdr>
        <w:top w:val="none" w:sz="0" w:space="0" w:color="auto"/>
        <w:left w:val="none" w:sz="0" w:space="0" w:color="auto"/>
        <w:bottom w:val="none" w:sz="0" w:space="0" w:color="auto"/>
        <w:right w:val="none" w:sz="0" w:space="0" w:color="auto"/>
      </w:divBdr>
    </w:div>
    <w:div w:id="1743218233">
      <w:bodyDiv w:val="1"/>
      <w:marLeft w:val="0"/>
      <w:marRight w:val="0"/>
      <w:marTop w:val="0"/>
      <w:marBottom w:val="0"/>
      <w:divBdr>
        <w:top w:val="none" w:sz="0" w:space="0" w:color="auto"/>
        <w:left w:val="none" w:sz="0" w:space="0" w:color="auto"/>
        <w:bottom w:val="none" w:sz="0" w:space="0" w:color="auto"/>
        <w:right w:val="none" w:sz="0" w:space="0" w:color="auto"/>
      </w:divBdr>
    </w:div>
    <w:div w:id="1764567778">
      <w:bodyDiv w:val="1"/>
      <w:marLeft w:val="0"/>
      <w:marRight w:val="0"/>
      <w:marTop w:val="0"/>
      <w:marBottom w:val="0"/>
      <w:divBdr>
        <w:top w:val="none" w:sz="0" w:space="0" w:color="auto"/>
        <w:left w:val="none" w:sz="0" w:space="0" w:color="auto"/>
        <w:bottom w:val="none" w:sz="0" w:space="0" w:color="auto"/>
        <w:right w:val="none" w:sz="0" w:space="0" w:color="auto"/>
      </w:divBdr>
    </w:div>
    <w:div w:id="1785807413">
      <w:bodyDiv w:val="1"/>
      <w:marLeft w:val="0"/>
      <w:marRight w:val="0"/>
      <w:marTop w:val="0"/>
      <w:marBottom w:val="0"/>
      <w:divBdr>
        <w:top w:val="none" w:sz="0" w:space="0" w:color="auto"/>
        <w:left w:val="none" w:sz="0" w:space="0" w:color="auto"/>
        <w:bottom w:val="none" w:sz="0" w:space="0" w:color="auto"/>
        <w:right w:val="none" w:sz="0" w:space="0" w:color="auto"/>
      </w:divBdr>
    </w:div>
    <w:div w:id="1802381414">
      <w:bodyDiv w:val="1"/>
      <w:marLeft w:val="0"/>
      <w:marRight w:val="0"/>
      <w:marTop w:val="0"/>
      <w:marBottom w:val="0"/>
      <w:divBdr>
        <w:top w:val="none" w:sz="0" w:space="0" w:color="auto"/>
        <w:left w:val="none" w:sz="0" w:space="0" w:color="auto"/>
        <w:bottom w:val="none" w:sz="0" w:space="0" w:color="auto"/>
        <w:right w:val="none" w:sz="0" w:space="0" w:color="auto"/>
      </w:divBdr>
    </w:div>
    <w:div w:id="1863088691">
      <w:bodyDiv w:val="1"/>
      <w:marLeft w:val="0"/>
      <w:marRight w:val="0"/>
      <w:marTop w:val="0"/>
      <w:marBottom w:val="0"/>
      <w:divBdr>
        <w:top w:val="none" w:sz="0" w:space="0" w:color="auto"/>
        <w:left w:val="none" w:sz="0" w:space="0" w:color="auto"/>
        <w:bottom w:val="none" w:sz="0" w:space="0" w:color="auto"/>
        <w:right w:val="none" w:sz="0" w:space="0" w:color="auto"/>
      </w:divBdr>
    </w:div>
    <w:div w:id="1913541612">
      <w:bodyDiv w:val="1"/>
      <w:marLeft w:val="0"/>
      <w:marRight w:val="0"/>
      <w:marTop w:val="0"/>
      <w:marBottom w:val="0"/>
      <w:divBdr>
        <w:top w:val="none" w:sz="0" w:space="0" w:color="auto"/>
        <w:left w:val="none" w:sz="0" w:space="0" w:color="auto"/>
        <w:bottom w:val="none" w:sz="0" w:space="0" w:color="auto"/>
        <w:right w:val="none" w:sz="0" w:space="0" w:color="auto"/>
      </w:divBdr>
    </w:div>
    <w:div w:id="1932618924">
      <w:bodyDiv w:val="1"/>
      <w:marLeft w:val="0"/>
      <w:marRight w:val="0"/>
      <w:marTop w:val="0"/>
      <w:marBottom w:val="0"/>
      <w:divBdr>
        <w:top w:val="none" w:sz="0" w:space="0" w:color="auto"/>
        <w:left w:val="none" w:sz="0" w:space="0" w:color="auto"/>
        <w:bottom w:val="none" w:sz="0" w:space="0" w:color="auto"/>
        <w:right w:val="none" w:sz="0" w:space="0" w:color="auto"/>
      </w:divBdr>
    </w:div>
    <w:div w:id="1966815416">
      <w:bodyDiv w:val="1"/>
      <w:marLeft w:val="0"/>
      <w:marRight w:val="0"/>
      <w:marTop w:val="0"/>
      <w:marBottom w:val="0"/>
      <w:divBdr>
        <w:top w:val="none" w:sz="0" w:space="0" w:color="auto"/>
        <w:left w:val="none" w:sz="0" w:space="0" w:color="auto"/>
        <w:bottom w:val="none" w:sz="0" w:space="0" w:color="auto"/>
        <w:right w:val="none" w:sz="0" w:space="0" w:color="auto"/>
      </w:divBdr>
    </w:div>
    <w:div w:id="1983578266">
      <w:bodyDiv w:val="1"/>
      <w:marLeft w:val="0"/>
      <w:marRight w:val="0"/>
      <w:marTop w:val="0"/>
      <w:marBottom w:val="0"/>
      <w:divBdr>
        <w:top w:val="none" w:sz="0" w:space="0" w:color="auto"/>
        <w:left w:val="none" w:sz="0" w:space="0" w:color="auto"/>
        <w:bottom w:val="none" w:sz="0" w:space="0" w:color="auto"/>
        <w:right w:val="none" w:sz="0" w:space="0" w:color="auto"/>
      </w:divBdr>
    </w:div>
    <w:div w:id="1997955499">
      <w:bodyDiv w:val="1"/>
      <w:marLeft w:val="0"/>
      <w:marRight w:val="0"/>
      <w:marTop w:val="0"/>
      <w:marBottom w:val="0"/>
      <w:divBdr>
        <w:top w:val="none" w:sz="0" w:space="0" w:color="auto"/>
        <w:left w:val="none" w:sz="0" w:space="0" w:color="auto"/>
        <w:bottom w:val="none" w:sz="0" w:space="0" w:color="auto"/>
        <w:right w:val="none" w:sz="0" w:space="0" w:color="auto"/>
      </w:divBdr>
    </w:div>
    <w:div w:id="2145655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glossaryDocument" Target="glossary/document.xml"/><Relationship Id="rId47" Type="http://schemas.openxmlformats.org/officeDocument/2006/relationships/theme" Target="theme/theme1.xm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f"/><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tiff"/><Relationship Id="rId36" Type="http://schemas.openxmlformats.org/officeDocument/2006/relationships/image" Target="media/image29.tif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image" Target="media/image30.tiff"/><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tiff"/><Relationship Id="rId44" Type="http://schemas.openxmlformats.org/officeDocument/2006/relationships/header" Target="header1.xml"/><Relationship Id="rId4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苹方-简 常规体">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44D"/>
    <w:rsid w:val="0088644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83197CEB68AAC4B82DA45E7BD37A931">
    <w:name w:val="483197CEB68AAC4B82DA45E7BD37A931"/>
    <w:rsid w:val="0088644D"/>
    <w:pPr>
      <w:widowControl w:val="0"/>
      <w:jc w:val="both"/>
    </w:pPr>
  </w:style>
  <w:style w:type="paragraph" w:customStyle="1" w:styleId="3EFAC95887E372448B117D7E88F230B2">
    <w:name w:val="3EFAC95887E372448B117D7E88F230B2"/>
    <w:rsid w:val="0088644D"/>
    <w:pPr>
      <w:widowControl w:val="0"/>
      <w:jc w:val="both"/>
    </w:pPr>
  </w:style>
  <w:style w:type="paragraph" w:customStyle="1" w:styleId="501E136CA3E8584EA2B1EB2D0E576A8A">
    <w:name w:val="501E136CA3E8584EA2B1EB2D0E576A8A"/>
    <w:rsid w:val="0088644D"/>
    <w:pPr>
      <w:widowControl w:val="0"/>
      <w:jc w:val="both"/>
    </w:pPr>
  </w:style>
  <w:style w:type="paragraph" w:customStyle="1" w:styleId="7F3B253F00E9F1458ED82EA7CA5B9B3F">
    <w:name w:val="7F3B253F00E9F1458ED82EA7CA5B9B3F"/>
    <w:rsid w:val="0088644D"/>
    <w:pPr>
      <w:widowControl w:val="0"/>
      <w:jc w:val="both"/>
    </w:pPr>
  </w:style>
  <w:style w:type="paragraph" w:customStyle="1" w:styleId="21F55C652E5D4F4B8E6ECFF894A6AD9B">
    <w:name w:val="21F55C652E5D4F4B8E6ECFF894A6AD9B"/>
    <w:rsid w:val="0088644D"/>
    <w:pPr>
      <w:widowControl w:val="0"/>
      <w:jc w:val="both"/>
    </w:pPr>
  </w:style>
  <w:style w:type="paragraph" w:customStyle="1" w:styleId="C8DA4D69533C4D46A6507CC9E280A8D2">
    <w:name w:val="C8DA4D69533C4D46A6507CC9E280A8D2"/>
    <w:rsid w:val="0088644D"/>
    <w:pPr>
      <w:widowControl w:val="0"/>
      <w:jc w:val="both"/>
    </w:pPr>
  </w:style>
  <w:style w:type="paragraph" w:customStyle="1" w:styleId="B0FA0EFFF6514D44B3D864AD0DFB4885">
    <w:name w:val="B0FA0EFFF6514D44B3D864AD0DFB4885"/>
    <w:rsid w:val="0088644D"/>
    <w:pPr>
      <w:widowControl w:val="0"/>
      <w:jc w:val="both"/>
    </w:pPr>
  </w:style>
  <w:style w:type="paragraph" w:customStyle="1" w:styleId="723CC2C5F6CA1D4AAD43579109797DA7">
    <w:name w:val="723CC2C5F6CA1D4AAD43579109797DA7"/>
    <w:rsid w:val="0088644D"/>
    <w:pPr>
      <w:widowControl w:val="0"/>
      <w:jc w:val="both"/>
    </w:pPr>
  </w:style>
  <w:style w:type="paragraph" w:customStyle="1" w:styleId="63ECB3405EE57848BBDFD63BC258AAFE">
    <w:name w:val="63ECB3405EE57848BBDFD63BC258AAFE"/>
    <w:rsid w:val="0088644D"/>
    <w:pPr>
      <w:widowControl w:val="0"/>
      <w:jc w:val="both"/>
    </w:pPr>
  </w:style>
  <w:style w:type="paragraph" w:customStyle="1" w:styleId="A59A2D05255A1E4BB9CD63C1D896436F">
    <w:name w:val="A59A2D05255A1E4BB9CD63C1D896436F"/>
    <w:rsid w:val="0088644D"/>
    <w:pPr>
      <w:widowControl w:val="0"/>
      <w:jc w:val="both"/>
    </w:pPr>
  </w:style>
  <w:style w:type="paragraph" w:customStyle="1" w:styleId="603944F60653674EAA11787F5F7CB9B5">
    <w:name w:val="603944F60653674EAA11787F5F7CB9B5"/>
    <w:rsid w:val="0088644D"/>
    <w:pPr>
      <w:widowControl w:val="0"/>
      <w:jc w:val="both"/>
    </w:pPr>
  </w:style>
  <w:style w:type="paragraph" w:customStyle="1" w:styleId="51E4F5032AF115419519ADF568AEDDF9">
    <w:name w:val="51E4F5032AF115419519ADF568AEDDF9"/>
    <w:rsid w:val="0088644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7A61694-EDA2-AA49-94D8-E45876A1F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95</Pages>
  <Words>3714</Words>
  <Characters>21176</Characters>
  <Application>Microsoft Macintosh Word</Application>
  <DocSecurity>0</DocSecurity>
  <Lines>176</Lines>
  <Paragraphs>49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24841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 guo</dc:creator>
  <cp:keywords/>
  <dc:description/>
  <cp:lastModifiedBy>陈力杰</cp:lastModifiedBy>
  <cp:revision>86</cp:revision>
  <cp:lastPrinted>2017-10-27T05:39:00Z</cp:lastPrinted>
  <dcterms:created xsi:type="dcterms:W3CDTF">2017-09-27T05:31:00Z</dcterms:created>
  <dcterms:modified xsi:type="dcterms:W3CDTF">2017-10-27T05:42:00Z</dcterms:modified>
</cp:coreProperties>
</file>